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rFonts w:ascii="仿宋_GB2312" w:hAnsi="宋体" w:eastAsia="仿宋_GB2312"/>
          <w:b/>
          <w:color w:val="000000"/>
          <w:sz w:val="24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>附件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应聘人员</w:t>
      </w:r>
      <w:r>
        <w:rPr>
          <w:rFonts w:hint="eastAsia"/>
          <w:b/>
          <w:sz w:val="36"/>
          <w:szCs w:val="36"/>
          <w:lang w:eastAsia="zh-CN"/>
        </w:rPr>
        <w:t>“</w:t>
      </w:r>
      <w:r>
        <w:rPr>
          <w:rFonts w:hint="eastAsia"/>
          <w:b/>
          <w:sz w:val="36"/>
          <w:szCs w:val="36"/>
        </w:rPr>
        <w:t>亲属回避</w:t>
      </w:r>
      <w:r>
        <w:rPr>
          <w:rFonts w:hint="eastAsia"/>
          <w:b/>
          <w:sz w:val="36"/>
          <w:szCs w:val="36"/>
          <w:lang w:eastAsia="zh-CN"/>
        </w:rPr>
        <w:t>”</w:t>
      </w:r>
      <w:r>
        <w:rPr>
          <w:rFonts w:hint="eastAsia"/>
          <w:b/>
          <w:sz w:val="36"/>
          <w:szCs w:val="36"/>
        </w:rPr>
        <w:t>承诺书</w:t>
      </w:r>
    </w:p>
    <w:p>
      <w:pPr>
        <w:keepNext w:val="0"/>
        <w:keepLines w:val="0"/>
        <w:pageBreakBefore w:val="0"/>
        <w:widowControl w:val="0"/>
        <w:tabs>
          <w:tab w:val="left" w:pos="992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ind w:right="49"/>
        <w:jc w:val="right"/>
        <w:textAlignment w:val="auto"/>
        <w:rPr>
          <w:rFonts w:hint="eastAsia"/>
          <w:b/>
          <w:sz w:val="24"/>
          <w:szCs w:val="24"/>
        </w:rPr>
      </w:pPr>
      <w:r>
        <w:rPr>
          <w:rFonts w:ascii="仿宋_GB2312" w:eastAsia="仿宋_GB2312"/>
          <w:color w:val="000000"/>
          <w:sz w:val="28"/>
          <w:szCs w:val="28"/>
        </w:rPr>
        <w:t xml:space="preserve"> </w:t>
      </w:r>
      <w:r>
        <w:rPr>
          <w:rFonts w:ascii="仿宋_GB2312" w:eastAsia="仿宋_GB2312"/>
          <w:color w:val="000000"/>
          <w:sz w:val="24"/>
          <w:szCs w:val="24"/>
        </w:rPr>
        <w:t xml:space="preserve"> 填表时间：    年   月   日</w:t>
      </w:r>
    </w:p>
    <w:tbl>
      <w:tblPr>
        <w:tblStyle w:val="2"/>
        <w:tblW w:w="0" w:type="auto"/>
        <w:tblInd w:w="-3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465"/>
        <w:gridCol w:w="1242"/>
        <w:gridCol w:w="894"/>
        <w:gridCol w:w="824"/>
        <w:gridCol w:w="1665"/>
        <w:gridCol w:w="3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81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87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个 人 承 诺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0" w:hRule="atLeast"/>
        </w:trPr>
        <w:tc>
          <w:tcPr>
            <w:tcW w:w="987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  <w:tab w:val="left" w:pos="8100"/>
                <w:tab w:val="left" w:pos="8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依据《招聘公告》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，需对应聘人员如下亲属关系类型进行排查确认：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  <w:tab w:val="left" w:pos="8100"/>
                <w:tab w:val="left" w:pos="8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一、关系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范围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  <w:tab w:val="left" w:pos="8100"/>
                <w:tab w:val="left" w:pos="8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1.宣城高新投资发展有限公司（以下简称高新投）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宣城市宣州区产业投资控股集团有限公司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（以下简称宣州产投）本部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全体人员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  <w:tab w:val="left" w:pos="8100"/>
                <w:tab w:val="left" w:pos="8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2.宣城市宣州区投资促进运营管理有限公司。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  <w:tab w:val="left" w:pos="8100"/>
                <w:tab w:val="left" w:pos="8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除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宣城市宣州区投资促进运营管理有限公司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外，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高新投/宣州产投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派往参股企业任职并在参股企业领取薪酬的中层及以上人员、集团其他全资和控股子公司中层及以上管理人员、集团其他全资和控股孙(及以下)公司负责人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  <w:tab w:val="left" w:pos="8100"/>
                <w:tab w:val="left" w:pos="8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以上范围的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配偶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直系血亲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三代以内旁系血亲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近姻亲等亲属予以回避（不得应聘）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7400"/>
                <w:tab w:val="left" w:pos="8100"/>
                <w:tab w:val="left" w:pos="8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关系类型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  <w:tab w:val="left" w:pos="8100"/>
                <w:tab w:val="left" w:pos="8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79" w:leftChars="228" w:firstLine="0" w:firstLineChars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1.夫妻关系。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2.直系血亲关系，包括祖父母、外祖父母、父母、子女、孙子女、外孙子女。。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3.三代以内旁系血亲关系，包括伯叔姑舅姨、兄弟姐妹、堂兄弟姐妹、表兄弟姐妹、侄子女、甥子女。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4.近姻亲等亲属关系，包括配偶的父母、配偶的兄弟姐妹及其配偶、子女的配偶及子女配偶的父母、三代以内旁系血亲的配偶予以回避(不得应聘)。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7400"/>
                <w:tab w:val="left" w:pos="8100"/>
                <w:tab w:val="left" w:pos="8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登记情况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  <w:tab w:val="left" w:pos="8100"/>
                <w:tab w:val="left" w:pos="8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本人存在上述亲属关系人员（请在相应选项打勾）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勾选“是”的，请在下表登记相关亲属信息，勾选“否”的，无需登记下表。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可另附页填写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tbl>
            <w:tblPr>
              <w:tblStyle w:val="2"/>
              <w:tblpPr w:leftFromText="180" w:rightFromText="180" w:vertAnchor="text" w:horzAnchor="page" w:tblpX="583" w:tblpY="46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4"/>
              <w:gridCol w:w="1697"/>
              <w:gridCol w:w="3793"/>
              <w:gridCol w:w="220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</w:trPr>
              <w:tc>
                <w:tcPr>
                  <w:tcW w:w="8949" w:type="dxa"/>
                  <w:gridSpan w:val="4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400"/>
                      <w:tab w:val="left" w:pos="8100"/>
                      <w:tab w:val="left" w:pos="830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员工亲属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2" w:hRule="atLeast"/>
              </w:trPr>
              <w:tc>
                <w:tcPr>
                  <w:tcW w:w="125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400"/>
                      <w:tab w:val="left" w:pos="8100"/>
                      <w:tab w:val="left" w:pos="830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169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400"/>
                      <w:tab w:val="left" w:pos="8100"/>
                      <w:tab w:val="left" w:pos="830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与本人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关系</w:t>
                  </w:r>
                </w:p>
              </w:tc>
              <w:tc>
                <w:tcPr>
                  <w:tcW w:w="3793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400"/>
                      <w:tab w:val="left" w:pos="8100"/>
                      <w:tab w:val="left" w:pos="830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工作单位及部门</w:t>
                  </w:r>
                </w:p>
              </w:tc>
              <w:tc>
                <w:tcPr>
                  <w:tcW w:w="2205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400"/>
                      <w:tab w:val="left" w:pos="8100"/>
                      <w:tab w:val="left" w:pos="830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</w:trPr>
              <w:tc>
                <w:tcPr>
                  <w:tcW w:w="1254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400"/>
                      <w:tab w:val="left" w:pos="8100"/>
                      <w:tab w:val="left" w:pos="830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697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400"/>
                      <w:tab w:val="left" w:pos="8100"/>
                      <w:tab w:val="left" w:pos="830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793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400"/>
                      <w:tab w:val="left" w:pos="8100"/>
                      <w:tab w:val="left" w:pos="830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400"/>
                      <w:tab w:val="left" w:pos="8100"/>
                      <w:tab w:val="left" w:pos="830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</w:trPr>
              <w:tc>
                <w:tcPr>
                  <w:tcW w:w="1254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400"/>
                      <w:tab w:val="left" w:pos="8100"/>
                      <w:tab w:val="left" w:pos="830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697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400"/>
                      <w:tab w:val="left" w:pos="8100"/>
                      <w:tab w:val="left" w:pos="830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793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400"/>
                      <w:tab w:val="left" w:pos="8100"/>
                      <w:tab w:val="left" w:pos="830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400"/>
                      <w:tab w:val="left" w:pos="8100"/>
                      <w:tab w:val="left" w:pos="830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  <w:tab w:val="left" w:pos="8100"/>
                <w:tab w:val="left" w:pos="830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</w:t>
            </w:r>
          </w:p>
        </w:tc>
        <w:tc>
          <w:tcPr>
            <w:tcW w:w="858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本人谨在此郑重承诺：上述登记事项均属实，不存在欺骗、隐瞒亲属关系的情况。如有不实，本人愿被取消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录取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资格并承担一切法律责任。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签名（本人）：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A678CC"/>
    <w:multiLevelType w:val="singleLevel"/>
    <w:tmpl w:val="C2A678C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ZjEyMWM2NzI3OTVjZGJiYjM5ZmVmYTI2YjFjMTYifQ=="/>
  </w:docVars>
  <w:rsids>
    <w:rsidRoot w:val="00000000"/>
    <w:rsid w:val="11CB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2025-04-10T00:57:23Z</dcterms:created>
  <dc:creator>266</dc:creator>
  <cp:lastModifiedBy>陈露露</cp:lastModifiedBy>
  <dcterms:modified xsi:type="dcterms:W3CDTF">2025-04-10T00:57:38Z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0D497CC0B1644F7EAB1EAA3DB775281C_12</vt:lpwstr>
  </property>
</Properties>
</file>