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C9A4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  <w:t>名山区2025年面向专职网格员考试招聘社区专职工作人员报名所需材料列表</w:t>
      </w:r>
    </w:p>
    <w:tbl>
      <w:tblPr>
        <w:tblStyle w:val="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5055"/>
        <w:gridCol w:w="945"/>
        <w:gridCol w:w="1530"/>
      </w:tblGrid>
      <w:tr w14:paraId="20C0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Align w:val="center"/>
          </w:tcPr>
          <w:p w14:paraId="14A839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材料类型</w:t>
            </w:r>
          </w:p>
        </w:tc>
        <w:tc>
          <w:tcPr>
            <w:tcW w:w="5055" w:type="dxa"/>
            <w:vAlign w:val="center"/>
          </w:tcPr>
          <w:p w14:paraId="4803CC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材料名称</w:t>
            </w:r>
          </w:p>
        </w:tc>
        <w:tc>
          <w:tcPr>
            <w:tcW w:w="945" w:type="dxa"/>
            <w:vAlign w:val="center"/>
          </w:tcPr>
          <w:p w14:paraId="5789DD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530" w:type="dxa"/>
            <w:vAlign w:val="center"/>
          </w:tcPr>
          <w:p w14:paraId="6BF8D6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7F0F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restart"/>
            <w:vAlign w:val="center"/>
          </w:tcPr>
          <w:p w14:paraId="5C994E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基本材料</w:t>
            </w:r>
          </w:p>
        </w:tc>
        <w:tc>
          <w:tcPr>
            <w:tcW w:w="5055" w:type="dxa"/>
            <w:vAlign w:val="center"/>
          </w:tcPr>
          <w:p w14:paraId="3FA4B5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填写的《名山区2025年面向专职网格员考试招聘社区工作人员考生信息表》（附件2）</w:t>
            </w:r>
          </w:p>
        </w:tc>
        <w:tc>
          <w:tcPr>
            <w:tcW w:w="945" w:type="dxa"/>
            <w:vAlign w:val="center"/>
          </w:tcPr>
          <w:p w14:paraId="0C7BB8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14:paraId="3E0E73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所有报考人员均需提供</w:t>
            </w:r>
          </w:p>
        </w:tc>
      </w:tr>
      <w:tr w14:paraId="5457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542" w:type="dxa"/>
            <w:vMerge w:val="continue"/>
            <w:vAlign w:val="center"/>
          </w:tcPr>
          <w:p w14:paraId="1C6F6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055" w:type="dxa"/>
            <w:vAlign w:val="center"/>
          </w:tcPr>
          <w:p w14:paraId="40E7C9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名山区城市社区和镇级专职网格员在职证明，包括：劳务派遣合同原件和复印件；中共雅安市名山区委政法委盖章签字认可的在职且工作满6个月证明</w:t>
            </w:r>
          </w:p>
        </w:tc>
        <w:tc>
          <w:tcPr>
            <w:tcW w:w="945" w:type="dxa"/>
            <w:vAlign w:val="center"/>
          </w:tcPr>
          <w:p w14:paraId="35DCE4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 w14:paraId="235DA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DB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vAlign w:val="center"/>
          </w:tcPr>
          <w:p w14:paraId="603B05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055" w:type="dxa"/>
            <w:vAlign w:val="center"/>
          </w:tcPr>
          <w:p w14:paraId="7D42DD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本人户口簿或有效身份证原件及复印件</w:t>
            </w:r>
          </w:p>
        </w:tc>
        <w:tc>
          <w:tcPr>
            <w:tcW w:w="945" w:type="dxa"/>
            <w:vAlign w:val="center"/>
          </w:tcPr>
          <w:p w14:paraId="198C23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 w14:paraId="1F08C6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33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542" w:type="dxa"/>
            <w:vMerge w:val="continue"/>
            <w:vAlign w:val="center"/>
          </w:tcPr>
          <w:p w14:paraId="6F3456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55" w:type="dxa"/>
            <w:vAlign w:val="center"/>
          </w:tcPr>
          <w:p w14:paraId="4F1CBF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E5E5E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报考资格条件要求的毕业证原件及复印件，和教育部学历证书电子注册备案表、学籍在线验证报告</w:t>
            </w:r>
          </w:p>
        </w:tc>
        <w:tc>
          <w:tcPr>
            <w:tcW w:w="945" w:type="dxa"/>
            <w:vAlign w:val="center"/>
          </w:tcPr>
          <w:p w14:paraId="5E61F3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 w14:paraId="2C95A4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5EF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42" w:type="dxa"/>
            <w:vMerge w:val="continue"/>
            <w:vAlign w:val="center"/>
          </w:tcPr>
          <w:p w14:paraId="013704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55" w:type="dxa"/>
            <w:vAlign w:val="center"/>
          </w:tcPr>
          <w:p w14:paraId="580979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中国人民银行征信中心出具的个人信用报告</w:t>
            </w:r>
          </w:p>
        </w:tc>
        <w:tc>
          <w:tcPr>
            <w:tcW w:w="945" w:type="dxa"/>
            <w:vAlign w:val="center"/>
          </w:tcPr>
          <w:p w14:paraId="54D1E0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 w14:paraId="76FC18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A8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42" w:type="dxa"/>
            <w:vMerge w:val="continue"/>
            <w:vAlign w:val="center"/>
          </w:tcPr>
          <w:p w14:paraId="0D5D9D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55" w:type="dxa"/>
            <w:vAlign w:val="center"/>
          </w:tcPr>
          <w:p w14:paraId="1AFDA4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本人近期蓝底或红底免冠一寸彩照</w:t>
            </w:r>
          </w:p>
        </w:tc>
        <w:tc>
          <w:tcPr>
            <w:tcW w:w="945" w:type="dxa"/>
            <w:vAlign w:val="center"/>
          </w:tcPr>
          <w:p w14:paraId="288365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Merge w:val="continue"/>
            <w:vAlign w:val="center"/>
          </w:tcPr>
          <w:p w14:paraId="108316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7A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restart"/>
            <w:vAlign w:val="center"/>
          </w:tcPr>
          <w:p w14:paraId="3A4EC4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加分材料</w:t>
            </w:r>
          </w:p>
        </w:tc>
        <w:tc>
          <w:tcPr>
            <w:tcW w:w="5055" w:type="dxa"/>
            <w:vAlign w:val="center"/>
          </w:tcPr>
          <w:p w14:paraId="146013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取得助理社工师、社工师、高级社工师专业岗位等级证书的，提供证书原件及复印件</w:t>
            </w:r>
          </w:p>
        </w:tc>
        <w:tc>
          <w:tcPr>
            <w:tcW w:w="945" w:type="dxa"/>
            <w:vAlign w:val="center"/>
          </w:tcPr>
          <w:p w14:paraId="1AC5D5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14:paraId="6AAB5A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所有报考人员均可提供，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未提交加分材料的，视为放弃，不予加分</w:t>
            </w:r>
          </w:p>
        </w:tc>
      </w:tr>
      <w:tr w14:paraId="276A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vAlign w:val="center"/>
          </w:tcPr>
          <w:p w14:paraId="7A9929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55" w:type="dxa"/>
            <w:vAlign w:val="center"/>
          </w:tcPr>
          <w:p w14:paraId="1C51ED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获得表彰奖励人员，提供表彰文件或证书原件及复印件</w:t>
            </w:r>
          </w:p>
        </w:tc>
        <w:tc>
          <w:tcPr>
            <w:tcW w:w="945" w:type="dxa"/>
            <w:vAlign w:val="center"/>
          </w:tcPr>
          <w:p w14:paraId="32FFAA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 w14:paraId="16897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0D3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vAlign w:val="center"/>
          </w:tcPr>
          <w:p w14:paraId="2ACDCC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55" w:type="dxa"/>
            <w:vAlign w:val="center"/>
          </w:tcPr>
          <w:p w14:paraId="5ED88D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退出现役的军官或士兵提供《退伍证》原件及复印件</w:t>
            </w:r>
          </w:p>
        </w:tc>
        <w:tc>
          <w:tcPr>
            <w:tcW w:w="945" w:type="dxa"/>
            <w:vAlign w:val="center"/>
          </w:tcPr>
          <w:p w14:paraId="720D3A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 w14:paraId="1D35B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180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vAlign w:val="center"/>
          </w:tcPr>
          <w:p w14:paraId="532E96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55" w:type="dxa"/>
            <w:vAlign w:val="center"/>
          </w:tcPr>
          <w:p w14:paraId="57FE8F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烈士子女提供由县（市、区）退役军人事务部门出具的相关证明材料原件及复印件</w:t>
            </w:r>
          </w:p>
        </w:tc>
        <w:tc>
          <w:tcPr>
            <w:tcW w:w="945" w:type="dxa"/>
            <w:vAlign w:val="center"/>
          </w:tcPr>
          <w:p w14:paraId="734B52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 w14:paraId="34A6F7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62003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F5500"/>
    <w:rsid w:val="250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427</Characters>
  <Lines>0</Lines>
  <Paragraphs>0</Paragraphs>
  <TotalTime>0</TotalTime>
  <ScaleCrop>false</ScaleCrop>
  <LinksUpToDate>false</LinksUpToDate>
  <CharactersWithSpaces>427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2025-04-11T01:39:00Z</dcterms:created>
  <dc:creator>Administrator</dc:creator>
  <cp:lastModifiedBy>诺尔成角</cp:lastModifiedBy>
  <dcterms:modified xsi:type="dcterms:W3CDTF">2025-04-11T01:49:34Z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35991E7801AA45DF84F234B9E3EDC888_12</vt:lpwstr>
  </property>
</Properties>
</file>