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A8B6A" w14:textId="77777777" w:rsidR="00823BBC" w:rsidRPr="00FB577B" w:rsidRDefault="00E03F91" w:rsidP="00B03C49">
      <w:pPr>
        <w:autoSpaceDE w:val="0"/>
        <w:autoSpaceDN w:val="0"/>
        <w:adjustRightInd w:val="0"/>
        <w:spacing w:line="700" w:lineRule="exact"/>
        <w:ind w:firstLine="420"/>
        <w:rPr>
          <w:rFonts w:eastAsia="黑体"/>
          <w:color w:val="000000"/>
          <w:sz w:val="32"/>
          <w:szCs w:val="32"/>
        </w:rPr>
      </w:pPr>
      <w:r w:rsidRPr="00FB577B">
        <w:rPr>
          <w:rFonts w:eastAsia="黑体"/>
          <w:color w:val="000000"/>
          <w:sz w:val="32"/>
          <w:szCs w:val="32"/>
        </w:rPr>
        <w:t>附件</w:t>
      </w:r>
      <w:r w:rsidRPr="00FB577B">
        <w:rPr>
          <w:rFonts w:eastAsia="黑体"/>
          <w:color w:val="000000"/>
          <w:sz w:val="32"/>
          <w:szCs w:val="32"/>
        </w:rPr>
        <w:t>1</w:t>
      </w:r>
    </w:p>
    <w:p w14:paraId="5DBA8B6B" w14:textId="77777777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德阳市振兴发展企业管理有限公司</w:t>
      </w:r>
    </w:p>
    <w:p w14:paraId="5DBA8B6C" w14:textId="4A9A9B44" w:rsidR="00823BBC" w:rsidRPr="00FB577B" w:rsidRDefault="00E03F91">
      <w:pPr>
        <w:pStyle w:val="Default"/>
        <w:spacing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B577B">
        <w:rPr>
          <w:rFonts w:ascii="Times New Roman" w:eastAsia="方正小标宋简体" w:hAnsi="Times New Roman" w:cs="Times New Roman"/>
          <w:sz w:val="44"/>
          <w:szCs w:val="44"/>
        </w:rPr>
        <w:t>20</w:t>
      </w:r>
      <w:r w:rsidR="00312981" w:rsidRPr="00FB577B">
        <w:rPr>
          <w:rFonts w:ascii="Times New Roman" w:eastAsia="方正小标宋简体" w:hAnsi="Times New Roman" w:cs="Times New Roman"/>
          <w:sz w:val="44"/>
          <w:szCs w:val="44"/>
        </w:rPr>
        <w:t>25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第</w:t>
      </w:r>
      <w:r w:rsidR="00312981" w:rsidRPr="00FB577B">
        <w:rPr>
          <w:rFonts w:ascii="Times New Roman" w:eastAsia="方正小标宋简体" w:hAnsi="Times New Roman" w:cs="Times New Roman"/>
          <w:sz w:val="44"/>
          <w:szCs w:val="44"/>
        </w:rPr>
        <w:t>一</w:t>
      </w:r>
      <w:r w:rsidR="00E2161D" w:rsidRPr="00FB577B">
        <w:rPr>
          <w:rFonts w:ascii="Times New Roman" w:eastAsia="方正小标宋简体" w:hAnsi="Times New Roman" w:cs="Times New Roman"/>
          <w:sz w:val="44"/>
          <w:szCs w:val="44"/>
        </w:rPr>
        <w:t>次</w:t>
      </w:r>
      <w:r w:rsidRPr="00FB577B">
        <w:rPr>
          <w:rFonts w:ascii="Times New Roman" w:eastAsia="方正小标宋简体" w:hAnsi="Times New Roman" w:cs="Times New Roman"/>
          <w:sz w:val="44"/>
          <w:szCs w:val="44"/>
        </w:rPr>
        <w:t>公开招聘岗位表</w:t>
      </w:r>
    </w:p>
    <w:p w14:paraId="5DBA8B6D" w14:textId="77777777" w:rsidR="00823BBC" w:rsidRPr="00FB577B" w:rsidRDefault="00823BBC">
      <w:pPr>
        <w:widowControl w:val="0"/>
        <w:spacing w:line="600" w:lineRule="exact"/>
        <w:ind w:firstLineChars="200" w:firstLine="643"/>
        <w:rPr>
          <w:rFonts w:eastAsia="楷体"/>
          <w:b/>
          <w:bCs/>
          <w:sz w:val="32"/>
          <w:szCs w:val="32"/>
        </w:rPr>
      </w:pPr>
    </w:p>
    <w:p w14:paraId="5DBA8B6E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一、基本条件</w:t>
      </w:r>
    </w:p>
    <w:p w14:paraId="5DBA8B6F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（一）遵规守法，品行端正，诚信廉洁，勤奋敬业，团结合作，作风严谨，有良好职业素养，有较强规矩意识和执行力；</w:t>
      </w:r>
    </w:p>
    <w:p w14:paraId="5DBA8B70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（二）熟悉现代国有企业经营管理方式，具备履行岗位职责所必需的专业知识和能力，工作业绩突出；</w:t>
      </w:r>
    </w:p>
    <w:p w14:paraId="5DBA8B71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（三）有良好心理素质，身体健康。</w:t>
      </w:r>
    </w:p>
    <w:p w14:paraId="5DBA8B72" w14:textId="77777777" w:rsidR="00823BBC" w:rsidRPr="00FB577B" w:rsidRDefault="00E03F91">
      <w:pPr>
        <w:widowControl w:val="0"/>
        <w:spacing w:line="660" w:lineRule="exact"/>
        <w:ind w:firstLineChars="200" w:firstLine="640"/>
        <w:jc w:val="left"/>
        <w:rPr>
          <w:rFonts w:eastAsia="黑体"/>
          <w:sz w:val="32"/>
          <w:szCs w:val="32"/>
        </w:rPr>
      </w:pPr>
      <w:r w:rsidRPr="00FB577B">
        <w:rPr>
          <w:rFonts w:eastAsia="黑体"/>
          <w:sz w:val="32"/>
          <w:szCs w:val="32"/>
        </w:rPr>
        <w:t>二、任职资格条件</w:t>
      </w:r>
    </w:p>
    <w:p w14:paraId="5DBA8B74" w14:textId="735FACB9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（一）所有人员</w:t>
      </w:r>
      <w:r w:rsidR="00D571BA" w:rsidRPr="00FB577B">
        <w:rPr>
          <w:rFonts w:eastAsia="仿宋_GB2312"/>
          <w:kern w:val="2"/>
          <w:sz w:val="32"/>
          <w:szCs w:val="32"/>
        </w:rPr>
        <w:t>学历均要求</w:t>
      </w:r>
      <w:r w:rsidRPr="00FB577B">
        <w:rPr>
          <w:rFonts w:eastAsia="仿宋_GB2312"/>
          <w:kern w:val="2"/>
          <w:sz w:val="32"/>
          <w:szCs w:val="32"/>
        </w:rPr>
        <w:t>本科及以上；</w:t>
      </w:r>
    </w:p>
    <w:p w14:paraId="5DBA8B75" w14:textId="4745A62E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（</w:t>
      </w:r>
      <w:r w:rsidR="00C976DF" w:rsidRPr="00FB577B">
        <w:rPr>
          <w:rFonts w:eastAsia="仿宋_GB2312"/>
          <w:kern w:val="2"/>
          <w:sz w:val="32"/>
          <w:szCs w:val="32"/>
        </w:rPr>
        <w:t>二</w:t>
      </w:r>
      <w:r w:rsidRPr="00FB577B">
        <w:rPr>
          <w:rFonts w:eastAsia="仿宋_GB2312"/>
          <w:kern w:val="2"/>
          <w:sz w:val="32"/>
          <w:szCs w:val="32"/>
        </w:rPr>
        <w:t>）中共党员优先。</w:t>
      </w:r>
    </w:p>
    <w:p w14:paraId="5DBA8B76" w14:textId="77777777" w:rsidR="00823BBC" w:rsidRPr="00FB577B" w:rsidRDefault="00E03F91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</w:pPr>
      <w:r w:rsidRPr="00FB577B">
        <w:rPr>
          <w:rFonts w:eastAsia="仿宋_GB2312"/>
          <w:kern w:val="2"/>
          <w:sz w:val="32"/>
          <w:szCs w:val="32"/>
        </w:rPr>
        <w:t>具体岗位要求如下：</w:t>
      </w:r>
    </w:p>
    <w:p w14:paraId="5DBA8B77" w14:textId="77777777" w:rsidR="00823BBC" w:rsidRPr="00FB577B" w:rsidRDefault="00823BBC">
      <w:pPr>
        <w:widowControl w:val="0"/>
        <w:spacing w:line="660" w:lineRule="exact"/>
        <w:ind w:firstLineChars="200" w:firstLine="640"/>
        <w:rPr>
          <w:rFonts w:eastAsia="仿宋_GB2312"/>
          <w:kern w:val="2"/>
          <w:sz w:val="32"/>
          <w:szCs w:val="32"/>
        </w:rPr>
        <w:sectPr w:rsidR="00823BBC" w:rsidRPr="00FB57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6"/>
        <w:gridCol w:w="675"/>
        <w:gridCol w:w="862"/>
        <w:gridCol w:w="588"/>
        <w:gridCol w:w="813"/>
        <w:gridCol w:w="997"/>
        <w:gridCol w:w="709"/>
        <w:gridCol w:w="4819"/>
        <w:gridCol w:w="4394"/>
      </w:tblGrid>
      <w:tr w:rsidR="003A60A8" w:rsidRPr="00FB577B" w14:paraId="5DBA8B81" w14:textId="77777777" w:rsidTr="000961CB">
        <w:trPr>
          <w:trHeight w:val="482"/>
          <w:tblHeader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78" w14:textId="77777777" w:rsidR="00823BBC" w:rsidRPr="0083690A" w:rsidRDefault="00E03F91">
            <w:pPr>
              <w:jc w:val="center"/>
              <w:rPr>
                <w:rFonts w:eastAsia="仿宋"/>
                <w:szCs w:val="22"/>
              </w:rPr>
            </w:pPr>
            <w:r w:rsidRPr="0083690A">
              <w:rPr>
                <w:rFonts w:eastAsia="仿宋"/>
                <w:szCs w:val="22"/>
              </w:rPr>
              <w:lastRenderedPageBreak/>
              <w:t>序号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DBA8B79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部门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7A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拟招聘岗位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7B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人数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7C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7D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7E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性别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5DBA8B7F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岗位描述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DBA8B80" w14:textId="77777777" w:rsidR="00823BBC" w:rsidRPr="0083690A" w:rsidRDefault="00E03F9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任职要求</w:t>
            </w:r>
          </w:p>
        </w:tc>
      </w:tr>
      <w:tr w:rsidR="003A60A8" w:rsidRPr="00FB577B" w14:paraId="5DBA8BA4" w14:textId="77777777" w:rsidTr="000961CB">
        <w:trPr>
          <w:trHeight w:val="2446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92" w14:textId="58E9EBE1" w:rsidR="00623088" w:rsidRPr="0083690A" w:rsidRDefault="00623088" w:rsidP="00623088">
            <w:pPr>
              <w:jc w:val="center"/>
              <w:rPr>
                <w:rFonts w:eastAsia="仿宋"/>
                <w:szCs w:val="22"/>
              </w:rPr>
            </w:pPr>
            <w:r w:rsidRPr="0083690A">
              <w:rPr>
                <w:rFonts w:eastAsia="仿宋"/>
                <w:szCs w:val="22"/>
              </w:rPr>
              <w:t>1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5DBA8B94" w14:textId="06186A5D" w:rsidR="00623088" w:rsidRPr="0083690A" w:rsidRDefault="00DD3425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公共关系部</w:t>
            </w:r>
            <w:r w:rsidR="00623088" w:rsidRPr="0083690A">
              <w:rPr>
                <w:rFonts w:eastAsia="仿宋"/>
                <w:szCs w:val="24"/>
              </w:rPr>
              <w:t>1</w:t>
            </w:r>
            <w:r w:rsidR="00623088"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14316884" w14:textId="77777777" w:rsidR="000961CB" w:rsidRDefault="003F7000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社区管理岗</w:t>
            </w:r>
          </w:p>
          <w:p w14:paraId="5DBA8B95" w14:textId="61FF24BE" w:rsidR="00623088" w:rsidRPr="0083690A" w:rsidRDefault="000961CB" w:rsidP="00623088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（职员）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96" w14:textId="186EBEC4" w:rsidR="00623088" w:rsidRPr="0083690A" w:rsidRDefault="00623088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97" w14:textId="052D5535" w:rsidR="00623088" w:rsidRPr="0083690A" w:rsidRDefault="00585F87" w:rsidP="00623088">
            <w:pPr>
              <w:jc w:val="center"/>
              <w:rPr>
                <w:rFonts w:eastAsia="仿宋"/>
                <w:szCs w:val="24"/>
              </w:rPr>
            </w:pPr>
            <w:r w:rsidRPr="000E4F59">
              <w:rPr>
                <w:rFonts w:eastAsia="仿宋" w:hint="eastAsia"/>
                <w:szCs w:val="24"/>
              </w:rPr>
              <w:t>全日制本科及以上学历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98" w14:textId="121A119F" w:rsidR="00623088" w:rsidRPr="0083690A" w:rsidRDefault="00205C07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公共管理</w:t>
            </w:r>
            <w:r w:rsidR="00623088" w:rsidRPr="0083690A">
              <w:rPr>
                <w:rFonts w:eastAsia="仿宋"/>
                <w:szCs w:val="24"/>
              </w:rPr>
              <w:t>相关专业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99" w14:textId="552A574A" w:rsidR="00623088" w:rsidRPr="0083690A" w:rsidRDefault="00623088" w:rsidP="0062308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7DAAAC80" w14:textId="36AA4880" w:rsidR="001255FD" w:rsidRPr="001255FD" w:rsidRDefault="001255FD" w:rsidP="001255FD">
            <w:pPr>
              <w:rPr>
                <w:rFonts w:eastAsia="仿宋"/>
                <w:szCs w:val="24"/>
              </w:rPr>
            </w:pPr>
            <w:r w:rsidRPr="001255FD">
              <w:rPr>
                <w:rFonts w:eastAsia="仿宋" w:hint="eastAsia"/>
                <w:szCs w:val="24"/>
              </w:rPr>
              <w:t>1.</w:t>
            </w:r>
            <w:r w:rsidRPr="001255FD">
              <w:rPr>
                <w:rFonts w:eastAsia="仿宋" w:hint="eastAsia"/>
                <w:szCs w:val="24"/>
              </w:rPr>
              <w:t>协助家属区开展管理工作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17A8A144" w14:textId="0E54D2FC" w:rsidR="001255FD" w:rsidRPr="001255FD" w:rsidRDefault="001255FD" w:rsidP="001255FD">
            <w:pPr>
              <w:rPr>
                <w:rFonts w:eastAsia="仿宋"/>
                <w:szCs w:val="24"/>
              </w:rPr>
            </w:pPr>
            <w:r w:rsidRPr="001255FD">
              <w:rPr>
                <w:rFonts w:eastAsia="仿宋" w:hint="eastAsia"/>
                <w:szCs w:val="24"/>
              </w:rPr>
              <w:t>2.</w:t>
            </w:r>
            <w:r w:rsidRPr="001255FD">
              <w:rPr>
                <w:rFonts w:eastAsia="仿宋" w:hint="eastAsia"/>
                <w:szCs w:val="24"/>
              </w:rPr>
              <w:t>协调解决家属区内部矛盾问题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3B3F5D6F" w14:textId="077EF70E" w:rsidR="001255FD" w:rsidRPr="001255FD" w:rsidRDefault="001255FD" w:rsidP="001255FD">
            <w:pPr>
              <w:rPr>
                <w:rFonts w:eastAsia="仿宋"/>
                <w:szCs w:val="24"/>
              </w:rPr>
            </w:pPr>
            <w:r w:rsidRPr="001255FD">
              <w:rPr>
                <w:rFonts w:eastAsia="仿宋" w:hint="eastAsia"/>
                <w:szCs w:val="24"/>
              </w:rPr>
              <w:t>3.</w:t>
            </w:r>
            <w:r w:rsidRPr="001255FD">
              <w:rPr>
                <w:rFonts w:eastAsia="仿宋" w:hint="eastAsia"/>
                <w:szCs w:val="24"/>
              </w:rPr>
              <w:t>协调家属区及属地社区关系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5DBA8B9F" w14:textId="08F039DA" w:rsidR="00623088" w:rsidRPr="0083690A" w:rsidRDefault="001255FD" w:rsidP="001255FD">
            <w:pPr>
              <w:rPr>
                <w:rFonts w:eastAsia="仿宋"/>
                <w:szCs w:val="24"/>
              </w:rPr>
            </w:pPr>
            <w:r w:rsidRPr="001255FD">
              <w:rPr>
                <w:rFonts w:eastAsia="仿宋" w:hint="eastAsia"/>
                <w:szCs w:val="24"/>
              </w:rPr>
              <w:t>4.</w:t>
            </w:r>
            <w:r w:rsidRPr="001255FD">
              <w:rPr>
                <w:rFonts w:eastAsia="仿宋" w:hint="eastAsia"/>
                <w:szCs w:val="24"/>
              </w:rPr>
              <w:t>配合完成家属区社会化移交相关工作。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1D4DC9C" w14:textId="5391923F" w:rsidR="000E4F59" w:rsidRPr="000E4F59" w:rsidRDefault="000E4F59" w:rsidP="000E4F59">
            <w:pPr>
              <w:rPr>
                <w:rFonts w:eastAsia="仿宋"/>
                <w:szCs w:val="24"/>
              </w:rPr>
            </w:pPr>
            <w:r w:rsidRPr="000E4F59">
              <w:rPr>
                <w:rFonts w:eastAsia="仿宋" w:hint="eastAsia"/>
                <w:szCs w:val="24"/>
              </w:rPr>
              <w:t>1.</w:t>
            </w:r>
            <w:r w:rsidRPr="000E4F59">
              <w:rPr>
                <w:rFonts w:eastAsia="仿宋" w:hint="eastAsia"/>
                <w:szCs w:val="24"/>
              </w:rPr>
              <w:t>年龄：</w:t>
            </w:r>
            <w:r w:rsidRPr="000E4F59">
              <w:rPr>
                <w:rFonts w:eastAsia="仿宋" w:hint="eastAsia"/>
                <w:szCs w:val="24"/>
              </w:rPr>
              <w:t>28</w:t>
            </w:r>
            <w:r w:rsidRPr="000E4F59">
              <w:rPr>
                <w:rFonts w:eastAsia="仿宋" w:hint="eastAsia"/>
                <w:szCs w:val="24"/>
              </w:rPr>
              <w:t>岁及以下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0E2038A6" w14:textId="4932E8A0" w:rsidR="000E4F59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有两年以上社区管理工作经验，熟悉社区管理相关政策法规，掌握社区建设、社区服务、社区治理等方面的知识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0529E20B" w14:textId="1667D481" w:rsidR="000E4F59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熟练使用常用办公软件，如</w:t>
            </w:r>
            <w:r w:rsidR="000E4F59" w:rsidRPr="000E4F59">
              <w:rPr>
                <w:rFonts w:eastAsia="仿宋" w:hint="eastAsia"/>
                <w:szCs w:val="24"/>
              </w:rPr>
              <w:t>Word</w:t>
            </w:r>
            <w:r w:rsidR="000E4F59" w:rsidRPr="000E4F59">
              <w:rPr>
                <w:rFonts w:eastAsia="仿宋" w:hint="eastAsia"/>
                <w:szCs w:val="24"/>
              </w:rPr>
              <w:t>、</w:t>
            </w:r>
            <w:r w:rsidR="000E4F59" w:rsidRPr="000E4F59">
              <w:rPr>
                <w:rFonts w:eastAsia="仿宋" w:hint="eastAsia"/>
                <w:szCs w:val="24"/>
              </w:rPr>
              <w:t>Excel</w:t>
            </w:r>
            <w:r w:rsidR="000E4F59" w:rsidRPr="000E4F59">
              <w:rPr>
                <w:rFonts w:eastAsia="仿宋" w:hint="eastAsia"/>
                <w:szCs w:val="24"/>
              </w:rPr>
              <w:t>等</w:t>
            </w:r>
            <w:r w:rsidR="000E4F59">
              <w:rPr>
                <w:rFonts w:eastAsia="仿宋" w:hint="eastAsia"/>
                <w:szCs w:val="24"/>
              </w:rPr>
              <w:t>；</w:t>
            </w:r>
          </w:p>
          <w:p w14:paraId="32D17A24" w14:textId="14BA4931" w:rsidR="000E4F59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具备良好的口头表达和书面表达能力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29478F1F" w14:textId="2FF327EC" w:rsidR="000E4F59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有较强的活动组织能力，能策划并组织各类社区活动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394A5C26" w14:textId="66B09122" w:rsidR="000E4F59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6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能与团队工作人员、志愿者等密切配合，共同完成社区工作任务，具有良好的团队协作能力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5DBA8BA3" w14:textId="56E22233" w:rsidR="00465DA4" w:rsidRPr="000E4F59" w:rsidRDefault="008C079E" w:rsidP="000E4F59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7</w:t>
            </w:r>
            <w:r w:rsidR="000E4F59" w:rsidRPr="000E4F59">
              <w:rPr>
                <w:rFonts w:eastAsia="仿宋" w:hint="eastAsia"/>
                <w:szCs w:val="24"/>
              </w:rPr>
              <w:t>.</w:t>
            </w:r>
            <w:r w:rsidR="000E4F59" w:rsidRPr="000E4F59">
              <w:rPr>
                <w:rFonts w:eastAsia="仿宋" w:hint="eastAsia"/>
                <w:szCs w:val="24"/>
              </w:rPr>
              <w:t>持有社区工作相关资格证者优先。</w:t>
            </w:r>
          </w:p>
        </w:tc>
      </w:tr>
      <w:tr w:rsidR="003A60A8" w:rsidRPr="00FB577B" w14:paraId="5DBA8BC5" w14:textId="77777777" w:rsidTr="000961CB">
        <w:trPr>
          <w:trHeight w:val="2381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B7" w14:textId="4025DC9D" w:rsidR="00E65E85" w:rsidRPr="0083690A" w:rsidRDefault="00E65E85" w:rsidP="00E65E85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t>2</w:t>
            </w:r>
          </w:p>
        </w:tc>
        <w:tc>
          <w:tcPr>
            <w:tcW w:w="675" w:type="dxa"/>
            <w:shd w:val="clear" w:color="auto" w:fill="FFFFFF" w:themeFill="background1"/>
            <w:vAlign w:val="center"/>
          </w:tcPr>
          <w:p w14:paraId="0CF48B6C" w14:textId="77777777" w:rsidR="009D2921" w:rsidRPr="0083690A" w:rsidRDefault="009D2921" w:rsidP="009D292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法务部</w:t>
            </w:r>
          </w:p>
          <w:p w14:paraId="5DBA8BB8" w14:textId="657854BE" w:rsidR="00E65E85" w:rsidRPr="0083690A" w:rsidRDefault="009D2921" w:rsidP="009D292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B9" w14:textId="0794ACD9" w:rsidR="00E65E85" w:rsidRPr="0083690A" w:rsidRDefault="009D5894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风险控制岗</w:t>
            </w:r>
            <w:r w:rsidR="000961CB">
              <w:rPr>
                <w:rFonts w:eastAsia="仿宋" w:hint="eastAsia"/>
                <w:szCs w:val="24"/>
              </w:rPr>
              <w:t>（职员）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BA" w14:textId="213463DE" w:rsidR="00E65E85" w:rsidRPr="0083690A" w:rsidRDefault="00E65E85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BB" w14:textId="6C45D3D8" w:rsidR="00E65E85" w:rsidRPr="0083690A" w:rsidRDefault="00E65E85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BC" w14:textId="1E492065" w:rsidR="00E65E85" w:rsidRPr="0083690A" w:rsidRDefault="00882119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审计、会计等相关专业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BD" w14:textId="79305F57" w:rsidR="00E65E85" w:rsidRPr="0083690A" w:rsidRDefault="00E65E85" w:rsidP="00E65E85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6E5D2F57" w14:textId="08C45D46" w:rsidR="00596258" w:rsidRPr="00596258" w:rsidRDefault="00596258" w:rsidP="00596258">
            <w:pPr>
              <w:rPr>
                <w:rFonts w:eastAsia="仿宋"/>
                <w:szCs w:val="24"/>
              </w:rPr>
            </w:pPr>
            <w:r w:rsidRPr="00596258">
              <w:rPr>
                <w:rFonts w:eastAsia="仿宋" w:hint="eastAsia"/>
                <w:szCs w:val="24"/>
              </w:rPr>
              <w:t>1.</w:t>
            </w:r>
            <w:r w:rsidRPr="00596258">
              <w:rPr>
                <w:rFonts w:eastAsia="仿宋" w:hint="eastAsia"/>
                <w:szCs w:val="24"/>
              </w:rPr>
              <w:t>梳理公司财务制度及业务流程，识别潜在风险并提出改进建议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07EE05F5" w14:textId="22AE9E27" w:rsidR="00596258" w:rsidRPr="00596258" w:rsidRDefault="00596258" w:rsidP="00596258">
            <w:pPr>
              <w:rPr>
                <w:rFonts w:eastAsia="仿宋"/>
                <w:szCs w:val="24"/>
              </w:rPr>
            </w:pPr>
            <w:r w:rsidRPr="00596258">
              <w:rPr>
                <w:rFonts w:eastAsia="仿宋" w:hint="eastAsia"/>
                <w:szCs w:val="24"/>
              </w:rPr>
              <w:t>2.</w:t>
            </w:r>
            <w:r w:rsidRPr="00596258">
              <w:rPr>
                <w:rFonts w:eastAsia="仿宋" w:hint="eastAsia"/>
                <w:szCs w:val="24"/>
              </w:rPr>
              <w:t>定期开展财务内审、合规性检查及专项审计，编制风险评估报告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51674A77" w14:textId="3B4F4114" w:rsidR="00596258" w:rsidRPr="00596258" w:rsidRDefault="00596258" w:rsidP="00596258">
            <w:pPr>
              <w:rPr>
                <w:rFonts w:eastAsia="仿宋"/>
                <w:szCs w:val="24"/>
              </w:rPr>
            </w:pPr>
            <w:r w:rsidRPr="00596258">
              <w:rPr>
                <w:rFonts w:eastAsia="仿宋" w:hint="eastAsia"/>
                <w:szCs w:val="24"/>
              </w:rPr>
              <w:t>3.</w:t>
            </w:r>
            <w:r w:rsidRPr="00596258">
              <w:rPr>
                <w:rFonts w:eastAsia="仿宋" w:hint="eastAsia"/>
                <w:szCs w:val="24"/>
              </w:rPr>
              <w:t>参与经济合同、投资协议等文件的财务条款审核，防控履约、审计风险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02A0957F" w14:textId="5A03E0BA" w:rsidR="00596258" w:rsidRPr="00596258" w:rsidRDefault="00596258" w:rsidP="00596258">
            <w:pPr>
              <w:rPr>
                <w:rFonts w:eastAsia="仿宋"/>
                <w:szCs w:val="24"/>
              </w:rPr>
            </w:pPr>
            <w:r w:rsidRPr="00596258">
              <w:rPr>
                <w:rFonts w:eastAsia="仿宋" w:hint="eastAsia"/>
                <w:szCs w:val="24"/>
              </w:rPr>
              <w:t>4.</w:t>
            </w:r>
            <w:r w:rsidRPr="00596258">
              <w:rPr>
                <w:rFonts w:eastAsia="仿宋" w:hint="eastAsia"/>
                <w:szCs w:val="24"/>
              </w:rPr>
              <w:t>跟踪会计准则、财税法规等政策变化，推动内部规章更新</w:t>
            </w:r>
            <w:r w:rsidR="00F47920">
              <w:rPr>
                <w:rFonts w:eastAsia="仿宋" w:hint="eastAsia"/>
                <w:szCs w:val="24"/>
              </w:rPr>
              <w:t>。</w:t>
            </w:r>
          </w:p>
          <w:p w14:paraId="5DBA8BC1" w14:textId="6593C994" w:rsidR="00E65E85" w:rsidRPr="0083690A" w:rsidRDefault="00596258" w:rsidP="00596258">
            <w:pPr>
              <w:rPr>
                <w:rFonts w:eastAsia="仿宋"/>
                <w:szCs w:val="24"/>
              </w:rPr>
            </w:pPr>
            <w:r w:rsidRPr="00596258">
              <w:rPr>
                <w:rFonts w:eastAsia="仿宋" w:hint="eastAsia"/>
                <w:szCs w:val="24"/>
              </w:rPr>
              <w:t>5.</w:t>
            </w:r>
            <w:r w:rsidRPr="00596258">
              <w:rPr>
                <w:rFonts w:eastAsia="仿宋" w:hint="eastAsia"/>
                <w:szCs w:val="24"/>
              </w:rPr>
              <w:t>配合法务团队处理财务纠纷、舞弊调查等法律关联事务。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8B8F962" w14:textId="475EB383" w:rsidR="004828FC" w:rsidRPr="004828FC" w:rsidRDefault="004828FC" w:rsidP="004828FC">
            <w:pPr>
              <w:rPr>
                <w:rFonts w:eastAsia="仿宋"/>
                <w:szCs w:val="24"/>
              </w:rPr>
            </w:pPr>
            <w:r w:rsidRPr="004828FC">
              <w:rPr>
                <w:rFonts w:eastAsia="仿宋" w:hint="eastAsia"/>
                <w:szCs w:val="24"/>
              </w:rPr>
              <w:t>1.</w:t>
            </w:r>
            <w:r w:rsidRPr="004828FC">
              <w:rPr>
                <w:rFonts w:eastAsia="仿宋" w:hint="eastAsia"/>
                <w:szCs w:val="24"/>
              </w:rPr>
              <w:t>审计、会计等相关专业本科及以上学历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7B43FF56" w14:textId="4A2616B1" w:rsidR="004828FC" w:rsidRPr="004828FC" w:rsidRDefault="004828FC" w:rsidP="004828FC">
            <w:pPr>
              <w:rPr>
                <w:rFonts w:eastAsia="仿宋"/>
                <w:szCs w:val="24"/>
              </w:rPr>
            </w:pPr>
            <w:r w:rsidRPr="004828FC">
              <w:rPr>
                <w:rFonts w:eastAsia="仿宋" w:hint="eastAsia"/>
                <w:szCs w:val="24"/>
              </w:rPr>
              <w:t>2.</w:t>
            </w:r>
            <w:r w:rsidRPr="004828FC">
              <w:rPr>
                <w:rFonts w:eastAsia="仿宋" w:hint="eastAsia"/>
                <w:szCs w:val="24"/>
              </w:rPr>
              <w:t>年龄</w:t>
            </w:r>
            <w:r w:rsidRPr="004828FC">
              <w:rPr>
                <w:rFonts w:eastAsia="仿宋" w:hint="eastAsia"/>
                <w:szCs w:val="24"/>
              </w:rPr>
              <w:t>35</w:t>
            </w:r>
            <w:r w:rsidRPr="004828FC">
              <w:rPr>
                <w:rFonts w:eastAsia="仿宋" w:hint="eastAsia"/>
                <w:szCs w:val="24"/>
              </w:rPr>
              <w:t>岁（含</w:t>
            </w:r>
            <w:r w:rsidRPr="004828FC">
              <w:rPr>
                <w:rFonts w:eastAsia="仿宋" w:hint="eastAsia"/>
                <w:szCs w:val="24"/>
              </w:rPr>
              <w:t>35</w:t>
            </w:r>
            <w:r w:rsidRPr="004828FC">
              <w:rPr>
                <w:rFonts w:eastAsia="仿宋" w:hint="eastAsia"/>
                <w:szCs w:val="24"/>
              </w:rPr>
              <w:t>岁）以下，研究生学历可适当放宽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2396F528" w14:textId="1049C250" w:rsidR="002F68A3" w:rsidRDefault="004828FC" w:rsidP="004828FC">
            <w:pPr>
              <w:rPr>
                <w:rFonts w:eastAsia="仿宋"/>
                <w:szCs w:val="24"/>
              </w:rPr>
            </w:pPr>
            <w:r w:rsidRPr="004828FC">
              <w:rPr>
                <w:rFonts w:eastAsia="仿宋" w:hint="eastAsia"/>
                <w:szCs w:val="24"/>
              </w:rPr>
              <w:t>3.</w:t>
            </w:r>
            <w:r w:rsidRPr="004828FC">
              <w:rPr>
                <w:rFonts w:eastAsia="仿宋" w:hint="eastAsia"/>
                <w:szCs w:val="24"/>
              </w:rPr>
              <w:t>两年以上审计相关工作经验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7AA7852B" w14:textId="1CDAB996" w:rsidR="004828FC" w:rsidRPr="004828FC" w:rsidRDefault="002F68A3" w:rsidP="004828F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4.</w:t>
            </w:r>
            <w:r w:rsidR="004828FC" w:rsidRPr="004828FC">
              <w:rPr>
                <w:rFonts w:eastAsia="仿宋" w:hint="eastAsia"/>
                <w:szCs w:val="24"/>
              </w:rPr>
              <w:t>会计师事务所从业背景优先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07ACB770" w14:textId="5C502F3A" w:rsidR="004828FC" w:rsidRPr="004828FC" w:rsidRDefault="002F68A3" w:rsidP="004828F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5</w:t>
            </w:r>
            <w:r w:rsidR="004828FC" w:rsidRPr="004828FC">
              <w:rPr>
                <w:rFonts w:eastAsia="仿宋" w:hint="eastAsia"/>
                <w:szCs w:val="24"/>
              </w:rPr>
              <w:t>.</w:t>
            </w:r>
            <w:r w:rsidR="004828FC" w:rsidRPr="004828FC">
              <w:rPr>
                <w:rFonts w:eastAsia="仿宋" w:hint="eastAsia"/>
                <w:szCs w:val="24"/>
              </w:rPr>
              <w:t>熟悉企业财务全流程（如预算、核算、税务、资金管理）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0805FE0F" w14:textId="630446DE" w:rsidR="004828FC" w:rsidRPr="004828FC" w:rsidRDefault="002F68A3" w:rsidP="004828F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6</w:t>
            </w:r>
            <w:r w:rsidR="004828FC" w:rsidRPr="004828FC">
              <w:rPr>
                <w:rFonts w:eastAsia="仿宋" w:hint="eastAsia"/>
                <w:szCs w:val="24"/>
              </w:rPr>
              <w:t>.</w:t>
            </w:r>
            <w:r w:rsidR="004828FC" w:rsidRPr="004828FC">
              <w:rPr>
                <w:rFonts w:eastAsia="仿宋" w:hint="eastAsia"/>
                <w:szCs w:val="24"/>
              </w:rPr>
              <w:t>熟悉《企业会计准则》《企业内部控制基本规范》等相关法规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5DBA8BC4" w14:textId="6FB89D30" w:rsidR="00E65E85" w:rsidRPr="0083690A" w:rsidRDefault="002F68A3" w:rsidP="004828FC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7</w:t>
            </w:r>
            <w:r w:rsidR="004828FC" w:rsidRPr="004828FC">
              <w:rPr>
                <w:rFonts w:eastAsia="仿宋" w:hint="eastAsia"/>
                <w:szCs w:val="24"/>
              </w:rPr>
              <w:t>.</w:t>
            </w:r>
            <w:r w:rsidR="004828FC" w:rsidRPr="004828FC">
              <w:rPr>
                <w:rFonts w:eastAsia="仿宋" w:hint="eastAsia"/>
                <w:szCs w:val="24"/>
              </w:rPr>
              <w:t>拥有中级会计师、中级审计师职称，注册会计师（</w:t>
            </w:r>
            <w:r w:rsidR="004828FC" w:rsidRPr="004828FC">
              <w:rPr>
                <w:rFonts w:eastAsia="仿宋" w:hint="eastAsia"/>
                <w:szCs w:val="24"/>
              </w:rPr>
              <w:t>CPA</w:t>
            </w:r>
            <w:r w:rsidR="004828FC" w:rsidRPr="004828FC">
              <w:rPr>
                <w:rFonts w:eastAsia="仿宋" w:hint="eastAsia"/>
                <w:szCs w:val="24"/>
              </w:rPr>
              <w:t>）考试通过的优先</w:t>
            </w:r>
            <w:r w:rsidR="004828FC">
              <w:rPr>
                <w:rFonts w:eastAsia="仿宋" w:hint="eastAsia"/>
                <w:szCs w:val="24"/>
              </w:rPr>
              <w:t>。</w:t>
            </w:r>
          </w:p>
        </w:tc>
      </w:tr>
      <w:tr w:rsidR="009D72C1" w:rsidRPr="00FB577B" w14:paraId="5DBA8BE9" w14:textId="77777777" w:rsidTr="000961CB">
        <w:trPr>
          <w:trHeight w:val="2381"/>
        </w:trPr>
        <w:tc>
          <w:tcPr>
            <w:tcW w:w="426" w:type="dxa"/>
            <w:shd w:val="clear" w:color="auto" w:fill="FFFFFF" w:themeFill="background1"/>
            <w:vAlign w:val="center"/>
          </w:tcPr>
          <w:p w14:paraId="5DBA8BD8" w14:textId="4E519C4C" w:rsidR="009D72C1" w:rsidRPr="0083690A" w:rsidRDefault="009D72C1" w:rsidP="004332B1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lastRenderedPageBreak/>
              <w:t>3</w:t>
            </w:r>
          </w:p>
        </w:tc>
        <w:tc>
          <w:tcPr>
            <w:tcW w:w="675" w:type="dxa"/>
            <w:vMerge w:val="restart"/>
            <w:shd w:val="clear" w:color="auto" w:fill="FFFFFF" w:themeFill="background1"/>
            <w:vAlign w:val="center"/>
          </w:tcPr>
          <w:p w14:paraId="607B80AB" w14:textId="6AC39185" w:rsidR="009D72C1" w:rsidRPr="0083690A" w:rsidRDefault="009D72C1" w:rsidP="009D72C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资产运营部</w:t>
            </w:r>
          </w:p>
          <w:p w14:paraId="5DBA8BD9" w14:textId="03E510F5" w:rsidR="009D72C1" w:rsidRPr="0083690A" w:rsidRDefault="009D72C1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2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5DBA8BDA" w14:textId="398CA9F2" w:rsidR="009D72C1" w:rsidRPr="0083690A" w:rsidRDefault="009C353B" w:rsidP="004332B1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运营管控</w:t>
            </w:r>
            <w:r w:rsidR="009D72C1" w:rsidRPr="0083690A">
              <w:rPr>
                <w:rFonts w:eastAsia="仿宋"/>
                <w:szCs w:val="24"/>
              </w:rPr>
              <w:t>岗</w:t>
            </w:r>
            <w:r w:rsidR="000961CB">
              <w:rPr>
                <w:rFonts w:eastAsia="仿宋" w:hint="eastAsia"/>
                <w:szCs w:val="24"/>
              </w:rPr>
              <w:t>（主办）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5DBA8BDB" w14:textId="6A08BBF8" w:rsidR="009D72C1" w:rsidRPr="0083690A" w:rsidRDefault="009D72C1" w:rsidP="004332B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5DBA8BDC" w14:textId="722C56E5" w:rsidR="009D72C1" w:rsidRPr="0083690A" w:rsidRDefault="00076A32" w:rsidP="004332B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全日制本科及以上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5DBA8BDD" w14:textId="041BECBB" w:rsidR="009D72C1" w:rsidRPr="0083690A" w:rsidRDefault="0076519B" w:rsidP="004332B1">
            <w:pPr>
              <w:jc w:val="center"/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金融、</w:t>
            </w:r>
            <w:r w:rsidR="004E21D6" w:rsidRPr="0083690A">
              <w:rPr>
                <w:rFonts w:eastAsia="仿宋"/>
                <w:szCs w:val="24"/>
              </w:rPr>
              <w:t>财务</w:t>
            </w:r>
            <w:r>
              <w:rPr>
                <w:rFonts w:eastAsia="仿宋" w:hint="eastAsia"/>
                <w:szCs w:val="24"/>
              </w:rPr>
              <w:t>、税务</w:t>
            </w:r>
            <w:r w:rsidR="009D72C1" w:rsidRPr="0083690A">
              <w:rPr>
                <w:rFonts w:eastAsia="仿宋"/>
                <w:szCs w:val="24"/>
              </w:rPr>
              <w:t>相关专业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A8BDE" w14:textId="762797CE" w:rsidR="009D72C1" w:rsidRPr="0083690A" w:rsidRDefault="009D72C1" w:rsidP="004332B1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4BE79350" w14:textId="05FF30C5" w:rsidR="00AC52F4" w:rsidRDefault="00AC52F4" w:rsidP="00AC52F4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Pr="007E3632">
              <w:rPr>
                <w:rFonts w:eastAsia="仿宋" w:hint="eastAsia"/>
                <w:szCs w:val="24"/>
              </w:rPr>
              <w:t>.</w:t>
            </w:r>
            <w:r w:rsidR="003248E2" w:rsidRPr="003248E2">
              <w:rPr>
                <w:rFonts w:eastAsia="仿宋" w:hint="eastAsia"/>
                <w:szCs w:val="24"/>
              </w:rPr>
              <w:t>负责公司项目经济活动的调度工作，重点包括财税成本分析与评价、资金安排与节约现金流、风险排查与化解等，对项目实行全生命周期财税成本筹划设计与风险排查解决。</w:t>
            </w:r>
          </w:p>
          <w:p w14:paraId="4734740A" w14:textId="18055BC7" w:rsidR="007E3632" w:rsidRPr="007E3632" w:rsidRDefault="00AC52F4" w:rsidP="007E3632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7E3632" w:rsidRPr="007E3632">
              <w:rPr>
                <w:rFonts w:eastAsia="仿宋" w:hint="eastAsia"/>
                <w:szCs w:val="24"/>
              </w:rPr>
              <w:t>.</w:t>
            </w:r>
            <w:r w:rsidR="007E3632" w:rsidRPr="007E3632">
              <w:rPr>
                <w:rFonts w:eastAsia="仿宋" w:hint="eastAsia"/>
                <w:szCs w:val="24"/>
              </w:rPr>
              <w:t>参与制定和执行项目财务预算，监控预算执行情况，及时发现并报告异常情况。确保预算的合理性和可行性，监控预算执行情况，并及时调整。</w:t>
            </w:r>
          </w:p>
          <w:p w14:paraId="42548198" w14:textId="7E5F3F81" w:rsidR="007E3632" w:rsidRPr="007E3632" w:rsidRDefault="00AC52F4" w:rsidP="007E3632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7E3632" w:rsidRPr="007E3632">
              <w:rPr>
                <w:rFonts w:eastAsia="仿宋" w:hint="eastAsia"/>
                <w:szCs w:val="24"/>
              </w:rPr>
              <w:t>.</w:t>
            </w:r>
            <w:r w:rsidR="007E3632" w:rsidRPr="007E3632">
              <w:rPr>
                <w:rFonts w:eastAsia="仿宋" w:hint="eastAsia"/>
                <w:szCs w:val="24"/>
              </w:rPr>
              <w:t>熟悉税收政策，合理设计投资、运营项目涉税流程，实施纳税风险检测，避免税务诉讼风险，为企业项目提供合法合规的财务筹划方案和策略规划。</w:t>
            </w:r>
          </w:p>
          <w:p w14:paraId="763525DC" w14:textId="77777777" w:rsidR="007E3632" w:rsidRPr="007E3632" w:rsidRDefault="007E3632" w:rsidP="007E3632">
            <w:pPr>
              <w:rPr>
                <w:rFonts w:eastAsia="仿宋"/>
                <w:szCs w:val="24"/>
              </w:rPr>
            </w:pPr>
            <w:r w:rsidRPr="007E3632">
              <w:rPr>
                <w:rFonts w:eastAsia="仿宋" w:hint="eastAsia"/>
                <w:szCs w:val="24"/>
              </w:rPr>
              <w:t>4.</w:t>
            </w:r>
            <w:r w:rsidRPr="007E3632">
              <w:rPr>
                <w:rFonts w:eastAsia="仿宋" w:hint="eastAsia"/>
                <w:szCs w:val="24"/>
              </w:rPr>
              <w:t>定期进行项目财务分析，提供项目成本控制方案，编制财务报表及相关财务报告，为管理层提供决策支持，并确保财务报告的准确性和及时性。</w:t>
            </w:r>
          </w:p>
          <w:p w14:paraId="6FFA721D" w14:textId="77777777" w:rsidR="007E3632" w:rsidRPr="007E3632" w:rsidRDefault="007E3632" w:rsidP="007E3632">
            <w:pPr>
              <w:rPr>
                <w:rFonts w:eastAsia="仿宋"/>
                <w:szCs w:val="24"/>
              </w:rPr>
            </w:pPr>
            <w:r w:rsidRPr="007E3632">
              <w:rPr>
                <w:rFonts w:eastAsia="仿宋" w:hint="eastAsia"/>
                <w:szCs w:val="24"/>
              </w:rPr>
              <w:t>5.</w:t>
            </w:r>
            <w:r w:rsidRPr="007E3632">
              <w:rPr>
                <w:rFonts w:eastAsia="仿宋" w:hint="eastAsia"/>
                <w:szCs w:val="24"/>
              </w:rPr>
              <w:t>积极与财政、税务机关沟通协调，协调内外部审计，确保财务报告的准确性和完整性。</w:t>
            </w:r>
          </w:p>
          <w:p w14:paraId="75F8B2DA" w14:textId="77777777" w:rsidR="007E3632" w:rsidRPr="007E3632" w:rsidRDefault="007E3632" w:rsidP="007E3632">
            <w:pPr>
              <w:rPr>
                <w:rFonts w:eastAsia="仿宋"/>
                <w:szCs w:val="24"/>
              </w:rPr>
            </w:pPr>
            <w:r w:rsidRPr="007E3632">
              <w:rPr>
                <w:rFonts w:eastAsia="仿宋" w:hint="eastAsia"/>
                <w:szCs w:val="24"/>
              </w:rPr>
              <w:t>6.</w:t>
            </w:r>
            <w:r w:rsidRPr="007E3632">
              <w:rPr>
                <w:rFonts w:eastAsia="仿宋" w:hint="eastAsia"/>
                <w:szCs w:val="24"/>
              </w:rPr>
              <w:t>完成各业务板块标准财务模型，结合模型进行月度及年度财务预测。</w:t>
            </w:r>
          </w:p>
          <w:p w14:paraId="5DBA8BE3" w14:textId="60F239D3" w:rsidR="007E3632" w:rsidRPr="0083690A" w:rsidRDefault="007E3632" w:rsidP="007E3632">
            <w:pPr>
              <w:rPr>
                <w:rFonts w:eastAsia="仿宋"/>
                <w:szCs w:val="24"/>
              </w:rPr>
            </w:pPr>
            <w:r w:rsidRPr="007E3632">
              <w:rPr>
                <w:rFonts w:eastAsia="仿宋" w:hint="eastAsia"/>
                <w:szCs w:val="24"/>
              </w:rPr>
              <w:t>7.</w:t>
            </w:r>
            <w:r w:rsidRPr="007E3632">
              <w:rPr>
                <w:rFonts w:eastAsia="仿宋" w:hint="eastAsia"/>
                <w:szCs w:val="24"/>
              </w:rPr>
              <w:t>完成领导交办的其他工作。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B3AF5BD" w14:textId="74F596B7" w:rsidR="00040E8F" w:rsidRPr="00040E8F" w:rsidRDefault="008C079E" w:rsidP="00040E8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1</w:t>
            </w:r>
            <w:r w:rsidR="00040E8F" w:rsidRPr="00040E8F">
              <w:rPr>
                <w:rFonts w:eastAsia="仿宋" w:hint="eastAsia"/>
                <w:szCs w:val="24"/>
              </w:rPr>
              <w:t>.</w:t>
            </w:r>
            <w:r w:rsidR="00040E8F" w:rsidRPr="00040E8F">
              <w:rPr>
                <w:rFonts w:eastAsia="仿宋" w:hint="eastAsia"/>
                <w:szCs w:val="24"/>
              </w:rPr>
              <w:t>年龄要求：</w:t>
            </w:r>
            <w:r w:rsidR="00040E8F" w:rsidRPr="00040E8F">
              <w:rPr>
                <w:rFonts w:eastAsia="仿宋" w:hint="eastAsia"/>
                <w:szCs w:val="24"/>
              </w:rPr>
              <w:t>35</w:t>
            </w:r>
            <w:r w:rsidR="00040E8F" w:rsidRPr="00040E8F">
              <w:rPr>
                <w:rFonts w:eastAsia="仿宋" w:hint="eastAsia"/>
                <w:szCs w:val="24"/>
              </w:rPr>
              <w:t>岁以下，研究生学历可适当放宽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2D05CABA" w14:textId="05E81EEA" w:rsidR="00B6121A" w:rsidRDefault="008C079E" w:rsidP="00040E8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2.</w:t>
            </w:r>
            <w:r w:rsidR="00040E8F" w:rsidRPr="00040E8F">
              <w:rPr>
                <w:rFonts w:eastAsia="仿宋" w:hint="eastAsia"/>
                <w:szCs w:val="24"/>
              </w:rPr>
              <w:t>其他要求：具有五年及以上的财税和金融相关工作经验，能更快适应岗位工作节奏，在面对复杂财税和金融问题和紧急任务时，能够冷静分析、迅速决策，高效解决问题，有效应对财税风险，确保财税工作的正常运转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5DBA8BE8" w14:textId="59C12692" w:rsidR="00751D8B" w:rsidRPr="0083690A" w:rsidRDefault="00751D8B" w:rsidP="00040E8F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3.</w:t>
            </w:r>
            <w:r>
              <w:rPr>
                <w:rFonts w:eastAsia="仿宋" w:hint="eastAsia"/>
                <w:szCs w:val="24"/>
              </w:rPr>
              <w:t>具有项目管理、资产运营相关工作经验优先。</w:t>
            </w:r>
          </w:p>
        </w:tc>
      </w:tr>
      <w:tr w:rsidR="009D72C1" w:rsidRPr="00FB577B" w14:paraId="50235C2B" w14:textId="77777777" w:rsidTr="000961CB">
        <w:trPr>
          <w:trHeight w:val="2069"/>
        </w:trPr>
        <w:tc>
          <w:tcPr>
            <w:tcW w:w="426" w:type="dxa"/>
            <w:shd w:val="clear" w:color="auto" w:fill="FFFFFF" w:themeFill="background1"/>
            <w:vAlign w:val="center"/>
          </w:tcPr>
          <w:p w14:paraId="4BBF4FA7" w14:textId="4997295B" w:rsidR="009D72C1" w:rsidRPr="0083690A" w:rsidRDefault="009D72C1" w:rsidP="003A60A8">
            <w:pPr>
              <w:jc w:val="center"/>
              <w:rPr>
                <w:rFonts w:eastAsia="仿宋"/>
              </w:rPr>
            </w:pPr>
            <w:r w:rsidRPr="0083690A">
              <w:rPr>
                <w:rFonts w:eastAsia="仿宋"/>
              </w:rPr>
              <w:lastRenderedPageBreak/>
              <w:t>4</w:t>
            </w:r>
          </w:p>
        </w:tc>
        <w:tc>
          <w:tcPr>
            <w:tcW w:w="675" w:type="dxa"/>
            <w:vMerge/>
            <w:shd w:val="clear" w:color="auto" w:fill="FFFFFF" w:themeFill="background1"/>
            <w:vAlign w:val="center"/>
          </w:tcPr>
          <w:p w14:paraId="055FA8A4" w14:textId="1923723D" w:rsidR="009D72C1" w:rsidRPr="0083690A" w:rsidRDefault="009D72C1" w:rsidP="003A60A8">
            <w:pPr>
              <w:jc w:val="center"/>
              <w:rPr>
                <w:rFonts w:eastAsia="仿宋"/>
                <w:szCs w:val="24"/>
              </w:rPr>
            </w:pPr>
          </w:p>
        </w:tc>
        <w:tc>
          <w:tcPr>
            <w:tcW w:w="862" w:type="dxa"/>
            <w:shd w:val="clear" w:color="auto" w:fill="FFFFFF" w:themeFill="background1"/>
            <w:vAlign w:val="center"/>
          </w:tcPr>
          <w:p w14:paraId="41D54F6E" w14:textId="6ECBEFF3" w:rsidR="009D72C1" w:rsidRPr="0083690A" w:rsidRDefault="003E020E" w:rsidP="003A60A8">
            <w:pPr>
              <w:jc w:val="center"/>
              <w:rPr>
                <w:rFonts w:eastAsia="仿宋"/>
                <w:szCs w:val="24"/>
              </w:rPr>
            </w:pPr>
            <w:r w:rsidRPr="003E020E">
              <w:rPr>
                <w:rFonts w:eastAsia="仿宋" w:hint="eastAsia"/>
                <w:szCs w:val="24"/>
              </w:rPr>
              <w:t>运营</w:t>
            </w:r>
            <w:r w:rsidR="00927A91">
              <w:rPr>
                <w:rFonts w:eastAsia="仿宋" w:hint="eastAsia"/>
                <w:szCs w:val="24"/>
              </w:rPr>
              <w:t>岗</w:t>
            </w:r>
            <w:r w:rsidRPr="003E020E">
              <w:rPr>
                <w:rFonts w:eastAsia="仿宋" w:hint="eastAsia"/>
                <w:szCs w:val="24"/>
              </w:rPr>
              <w:t>业务员</w:t>
            </w:r>
            <w:r w:rsidR="000961CB">
              <w:rPr>
                <w:rFonts w:eastAsia="仿宋" w:hint="eastAsia"/>
                <w:szCs w:val="24"/>
              </w:rPr>
              <w:t>（职员）</w:t>
            </w:r>
          </w:p>
        </w:tc>
        <w:tc>
          <w:tcPr>
            <w:tcW w:w="588" w:type="dxa"/>
            <w:shd w:val="clear" w:color="auto" w:fill="FFFFFF" w:themeFill="background1"/>
            <w:vAlign w:val="center"/>
          </w:tcPr>
          <w:p w14:paraId="2F54FD1D" w14:textId="03335312" w:rsidR="009D72C1" w:rsidRPr="0083690A" w:rsidRDefault="004E21D6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1</w:t>
            </w:r>
            <w:r w:rsidR="009D72C1" w:rsidRPr="0083690A">
              <w:rPr>
                <w:rFonts w:eastAsia="仿宋"/>
                <w:szCs w:val="24"/>
              </w:rPr>
              <w:t>人</w:t>
            </w:r>
          </w:p>
        </w:tc>
        <w:tc>
          <w:tcPr>
            <w:tcW w:w="813" w:type="dxa"/>
            <w:shd w:val="clear" w:color="auto" w:fill="FFFFFF" w:themeFill="background1"/>
            <w:vAlign w:val="center"/>
          </w:tcPr>
          <w:p w14:paraId="6A7F0651" w14:textId="5C841341" w:rsidR="009D72C1" w:rsidRPr="0083690A" w:rsidRDefault="009D72C1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全日制本科及以上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62247E4" w14:textId="4F80CABD" w:rsidR="009D72C1" w:rsidRPr="0083690A" w:rsidRDefault="00D42D30" w:rsidP="003A60A8">
            <w:pPr>
              <w:jc w:val="center"/>
              <w:rPr>
                <w:rFonts w:eastAsia="仿宋"/>
                <w:szCs w:val="24"/>
              </w:rPr>
            </w:pPr>
            <w:r w:rsidRPr="00C14B5E">
              <w:rPr>
                <w:rFonts w:eastAsia="仿宋" w:hint="eastAsia"/>
                <w:szCs w:val="24"/>
              </w:rPr>
              <w:t>经济学、金融学、贸易经济、工商管理等相关专业优先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2CAFFA" w14:textId="04817BCE" w:rsidR="009D72C1" w:rsidRPr="0083690A" w:rsidRDefault="009D72C1" w:rsidP="003A60A8">
            <w:pPr>
              <w:jc w:val="center"/>
              <w:rPr>
                <w:rFonts w:eastAsia="仿宋"/>
                <w:szCs w:val="24"/>
              </w:rPr>
            </w:pPr>
            <w:r w:rsidRPr="0083690A">
              <w:rPr>
                <w:rFonts w:eastAsia="仿宋"/>
                <w:szCs w:val="24"/>
              </w:rPr>
              <w:t>不限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14:paraId="00471FCF" w14:textId="77777777" w:rsidR="00534D06" w:rsidRPr="00534D06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1.</w:t>
            </w:r>
            <w:r w:rsidRPr="00534D06">
              <w:rPr>
                <w:rFonts w:eastAsia="仿宋" w:hint="eastAsia"/>
                <w:szCs w:val="24"/>
              </w:rPr>
              <w:t>资产规划。负责企业资产的全面规划和运营，根据企业的战略目标和发展规划，制定资产投资计划，并提出改进建议。同时，制定资产配置策略，进行资产风险评估和预警，确保资产投资的合理性和风险可控性。</w:t>
            </w:r>
          </w:p>
          <w:p w14:paraId="439BF6CE" w14:textId="77777777" w:rsidR="00534D06" w:rsidRPr="00534D06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2.</w:t>
            </w:r>
            <w:r w:rsidRPr="00534D06">
              <w:rPr>
                <w:rFonts w:eastAsia="仿宋" w:hint="eastAsia"/>
                <w:szCs w:val="24"/>
              </w:rPr>
              <w:t>资产运营监控。密切关注资产运营情况，及时发现并解决运营过程中出现的问题，确保资产的稳定运营。跟踪和检测市场动态，提供相关的市场情报和决策支持。</w:t>
            </w:r>
          </w:p>
          <w:p w14:paraId="515815ED" w14:textId="77777777" w:rsidR="00534D06" w:rsidRPr="00534D06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3.</w:t>
            </w:r>
            <w:r w:rsidRPr="00534D06">
              <w:rPr>
                <w:rFonts w:eastAsia="仿宋" w:hint="eastAsia"/>
                <w:szCs w:val="24"/>
              </w:rPr>
              <w:t>资产效益优化。通过分析和优化资产配置，提出投资策略和措施，以提高资产的回报率。定期对资产运营进行评估和审计，识别并解决存在的问题，提升资产的利用效率。同时，进行市场调研和分析，制定合理的市场推广计划。</w:t>
            </w:r>
          </w:p>
          <w:p w14:paraId="3B4E0C33" w14:textId="77777777" w:rsidR="00534D06" w:rsidRPr="00534D06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4.</w:t>
            </w:r>
            <w:r w:rsidRPr="00534D06">
              <w:rPr>
                <w:rFonts w:eastAsia="仿宋" w:hint="eastAsia"/>
                <w:szCs w:val="24"/>
              </w:rPr>
              <w:t>合同管理：负责公司资产类标准合同文本的制定、调整与下发。</w:t>
            </w:r>
          </w:p>
          <w:p w14:paraId="3C36D7F8" w14:textId="77777777" w:rsidR="00534D06" w:rsidRPr="00534D06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5.</w:t>
            </w:r>
            <w:r w:rsidRPr="00534D06">
              <w:rPr>
                <w:rFonts w:eastAsia="仿宋" w:hint="eastAsia"/>
                <w:szCs w:val="24"/>
              </w:rPr>
              <w:t>外部接待与业务洽谈。组织各类业务的接待、洽谈、合同评审与签订，指导并监督相关业务手续的办理，确保业务流程的顺畅进行。</w:t>
            </w:r>
          </w:p>
          <w:p w14:paraId="2967BB80" w14:textId="1F081DF6" w:rsidR="00534D06" w:rsidRPr="0083690A" w:rsidRDefault="00534D06" w:rsidP="00534D06">
            <w:pPr>
              <w:rPr>
                <w:rFonts w:eastAsia="仿宋"/>
                <w:szCs w:val="24"/>
              </w:rPr>
            </w:pPr>
            <w:r w:rsidRPr="00534D06">
              <w:rPr>
                <w:rFonts w:eastAsia="仿宋" w:hint="eastAsia"/>
                <w:szCs w:val="24"/>
              </w:rPr>
              <w:t>6.</w:t>
            </w:r>
            <w:r w:rsidRPr="00534D06">
              <w:rPr>
                <w:rFonts w:eastAsia="仿宋" w:hint="eastAsia"/>
                <w:szCs w:val="24"/>
              </w:rPr>
              <w:t>根据领导的安排，完成其他与资产运营相关的工作，确保部门工作的顺利进行。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0819175" w14:textId="74B25754" w:rsidR="00C14B5E" w:rsidRPr="00C14B5E" w:rsidRDefault="00C14B5E" w:rsidP="00C14B5E">
            <w:pPr>
              <w:rPr>
                <w:rFonts w:eastAsia="仿宋"/>
                <w:szCs w:val="24"/>
              </w:rPr>
            </w:pPr>
            <w:r w:rsidRPr="00C14B5E">
              <w:rPr>
                <w:rFonts w:eastAsia="仿宋" w:hint="eastAsia"/>
                <w:szCs w:val="24"/>
              </w:rPr>
              <w:t>1.</w:t>
            </w:r>
            <w:r w:rsidRPr="00C14B5E">
              <w:rPr>
                <w:rFonts w:eastAsia="仿宋" w:hint="eastAsia"/>
                <w:szCs w:val="24"/>
              </w:rPr>
              <w:t>年龄要求：</w:t>
            </w:r>
            <w:r w:rsidRPr="00C14B5E">
              <w:rPr>
                <w:rFonts w:eastAsia="仿宋" w:hint="eastAsia"/>
                <w:szCs w:val="24"/>
              </w:rPr>
              <w:t>35</w:t>
            </w:r>
            <w:r w:rsidRPr="00C14B5E">
              <w:rPr>
                <w:rFonts w:eastAsia="仿宋" w:hint="eastAsia"/>
                <w:szCs w:val="24"/>
              </w:rPr>
              <w:t>岁以下，研究生以上学历可适当放宽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65B60D51" w14:textId="73B4091B" w:rsidR="00C14B5E" w:rsidRPr="00C14B5E" w:rsidRDefault="008C079E" w:rsidP="00C14B5E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2</w:t>
            </w:r>
            <w:r w:rsidR="00C14B5E" w:rsidRPr="00C14B5E">
              <w:rPr>
                <w:rFonts w:eastAsia="仿宋" w:hint="eastAsia"/>
                <w:szCs w:val="24"/>
              </w:rPr>
              <w:t>.</w:t>
            </w:r>
            <w:r w:rsidR="00C14B5E" w:rsidRPr="00C14B5E">
              <w:rPr>
                <w:rFonts w:eastAsia="仿宋" w:hint="eastAsia"/>
                <w:szCs w:val="24"/>
              </w:rPr>
              <w:t>专业要求：经济学、金融学、贸易经济、工商管理等相关专业优先</w:t>
            </w:r>
            <w:r w:rsidR="005E3660">
              <w:rPr>
                <w:rFonts w:eastAsia="仿宋" w:hint="eastAsia"/>
                <w:szCs w:val="24"/>
              </w:rPr>
              <w:t>。</w:t>
            </w:r>
          </w:p>
          <w:p w14:paraId="0B90E163" w14:textId="6D8E9AFD" w:rsidR="00C14B5E" w:rsidRPr="0083690A" w:rsidRDefault="008C079E" w:rsidP="00C14B5E">
            <w:pPr>
              <w:rPr>
                <w:rFonts w:eastAsia="仿宋"/>
                <w:szCs w:val="24"/>
              </w:rPr>
            </w:pPr>
            <w:r>
              <w:rPr>
                <w:rFonts w:eastAsia="仿宋" w:hint="eastAsia"/>
                <w:szCs w:val="24"/>
              </w:rPr>
              <w:t>3</w:t>
            </w:r>
            <w:r w:rsidR="00C14B5E" w:rsidRPr="00C14B5E">
              <w:rPr>
                <w:rFonts w:eastAsia="仿宋" w:hint="eastAsia"/>
                <w:szCs w:val="24"/>
              </w:rPr>
              <w:t>.</w:t>
            </w:r>
            <w:r w:rsidR="00C14B5E" w:rsidRPr="00C14B5E">
              <w:rPr>
                <w:rFonts w:eastAsia="仿宋" w:hint="eastAsia"/>
                <w:szCs w:val="24"/>
              </w:rPr>
              <w:t>其他要求：具备项目管理能力，能有效协调各方资源，推动项目顺利落地，实现国有资产的优化配置与价值提升，具有</w:t>
            </w:r>
            <w:r w:rsidR="00C14B5E" w:rsidRPr="00C14B5E">
              <w:rPr>
                <w:rFonts w:eastAsia="仿宋" w:hint="eastAsia"/>
                <w:szCs w:val="24"/>
              </w:rPr>
              <w:t>5</w:t>
            </w:r>
            <w:r w:rsidR="00C14B5E" w:rsidRPr="00C14B5E">
              <w:rPr>
                <w:rFonts w:eastAsia="仿宋" w:hint="eastAsia"/>
                <w:szCs w:val="24"/>
              </w:rPr>
              <w:t>年及以上运营相关工作经验者优先。</w:t>
            </w:r>
          </w:p>
        </w:tc>
      </w:tr>
    </w:tbl>
    <w:p w14:paraId="5DBA8BEA" w14:textId="77777777" w:rsidR="00823BBC" w:rsidRPr="00FB577B" w:rsidRDefault="00823BBC"/>
    <w:sectPr w:rsidR="00823BBC" w:rsidRPr="00FB57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C21A" w14:textId="77777777" w:rsidR="004B38E0" w:rsidRDefault="004B38E0" w:rsidP="003E680C">
      <w:r>
        <w:separator/>
      </w:r>
    </w:p>
  </w:endnote>
  <w:endnote w:type="continuationSeparator" w:id="0">
    <w:p w14:paraId="52BC7F78" w14:textId="77777777" w:rsidR="004B38E0" w:rsidRDefault="004B38E0" w:rsidP="003E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BoYaSong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F667" w14:textId="77777777" w:rsidR="004B38E0" w:rsidRDefault="004B38E0" w:rsidP="003E680C">
      <w:r>
        <w:separator/>
      </w:r>
    </w:p>
  </w:footnote>
  <w:footnote w:type="continuationSeparator" w:id="0">
    <w:p w14:paraId="3268E972" w14:textId="77777777" w:rsidR="004B38E0" w:rsidRDefault="004B38E0" w:rsidP="003E6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ExZmNkZjQ1NDMxYzVhNThmNzYxYWUwOTFkNmJiM2IifQ=="/>
    <w:docVar w:name="KSO_WPS_MARK_KEY" w:val="123a99e4-4b7a-433f-bbf3-1f1d3d8bf97b"/>
  </w:docVars>
  <w:rsids>
    <w:rsidRoot w:val="00011FE2"/>
    <w:rsid w:val="00011FE2"/>
    <w:rsid w:val="00026AB8"/>
    <w:rsid w:val="00031AF2"/>
    <w:rsid w:val="00037169"/>
    <w:rsid w:val="00040E8F"/>
    <w:rsid w:val="000519F3"/>
    <w:rsid w:val="00057FA0"/>
    <w:rsid w:val="00060907"/>
    <w:rsid w:val="00066001"/>
    <w:rsid w:val="00073EA1"/>
    <w:rsid w:val="00076A32"/>
    <w:rsid w:val="00082453"/>
    <w:rsid w:val="000879AE"/>
    <w:rsid w:val="00091B6F"/>
    <w:rsid w:val="00094CFF"/>
    <w:rsid w:val="000961CB"/>
    <w:rsid w:val="00096A3D"/>
    <w:rsid w:val="000A0399"/>
    <w:rsid w:val="000A5D55"/>
    <w:rsid w:val="000A7C4A"/>
    <w:rsid w:val="000B0205"/>
    <w:rsid w:val="000B627E"/>
    <w:rsid w:val="000C114A"/>
    <w:rsid w:val="000C6CE9"/>
    <w:rsid w:val="000D2228"/>
    <w:rsid w:val="000D3FBB"/>
    <w:rsid w:val="000D6516"/>
    <w:rsid w:val="000E4F59"/>
    <w:rsid w:val="000E5ECB"/>
    <w:rsid w:val="000F6FE2"/>
    <w:rsid w:val="001064B2"/>
    <w:rsid w:val="00111292"/>
    <w:rsid w:val="0011510E"/>
    <w:rsid w:val="00120C74"/>
    <w:rsid w:val="001255FD"/>
    <w:rsid w:val="0012611C"/>
    <w:rsid w:val="00127075"/>
    <w:rsid w:val="00134609"/>
    <w:rsid w:val="00141C4A"/>
    <w:rsid w:val="00145309"/>
    <w:rsid w:val="001521C5"/>
    <w:rsid w:val="00156A51"/>
    <w:rsid w:val="00162158"/>
    <w:rsid w:val="00166F4A"/>
    <w:rsid w:val="001737C4"/>
    <w:rsid w:val="00191CA4"/>
    <w:rsid w:val="00193852"/>
    <w:rsid w:val="00194C7B"/>
    <w:rsid w:val="00195749"/>
    <w:rsid w:val="00197F63"/>
    <w:rsid w:val="001A0733"/>
    <w:rsid w:val="001A0A3E"/>
    <w:rsid w:val="001A59CB"/>
    <w:rsid w:val="001A6DA2"/>
    <w:rsid w:val="001B1C38"/>
    <w:rsid w:val="001B432F"/>
    <w:rsid w:val="001C3048"/>
    <w:rsid w:val="001D0C6D"/>
    <w:rsid w:val="001D27F0"/>
    <w:rsid w:val="001D3871"/>
    <w:rsid w:val="001D535B"/>
    <w:rsid w:val="001E3C31"/>
    <w:rsid w:val="001F51DE"/>
    <w:rsid w:val="001F6ACA"/>
    <w:rsid w:val="00205C07"/>
    <w:rsid w:val="00210D5A"/>
    <w:rsid w:val="00220AB8"/>
    <w:rsid w:val="00220DC9"/>
    <w:rsid w:val="00225906"/>
    <w:rsid w:val="00227F7C"/>
    <w:rsid w:val="00241C91"/>
    <w:rsid w:val="0024404F"/>
    <w:rsid w:val="002539D2"/>
    <w:rsid w:val="00257B7F"/>
    <w:rsid w:val="002629E9"/>
    <w:rsid w:val="00263558"/>
    <w:rsid w:val="00264B0D"/>
    <w:rsid w:val="00266BA9"/>
    <w:rsid w:val="00282192"/>
    <w:rsid w:val="002855AC"/>
    <w:rsid w:val="00293804"/>
    <w:rsid w:val="00297B8B"/>
    <w:rsid w:val="002A4D72"/>
    <w:rsid w:val="002C3A07"/>
    <w:rsid w:val="002C7365"/>
    <w:rsid w:val="002E7C6C"/>
    <w:rsid w:val="002F143C"/>
    <w:rsid w:val="002F1753"/>
    <w:rsid w:val="002F68A3"/>
    <w:rsid w:val="00312981"/>
    <w:rsid w:val="00317315"/>
    <w:rsid w:val="003203CA"/>
    <w:rsid w:val="00321134"/>
    <w:rsid w:val="00321A1F"/>
    <w:rsid w:val="003248E2"/>
    <w:rsid w:val="003278A6"/>
    <w:rsid w:val="0033233B"/>
    <w:rsid w:val="00332EB6"/>
    <w:rsid w:val="00361A52"/>
    <w:rsid w:val="00376F9C"/>
    <w:rsid w:val="00394534"/>
    <w:rsid w:val="00394F13"/>
    <w:rsid w:val="003975AB"/>
    <w:rsid w:val="003A0A5E"/>
    <w:rsid w:val="003A60A8"/>
    <w:rsid w:val="003B64A3"/>
    <w:rsid w:val="003C58A6"/>
    <w:rsid w:val="003C6115"/>
    <w:rsid w:val="003C682C"/>
    <w:rsid w:val="003D267F"/>
    <w:rsid w:val="003D31D6"/>
    <w:rsid w:val="003E020E"/>
    <w:rsid w:val="003E680C"/>
    <w:rsid w:val="003F7000"/>
    <w:rsid w:val="0040245C"/>
    <w:rsid w:val="00404D58"/>
    <w:rsid w:val="0040682B"/>
    <w:rsid w:val="00407364"/>
    <w:rsid w:val="004167C6"/>
    <w:rsid w:val="004225EC"/>
    <w:rsid w:val="00426FB9"/>
    <w:rsid w:val="004273A6"/>
    <w:rsid w:val="004332B1"/>
    <w:rsid w:val="00434BC7"/>
    <w:rsid w:val="00440896"/>
    <w:rsid w:val="00444ADD"/>
    <w:rsid w:val="00450414"/>
    <w:rsid w:val="00461DDD"/>
    <w:rsid w:val="00465DA4"/>
    <w:rsid w:val="00466050"/>
    <w:rsid w:val="00474373"/>
    <w:rsid w:val="0048260B"/>
    <w:rsid w:val="0048289E"/>
    <w:rsid w:val="004828FC"/>
    <w:rsid w:val="00483CEE"/>
    <w:rsid w:val="004A16B3"/>
    <w:rsid w:val="004A7816"/>
    <w:rsid w:val="004B2D35"/>
    <w:rsid w:val="004B38E0"/>
    <w:rsid w:val="004B5DDB"/>
    <w:rsid w:val="004C18F3"/>
    <w:rsid w:val="004C40E8"/>
    <w:rsid w:val="004C5514"/>
    <w:rsid w:val="004D1B59"/>
    <w:rsid w:val="004D3499"/>
    <w:rsid w:val="004E21D6"/>
    <w:rsid w:val="004F09B7"/>
    <w:rsid w:val="004F5BCB"/>
    <w:rsid w:val="00510922"/>
    <w:rsid w:val="0051461F"/>
    <w:rsid w:val="00534D06"/>
    <w:rsid w:val="00534F75"/>
    <w:rsid w:val="005433EA"/>
    <w:rsid w:val="00544CB4"/>
    <w:rsid w:val="00547839"/>
    <w:rsid w:val="00551FEB"/>
    <w:rsid w:val="005540B5"/>
    <w:rsid w:val="005611B1"/>
    <w:rsid w:val="00562919"/>
    <w:rsid w:val="0058124B"/>
    <w:rsid w:val="00585F87"/>
    <w:rsid w:val="0059549B"/>
    <w:rsid w:val="00596258"/>
    <w:rsid w:val="005B1918"/>
    <w:rsid w:val="005C04DE"/>
    <w:rsid w:val="005C1942"/>
    <w:rsid w:val="005C45A1"/>
    <w:rsid w:val="005C68EF"/>
    <w:rsid w:val="005E17A0"/>
    <w:rsid w:val="005E28F6"/>
    <w:rsid w:val="005E3660"/>
    <w:rsid w:val="005E4EEE"/>
    <w:rsid w:val="006011DF"/>
    <w:rsid w:val="00611C13"/>
    <w:rsid w:val="00612D94"/>
    <w:rsid w:val="00614F9B"/>
    <w:rsid w:val="00623088"/>
    <w:rsid w:val="00625734"/>
    <w:rsid w:val="006268FA"/>
    <w:rsid w:val="00637271"/>
    <w:rsid w:val="006547DF"/>
    <w:rsid w:val="00661846"/>
    <w:rsid w:val="0067151D"/>
    <w:rsid w:val="0067352C"/>
    <w:rsid w:val="0067701C"/>
    <w:rsid w:val="0068107D"/>
    <w:rsid w:val="00682A22"/>
    <w:rsid w:val="00687BA1"/>
    <w:rsid w:val="00693DBB"/>
    <w:rsid w:val="006950AE"/>
    <w:rsid w:val="006A043B"/>
    <w:rsid w:val="006B3A20"/>
    <w:rsid w:val="006B7290"/>
    <w:rsid w:val="006C1722"/>
    <w:rsid w:val="006C4D1A"/>
    <w:rsid w:val="006C5D97"/>
    <w:rsid w:val="006D10F8"/>
    <w:rsid w:val="006D6979"/>
    <w:rsid w:val="006D6AA6"/>
    <w:rsid w:val="006D79BD"/>
    <w:rsid w:val="006E2289"/>
    <w:rsid w:val="006E2C24"/>
    <w:rsid w:val="006E4810"/>
    <w:rsid w:val="006E5DA7"/>
    <w:rsid w:val="006E682D"/>
    <w:rsid w:val="006F06ED"/>
    <w:rsid w:val="006F35EF"/>
    <w:rsid w:val="006F3F2A"/>
    <w:rsid w:val="00702DDF"/>
    <w:rsid w:val="00711F1B"/>
    <w:rsid w:val="00713B30"/>
    <w:rsid w:val="00720C83"/>
    <w:rsid w:val="007311A5"/>
    <w:rsid w:val="00735557"/>
    <w:rsid w:val="00737C4D"/>
    <w:rsid w:val="007409AF"/>
    <w:rsid w:val="007460D6"/>
    <w:rsid w:val="00751D8B"/>
    <w:rsid w:val="00754E48"/>
    <w:rsid w:val="0076519B"/>
    <w:rsid w:val="007665D7"/>
    <w:rsid w:val="00767BBE"/>
    <w:rsid w:val="00783A67"/>
    <w:rsid w:val="00787EA5"/>
    <w:rsid w:val="00793E72"/>
    <w:rsid w:val="007944D2"/>
    <w:rsid w:val="00796509"/>
    <w:rsid w:val="007A5250"/>
    <w:rsid w:val="007B0015"/>
    <w:rsid w:val="007D222C"/>
    <w:rsid w:val="007E3632"/>
    <w:rsid w:val="00800D83"/>
    <w:rsid w:val="00801355"/>
    <w:rsid w:val="0080603A"/>
    <w:rsid w:val="008137CA"/>
    <w:rsid w:val="00813E7A"/>
    <w:rsid w:val="00823BBC"/>
    <w:rsid w:val="00831D47"/>
    <w:rsid w:val="00834DBC"/>
    <w:rsid w:val="008351CD"/>
    <w:rsid w:val="0083690A"/>
    <w:rsid w:val="00840FF7"/>
    <w:rsid w:val="00842583"/>
    <w:rsid w:val="00856116"/>
    <w:rsid w:val="0086298D"/>
    <w:rsid w:val="00882119"/>
    <w:rsid w:val="0088777D"/>
    <w:rsid w:val="00887B4B"/>
    <w:rsid w:val="008935BB"/>
    <w:rsid w:val="008B0F0F"/>
    <w:rsid w:val="008B3B11"/>
    <w:rsid w:val="008B5C3B"/>
    <w:rsid w:val="008B7161"/>
    <w:rsid w:val="008C079E"/>
    <w:rsid w:val="008C2218"/>
    <w:rsid w:val="008C2561"/>
    <w:rsid w:val="008C25B1"/>
    <w:rsid w:val="008C482A"/>
    <w:rsid w:val="008D636E"/>
    <w:rsid w:val="008E25CD"/>
    <w:rsid w:val="008E4B09"/>
    <w:rsid w:val="008E5FA1"/>
    <w:rsid w:val="008F0C36"/>
    <w:rsid w:val="00904558"/>
    <w:rsid w:val="00910525"/>
    <w:rsid w:val="00915219"/>
    <w:rsid w:val="009268F9"/>
    <w:rsid w:val="00927A91"/>
    <w:rsid w:val="009538A0"/>
    <w:rsid w:val="009569DE"/>
    <w:rsid w:val="009628C9"/>
    <w:rsid w:val="0097461C"/>
    <w:rsid w:val="0098210D"/>
    <w:rsid w:val="00983860"/>
    <w:rsid w:val="009A36CD"/>
    <w:rsid w:val="009A56B9"/>
    <w:rsid w:val="009B4D86"/>
    <w:rsid w:val="009B6198"/>
    <w:rsid w:val="009C194D"/>
    <w:rsid w:val="009C353B"/>
    <w:rsid w:val="009C7981"/>
    <w:rsid w:val="009D06AA"/>
    <w:rsid w:val="009D2921"/>
    <w:rsid w:val="009D42EF"/>
    <w:rsid w:val="009D44FA"/>
    <w:rsid w:val="009D5894"/>
    <w:rsid w:val="009D72C1"/>
    <w:rsid w:val="009E2A0C"/>
    <w:rsid w:val="009E2A43"/>
    <w:rsid w:val="009E43A3"/>
    <w:rsid w:val="009E7AA8"/>
    <w:rsid w:val="009F3C59"/>
    <w:rsid w:val="00A13B7F"/>
    <w:rsid w:val="00A208F7"/>
    <w:rsid w:val="00A34C94"/>
    <w:rsid w:val="00A434AB"/>
    <w:rsid w:val="00A47C8F"/>
    <w:rsid w:val="00A50523"/>
    <w:rsid w:val="00A517F1"/>
    <w:rsid w:val="00A51CF2"/>
    <w:rsid w:val="00A61C3A"/>
    <w:rsid w:val="00A62EEE"/>
    <w:rsid w:val="00A64D4D"/>
    <w:rsid w:val="00A66060"/>
    <w:rsid w:val="00A76955"/>
    <w:rsid w:val="00A92B15"/>
    <w:rsid w:val="00AC14E2"/>
    <w:rsid w:val="00AC52F4"/>
    <w:rsid w:val="00AD01EF"/>
    <w:rsid w:val="00AF15D9"/>
    <w:rsid w:val="00AF1D0E"/>
    <w:rsid w:val="00AF7F43"/>
    <w:rsid w:val="00B03C49"/>
    <w:rsid w:val="00B159CB"/>
    <w:rsid w:val="00B20A46"/>
    <w:rsid w:val="00B24CEB"/>
    <w:rsid w:val="00B25BAC"/>
    <w:rsid w:val="00B27305"/>
    <w:rsid w:val="00B328AF"/>
    <w:rsid w:val="00B6121A"/>
    <w:rsid w:val="00B63DA9"/>
    <w:rsid w:val="00B827FB"/>
    <w:rsid w:val="00B93A18"/>
    <w:rsid w:val="00B965B4"/>
    <w:rsid w:val="00B97623"/>
    <w:rsid w:val="00BA14C2"/>
    <w:rsid w:val="00BD10BC"/>
    <w:rsid w:val="00BD26CB"/>
    <w:rsid w:val="00BD54F5"/>
    <w:rsid w:val="00BD6AE4"/>
    <w:rsid w:val="00BE3116"/>
    <w:rsid w:val="00BF280E"/>
    <w:rsid w:val="00C017D8"/>
    <w:rsid w:val="00C02000"/>
    <w:rsid w:val="00C050FC"/>
    <w:rsid w:val="00C14B5E"/>
    <w:rsid w:val="00C1508B"/>
    <w:rsid w:val="00C31547"/>
    <w:rsid w:val="00C32772"/>
    <w:rsid w:val="00C32F02"/>
    <w:rsid w:val="00C336B8"/>
    <w:rsid w:val="00C34A80"/>
    <w:rsid w:val="00C37B70"/>
    <w:rsid w:val="00C409B1"/>
    <w:rsid w:val="00C40B85"/>
    <w:rsid w:val="00C51D22"/>
    <w:rsid w:val="00C56F9A"/>
    <w:rsid w:val="00C63B34"/>
    <w:rsid w:val="00C64053"/>
    <w:rsid w:val="00C75DC8"/>
    <w:rsid w:val="00C87CCC"/>
    <w:rsid w:val="00C93A0C"/>
    <w:rsid w:val="00C94315"/>
    <w:rsid w:val="00C94726"/>
    <w:rsid w:val="00C976DF"/>
    <w:rsid w:val="00CA311C"/>
    <w:rsid w:val="00CB0268"/>
    <w:rsid w:val="00CB0B3D"/>
    <w:rsid w:val="00CB3F47"/>
    <w:rsid w:val="00CC2206"/>
    <w:rsid w:val="00CD2A0E"/>
    <w:rsid w:val="00CF51DA"/>
    <w:rsid w:val="00CF709F"/>
    <w:rsid w:val="00D07519"/>
    <w:rsid w:val="00D13CA2"/>
    <w:rsid w:val="00D24BD7"/>
    <w:rsid w:val="00D400F4"/>
    <w:rsid w:val="00D40850"/>
    <w:rsid w:val="00D42D30"/>
    <w:rsid w:val="00D52AF6"/>
    <w:rsid w:val="00D5360E"/>
    <w:rsid w:val="00D571BA"/>
    <w:rsid w:val="00D62803"/>
    <w:rsid w:val="00D62BC1"/>
    <w:rsid w:val="00D65AA5"/>
    <w:rsid w:val="00D7195D"/>
    <w:rsid w:val="00D75B43"/>
    <w:rsid w:val="00D832ED"/>
    <w:rsid w:val="00D84673"/>
    <w:rsid w:val="00DA069F"/>
    <w:rsid w:val="00DB04BF"/>
    <w:rsid w:val="00DC1E7C"/>
    <w:rsid w:val="00DD2468"/>
    <w:rsid w:val="00DD3425"/>
    <w:rsid w:val="00DE19D7"/>
    <w:rsid w:val="00DE442D"/>
    <w:rsid w:val="00DE70ED"/>
    <w:rsid w:val="00DE7D33"/>
    <w:rsid w:val="00DF0B98"/>
    <w:rsid w:val="00DF2572"/>
    <w:rsid w:val="00DF348D"/>
    <w:rsid w:val="00DF361F"/>
    <w:rsid w:val="00DF6773"/>
    <w:rsid w:val="00E038DD"/>
    <w:rsid w:val="00E03F91"/>
    <w:rsid w:val="00E06D3B"/>
    <w:rsid w:val="00E07D59"/>
    <w:rsid w:val="00E14470"/>
    <w:rsid w:val="00E2161D"/>
    <w:rsid w:val="00E22282"/>
    <w:rsid w:val="00E330F4"/>
    <w:rsid w:val="00E35674"/>
    <w:rsid w:val="00E43A5C"/>
    <w:rsid w:val="00E4543D"/>
    <w:rsid w:val="00E65D52"/>
    <w:rsid w:val="00E65E85"/>
    <w:rsid w:val="00E672B2"/>
    <w:rsid w:val="00E6799F"/>
    <w:rsid w:val="00E75AFE"/>
    <w:rsid w:val="00E856FB"/>
    <w:rsid w:val="00E85D95"/>
    <w:rsid w:val="00EA04F8"/>
    <w:rsid w:val="00EF3E42"/>
    <w:rsid w:val="00EF6A0E"/>
    <w:rsid w:val="00F02326"/>
    <w:rsid w:val="00F043DF"/>
    <w:rsid w:val="00F11F5D"/>
    <w:rsid w:val="00F246A0"/>
    <w:rsid w:val="00F26ECD"/>
    <w:rsid w:val="00F277D0"/>
    <w:rsid w:val="00F30347"/>
    <w:rsid w:val="00F31799"/>
    <w:rsid w:val="00F31900"/>
    <w:rsid w:val="00F33AF2"/>
    <w:rsid w:val="00F36E46"/>
    <w:rsid w:val="00F40138"/>
    <w:rsid w:val="00F4405C"/>
    <w:rsid w:val="00F4608C"/>
    <w:rsid w:val="00F47920"/>
    <w:rsid w:val="00F512E0"/>
    <w:rsid w:val="00F5570A"/>
    <w:rsid w:val="00F6710C"/>
    <w:rsid w:val="00F76146"/>
    <w:rsid w:val="00F85500"/>
    <w:rsid w:val="00F9709E"/>
    <w:rsid w:val="00FA3D08"/>
    <w:rsid w:val="00FA5953"/>
    <w:rsid w:val="00FB577B"/>
    <w:rsid w:val="00FC7384"/>
    <w:rsid w:val="00FE5803"/>
    <w:rsid w:val="00FE66E4"/>
    <w:rsid w:val="00FE6B35"/>
    <w:rsid w:val="00FF3D22"/>
    <w:rsid w:val="00FF3F17"/>
    <w:rsid w:val="03E22328"/>
    <w:rsid w:val="06982F4B"/>
    <w:rsid w:val="15666542"/>
    <w:rsid w:val="1DA72076"/>
    <w:rsid w:val="2D9F0406"/>
    <w:rsid w:val="2FCB0035"/>
    <w:rsid w:val="319A630D"/>
    <w:rsid w:val="3B180877"/>
    <w:rsid w:val="453824C4"/>
    <w:rsid w:val="4B110AE2"/>
    <w:rsid w:val="4D0E49D1"/>
    <w:rsid w:val="5F297E65"/>
    <w:rsid w:val="6F9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A8B69"/>
  <w15:docId w15:val="{EE7DE5DA-EA3A-4CB2-986D-D6EA7A1E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paragraph" w:styleId="a4">
    <w:name w:val="Body Text"/>
    <w:basedOn w:val="a"/>
    <w:uiPriority w:val="99"/>
    <w:qFormat/>
    <w:pPr>
      <w:spacing w:after="120"/>
    </w:pPr>
    <w:rPr>
      <w:lang w:val="zh-CN"/>
    </w:rPr>
  </w:style>
  <w:style w:type="paragraph" w:styleId="a5">
    <w:name w:val="footer"/>
    <w:basedOn w:val="a"/>
    <w:link w:val="a6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qFormat/>
    <w:rPr>
      <w:i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FZBoYaSong" w:hAnsi="FZBoYaSong" w:cs="FZBoYaSong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3432D-70AF-4251-B5C0-79544FF4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zhen teng</cp:lastModifiedBy>
  <cp:revision>428</cp:revision>
  <dcterms:created xsi:type="dcterms:W3CDTF">2023-11-01T07:54:00Z</dcterms:created>
  <dcterms:modified xsi:type="dcterms:W3CDTF">2025-03-27T09:40:00Z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C32C9E532A024956B1D560E5E4F095DC_12</vt:lpwstr>
  </property>
</Properties>
</file>