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BE58C">
      <w:pPr>
        <w:pStyle w:val="3"/>
        <w:spacing w:before="0" w:beforeAutospacing="0" w:after="0" w:afterAutospacing="0" w:line="600" w:lineRule="exact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</w:p>
    <w:p w14:paraId="70635034">
      <w:pPr>
        <w:pStyle w:val="3"/>
        <w:spacing w:before="0" w:beforeAutospacing="0" w:after="0" w:afterAutospacing="0" w:line="500" w:lineRule="exact"/>
        <w:jc w:val="center"/>
        <w:rPr>
          <w:rFonts w:ascii="方正小标宋简体" w:eastAsia="方正小标宋简体" w:cs="方正仿宋简体"/>
          <w:color w:val="000000"/>
          <w:sz w:val="32"/>
          <w:szCs w:val="32"/>
        </w:rPr>
      </w:pPr>
      <w:r>
        <w:rPr>
          <w:rFonts w:hint="eastAsia" w:ascii="方正小标宋简体" w:eastAsia="方正小标宋简体" w:cs="方正仿宋简体"/>
          <w:color w:val="000000"/>
          <w:sz w:val="32"/>
          <w:szCs w:val="32"/>
        </w:rPr>
        <w:t>成都市成华区妇幼保健院招聘工作人员报名表</w:t>
      </w:r>
    </w:p>
    <w:p w14:paraId="6A050673">
      <w:pPr>
        <w:pStyle w:val="3"/>
        <w:spacing w:before="0" w:beforeAutospacing="0" w:after="0" w:afterAutospacing="0" w:line="500" w:lineRule="exact"/>
        <w:jc w:val="center"/>
        <w:rPr>
          <w:rFonts w:ascii="方正小标宋简体" w:eastAsia="方正小标宋简体" w:cs="方正仿宋简体"/>
          <w:color w:val="000000"/>
          <w:sz w:val="32"/>
          <w:szCs w:val="32"/>
        </w:rPr>
      </w:pPr>
    </w:p>
    <w:tbl>
      <w:tblPr>
        <w:tblStyle w:val="5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10"/>
        <w:gridCol w:w="389"/>
        <w:gridCol w:w="711"/>
        <w:gridCol w:w="484"/>
        <w:gridCol w:w="525"/>
        <w:gridCol w:w="141"/>
        <w:gridCol w:w="851"/>
        <w:gridCol w:w="142"/>
        <w:gridCol w:w="1128"/>
        <w:gridCol w:w="714"/>
        <w:gridCol w:w="1703"/>
      </w:tblGrid>
      <w:tr w14:paraId="4378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4" w:type="dxa"/>
            <w:vAlign w:val="center"/>
          </w:tcPr>
          <w:p w14:paraId="77D5808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10" w:type="dxa"/>
            <w:vAlign w:val="center"/>
          </w:tcPr>
          <w:p w14:paraId="616BA64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4BB554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09" w:type="dxa"/>
            <w:gridSpan w:val="2"/>
            <w:vAlign w:val="center"/>
          </w:tcPr>
          <w:p w14:paraId="0695F36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B2B8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984" w:type="dxa"/>
            <w:gridSpan w:val="3"/>
            <w:vAlign w:val="center"/>
          </w:tcPr>
          <w:p w14:paraId="73773D3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5961E4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0EC7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84" w:type="dxa"/>
            <w:vAlign w:val="center"/>
          </w:tcPr>
          <w:p w14:paraId="79410E8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10" w:type="dxa"/>
            <w:vAlign w:val="center"/>
          </w:tcPr>
          <w:p w14:paraId="4FEA745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D59DE8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85" w:type="dxa"/>
            <w:gridSpan w:val="7"/>
            <w:vAlign w:val="center"/>
          </w:tcPr>
          <w:p w14:paraId="6E5DE11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2586B8F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05D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84" w:type="dxa"/>
            <w:vAlign w:val="center"/>
          </w:tcPr>
          <w:p w14:paraId="7257D0F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10" w:type="dxa"/>
            <w:vAlign w:val="center"/>
          </w:tcPr>
          <w:p w14:paraId="12A330A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52B209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009" w:type="dxa"/>
            <w:gridSpan w:val="2"/>
            <w:vAlign w:val="center"/>
          </w:tcPr>
          <w:p w14:paraId="561CB6B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740165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842" w:type="dxa"/>
            <w:gridSpan w:val="2"/>
            <w:vAlign w:val="center"/>
          </w:tcPr>
          <w:p w14:paraId="0F8904B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004D567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47B5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vAlign w:val="center"/>
          </w:tcPr>
          <w:p w14:paraId="12A48E1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010" w:type="dxa"/>
            <w:vAlign w:val="center"/>
          </w:tcPr>
          <w:p w14:paraId="639999A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41B936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009" w:type="dxa"/>
            <w:gridSpan w:val="2"/>
            <w:vAlign w:val="center"/>
          </w:tcPr>
          <w:p w14:paraId="6341DBB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EC785E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1842" w:type="dxa"/>
            <w:gridSpan w:val="2"/>
            <w:vAlign w:val="center"/>
          </w:tcPr>
          <w:p w14:paraId="067E1ED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74372C4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5753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4" w:type="dxa"/>
            <w:vAlign w:val="center"/>
          </w:tcPr>
          <w:p w14:paraId="2931B4A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010" w:type="dxa"/>
            <w:vAlign w:val="center"/>
          </w:tcPr>
          <w:p w14:paraId="4F154B6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E538B6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009" w:type="dxa"/>
            <w:gridSpan w:val="2"/>
            <w:vAlign w:val="center"/>
          </w:tcPr>
          <w:p w14:paraId="5490EC6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758F03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身心健康状况</w:t>
            </w:r>
          </w:p>
        </w:tc>
        <w:tc>
          <w:tcPr>
            <w:tcW w:w="1842" w:type="dxa"/>
            <w:gridSpan w:val="2"/>
            <w:vAlign w:val="center"/>
          </w:tcPr>
          <w:p w14:paraId="4D27A63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135BFAF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5CE0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84" w:type="dxa"/>
            <w:vAlign w:val="center"/>
          </w:tcPr>
          <w:p w14:paraId="1A0F29D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119" w:type="dxa"/>
            <w:gridSpan w:val="5"/>
            <w:vAlign w:val="center"/>
          </w:tcPr>
          <w:p w14:paraId="15C08AA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855DF7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</w:t>
            </w:r>
          </w:p>
        </w:tc>
        <w:tc>
          <w:tcPr>
            <w:tcW w:w="3545" w:type="dxa"/>
            <w:gridSpan w:val="3"/>
            <w:vAlign w:val="center"/>
          </w:tcPr>
          <w:p w14:paraId="6AB7BA65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57FE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4" w:type="dxa"/>
            <w:vAlign w:val="center"/>
          </w:tcPr>
          <w:p w14:paraId="1BA69E3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执业资格证书取得时间</w:t>
            </w:r>
          </w:p>
        </w:tc>
        <w:tc>
          <w:tcPr>
            <w:tcW w:w="1399" w:type="dxa"/>
            <w:gridSpan w:val="2"/>
            <w:vAlign w:val="center"/>
          </w:tcPr>
          <w:p w14:paraId="4C08EA8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1B76E66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659" w:type="dxa"/>
            <w:gridSpan w:val="4"/>
            <w:vAlign w:val="center"/>
          </w:tcPr>
          <w:p w14:paraId="15E562B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F19A64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2417" w:type="dxa"/>
            <w:gridSpan w:val="2"/>
            <w:vAlign w:val="center"/>
          </w:tcPr>
          <w:p w14:paraId="6872744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3C1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84" w:type="dxa"/>
            <w:vAlign w:val="center"/>
          </w:tcPr>
          <w:p w14:paraId="452FE45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  <w:p w14:paraId="1D3F2FD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（手机）</w:t>
            </w:r>
          </w:p>
        </w:tc>
        <w:tc>
          <w:tcPr>
            <w:tcW w:w="2110" w:type="dxa"/>
            <w:gridSpan w:val="3"/>
            <w:vAlign w:val="center"/>
          </w:tcPr>
          <w:p w14:paraId="42AB2822">
            <w:pPr>
              <w:spacing w:line="300" w:lineRule="exact"/>
              <w:jc w:val="center"/>
              <w:rPr>
                <w:szCs w:val="21"/>
              </w:rPr>
            </w:pPr>
          </w:p>
          <w:p w14:paraId="1100FBF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0F38EC5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4538" w:type="dxa"/>
            <w:gridSpan w:val="5"/>
            <w:vAlign w:val="center"/>
          </w:tcPr>
          <w:p w14:paraId="772CAAC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  <w:p w14:paraId="6C8C3E0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（用于后续发通知使用，请规范填写）</w:t>
            </w:r>
          </w:p>
        </w:tc>
      </w:tr>
      <w:tr w14:paraId="75ABF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84" w:type="dxa"/>
            <w:vAlign w:val="center"/>
          </w:tcPr>
          <w:p w14:paraId="350C9D3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所报岗位</w:t>
            </w:r>
          </w:p>
        </w:tc>
        <w:tc>
          <w:tcPr>
            <w:tcW w:w="7798" w:type="dxa"/>
            <w:gridSpan w:val="11"/>
            <w:vAlign w:val="center"/>
          </w:tcPr>
          <w:p w14:paraId="12F65B2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099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</w:trPr>
        <w:tc>
          <w:tcPr>
            <w:tcW w:w="1384" w:type="dxa"/>
            <w:vAlign w:val="center"/>
          </w:tcPr>
          <w:p w14:paraId="7D235C9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7798" w:type="dxa"/>
            <w:gridSpan w:val="11"/>
            <w:vAlign w:val="center"/>
          </w:tcPr>
          <w:p w14:paraId="7B91F67B">
            <w:pPr>
              <w:spacing w:line="300" w:lineRule="exact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学习经历：（举例：2016年9月-2021年7月  XX医科大学 临床医学系）</w:t>
            </w:r>
          </w:p>
          <w:p w14:paraId="0C5FB7A2">
            <w:pPr>
              <w:spacing w:line="300" w:lineRule="exact"/>
              <w:jc w:val="center"/>
              <w:rPr>
                <w:szCs w:val="21"/>
              </w:rPr>
            </w:pPr>
          </w:p>
          <w:p w14:paraId="11DD7E82">
            <w:pPr>
              <w:spacing w:line="300" w:lineRule="exact"/>
              <w:jc w:val="center"/>
              <w:rPr>
                <w:szCs w:val="21"/>
              </w:rPr>
            </w:pPr>
          </w:p>
          <w:p w14:paraId="19C10005">
            <w:pPr>
              <w:spacing w:line="300" w:lineRule="exact"/>
              <w:jc w:val="center"/>
              <w:rPr>
                <w:szCs w:val="21"/>
              </w:rPr>
            </w:pPr>
          </w:p>
          <w:p w14:paraId="03B4AA9E">
            <w:pPr>
              <w:spacing w:line="300" w:lineRule="exact"/>
              <w:jc w:val="both"/>
              <w:rPr>
                <w:szCs w:val="21"/>
              </w:rPr>
            </w:pPr>
          </w:p>
          <w:p w14:paraId="5365FE4A">
            <w:pPr>
              <w:spacing w:line="300" w:lineRule="exact"/>
              <w:jc w:val="center"/>
              <w:rPr>
                <w:szCs w:val="21"/>
              </w:rPr>
            </w:pPr>
          </w:p>
          <w:p w14:paraId="4CCE5075">
            <w:pPr>
              <w:spacing w:line="300" w:lineRule="exact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工作经历：（举例：2021年9月-2024年8月  XX医院住院医师规培 外科工作）</w:t>
            </w:r>
          </w:p>
          <w:p w14:paraId="3C3D4984">
            <w:pPr>
              <w:spacing w:line="300" w:lineRule="exact"/>
              <w:jc w:val="center"/>
              <w:rPr>
                <w:szCs w:val="21"/>
              </w:rPr>
            </w:pPr>
          </w:p>
          <w:p w14:paraId="3FD6D3B9">
            <w:pPr>
              <w:spacing w:line="300" w:lineRule="exact"/>
              <w:jc w:val="center"/>
              <w:rPr>
                <w:szCs w:val="21"/>
              </w:rPr>
            </w:pPr>
          </w:p>
          <w:p w14:paraId="27DCD664">
            <w:pPr>
              <w:spacing w:line="300" w:lineRule="exact"/>
              <w:jc w:val="both"/>
              <w:rPr>
                <w:szCs w:val="21"/>
              </w:rPr>
            </w:pPr>
          </w:p>
          <w:p w14:paraId="1DD3F4D0">
            <w:pPr>
              <w:spacing w:line="300" w:lineRule="exact"/>
              <w:jc w:val="center"/>
              <w:rPr>
                <w:szCs w:val="21"/>
              </w:rPr>
            </w:pPr>
          </w:p>
          <w:p w14:paraId="04F058AE">
            <w:pPr>
              <w:spacing w:line="300" w:lineRule="exact"/>
              <w:jc w:val="center"/>
              <w:rPr>
                <w:szCs w:val="21"/>
              </w:rPr>
            </w:pPr>
          </w:p>
          <w:p w14:paraId="70A1620C">
            <w:pPr>
              <w:spacing w:line="300" w:lineRule="exact"/>
              <w:rPr>
                <w:szCs w:val="21"/>
              </w:rPr>
            </w:pPr>
          </w:p>
          <w:p w14:paraId="02D4E167">
            <w:pPr>
              <w:spacing w:line="300" w:lineRule="exact"/>
              <w:rPr>
                <w:szCs w:val="21"/>
              </w:rPr>
            </w:pPr>
          </w:p>
          <w:p w14:paraId="322B6846">
            <w:pPr>
              <w:spacing w:line="300" w:lineRule="exact"/>
              <w:rPr>
                <w:szCs w:val="21"/>
              </w:rPr>
            </w:pPr>
          </w:p>
        </w:tc>
      </w:tr>
      <w:tr w14:paraId="0D8E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84" w:type="dxa"/>
            <w:vAlign w:val="center"/>
          </w:tcPr>
          <w:p w14:paraId="29E265D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受奖惩</w:t>
            </w:r>
          </w:p>
          <w:p w14:paraId="2D57A94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798" w:type="dxa"/>
            <w:gridSpan w:val="11"/>
            <w:vAlign w:val="center"/>
          </w:tcPr>
          <w:p w14:paraId="3064E7EA">
            <w:pPr>
              <w:spacing w:line="300" w:lineRule="exact"/>
              <w:jc w:val="center"/>
              <w:rPr>
                <w:szCs w:val="21"/>
              </w:rPr>
            </w:pPr>
          </w:p>
          <w:p w14:paraId="6E122F39">
            <w:pPr>
              <w:spacing w:line="300" w:lineRule="exact"/>
              <w:jc w:val="center"/>
              <w:rPr>
                <w:szCs w:val="21"/>
              </w:rPr>
            </w:pPr>
          </w:p>
          <w:p w14:paraId="79970A02">
            <w:pPr>
              <w:spacing w:line="300" w:lineRule="exact"/>
              <w:jc w:val="both"/>
              <w:rPr>
                <w:szCs w:val="21"/>
              </w:rPr>
            </w:pPr>
          </w:p>
          <w:p w14:paraId="2A6AF7B9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992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84" w:type="dxa"/>
            <w:vAlign w:val="center"/>
          </w:tcPr>
          <w:p w14:paraId="784045D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7798" w:type="dxa"/>
            <w:gridSpan w:val="11"/>
            <w:vAlign w:val="center"/>
          </w:tcPr>
          <w:p w14:paraId="206DB7A1">
            <w:pPr>
              <w:spacing w:line="300" w:lineRule="exact"/>
              <w:jc w:val="center"/>
              <w:rPr>
                <w:szCs w:val="21"/>
              </w:rPr>
            </w:pPr>
          </w:p>
          <w:p w14:paraId="723E3C3B">
            <w:pPr>
              <w:spacing w:line="300" w:lineRule="exact"/>
              <w:jc w:val="center"/>
              <w:rPr>
                <w:szCs w:val="21"/>
              </w:rPr>
            </w:pPr>
          </w:p>
          <w:p w14:paraId="1DA4878F">
            <w:pPr>
              <w:spacing w:line="300" w:lineRule="exact"/>
              <w:jc w:val="center"/>
              <w:rPr>
                <w:szCs w:val="21"/>
              </w:rPr>
            </w:pPr>
          </w:p>
          <w:p w14:paraId="0CB1EC28">
            <w:pPr>
              <w:spacing w:line="300" w:lineRule="exact"/>
              <w:jc w:val="both"/>
              <w:rPr>
                <w:szCs w:val="21"/>
              </w:rPr>
            </w:pPr>
          </w:p>
          <w:p w14:paraId="2B0428A3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27A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91A2A0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何时受何种</w:t>
            </w:r>
            <w:r>
              <w:rPr>
                <w:rFonts w:hint="eastAsia"/>
                <w:szCs w:val="21"/>
                <w:lang w:val="en-US" w:eastAsia="zh-CN"/>
              </w:rPr>
              <w:t>专业</w:t>
            </w:r>
            <w:r>
              <w:rPr>
                <w:rFonts w:hint="eastAsia"/>
                <w:szCs w:val="21"/>
              </w:rPr>
              <w:t>培训、达到何种程度</w:t>
            </w:r>
          </w:p>
        </w:tc>
        <w:tc>
          <w:tcPr>
            <w:tcW w:w="7798" w:type="dxa"/>
            <w:gridSpan w:val="11"/>
            <w:vAlign w:val="center"/>
          </w:tcPr>
          <w:p w14:paraId="4E65FEBA">
            <w:pPr>
              <w:spacing w:line="300" w:lineRule="exact"/>
              <w:jc w:val="center"/>
              <w:rPr>
                <w:szCs w:val="21"/>
              </w:rPr>
            </w:pPr>
          </w:p>
          <w:p w14:paraId="10EEA9D0">
            <w:pPr>
              <w:spacing w:line="300" w:lineRule="exact"/>
              <w:jc w:val="center"/>
              <w:rPr>
                <w:szCs w:val="21"/>
              </w:rPr>
            </w:pPr>
          </w:p>
          <w:p w14:paraId="7F3C3EC1">
            <w:pPr>
              <w:spacing w:line="300" w:lineRule="exact"/>
              <w:jc w:val="both"/>
              <w:rPr>
                <w:szCs w:val="21"/>
              </w:rPr>
            </w:pPr>
          </w:p>
          <w:p w14:paraId="694E352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CA5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4" w:type="dxa"/>
            <w:vMerge w:val="restart"/>
            <w:vAlign w:val="center"/>
          </w:tcPr>
          <w:p w14:paraId="15AA669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010" w:type="dxa"/>
            <w:vAlign w:val="center"/>
          </w:tcPr>
          <w:p w14:paraId="5769FCB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 w14:paraId="1F0F95D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5688" w:type="dxa"/>
            <w:gridSpan w:val="8"/>
            <w:vAlign w:val="center"/>
          </w:tcPr>
          <w:p w14:paraId="2549BDA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67DE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4" w:type="dxa"/>
            <w:vMerge w:val="continue"/>
            <w:vAlign w:val="center"/>
          </w:tcPr>
          <w:p w14:paraId="524F018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75CA26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8FA930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 w14:paraId="3FA01F3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6465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84" w:type="dxa"/>
            <w:vMerge w:val="continue"/>
            <w:vAlign w:val="center"/>
          </w:tcPr>
          <w:p w14:paraId="34C391C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680853B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58ECA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 w14:paraId="08CE9F33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EFC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vMerge w:val="continue"/>
            <w:vAlign w:val="center"/>
          </w:tcPr>
          <w:p w14:paraId="1B7B1DD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B1D0ED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A9D705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 w14:paraId="3602EAA3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DFB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84" w:type="dxa"/>
            <w:vMerge w:val="continue"/>
            <w:vAlign w:val="center"/>
          </w:tcPr>
          <w:p w14:paraId="20D3DD1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AD944B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B078FD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 w14:paraId="5AEC53EF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54A0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4" w:type="dxa"/>
            <w:vMerge w:val="continue"/>
            <w:vAlign w:val="center"/>
          </w:tcPr>
          <w:p w14:paraId="3B218DF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3FF53D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B054A3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 w14:paraId="2A832DB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CB6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82" w:type="dxa"/>
            <w:gridSpan w:val="12"/>
            <w:vAlign w:val="center"/>
          </w:tcPr>
          <w:p w14:paraId="4A30EB9C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本人承诺：本人以上所填内容属实，不含虚假成分，谨此确认。签字：</w:t>
            </w:r>
          </w:p>
        </w:tc>
      </w:tr>
    </w:tbl>
    <w:p w14:paraId="31EF1239">
      <w:pPr>
        <w:spacing w:line="400" w:lineRule="exact"/>
        <w:jc w:val="center"/>
        <w:rPr>
          <w:sz w:val="18"/>
          <w:szCs w:val="18"/>
        </w:rPr>
      </w:pPr>
    </w:p>
    <w:p w14:paraId="1FA6D7CD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FDA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99A7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C99A7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A4610"/>
    <w:rsid w:val="0C2A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2025-04-15T08:19:00Z</dcterms:created>
  <dc:creator>The Fast</dc:creator>
  <cp:lastModifiedBy>The Fast</cp:lastModifiedBy>
  <dcterms:modified xsi:type="dcterms:W3CDTF">2025-04-15T08:19:51Z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5D918F4ED67A4A5A8F6AD5AFCCAD9FE7_11</vt:lpwstr>
  </property>
  <property fmtid="{D5CDD505-2E9C-101B-9397-08002B2CF9AE}" pid="4" name="KSOTemplateDocerSaveRecord">
    <vt:lpwstr>eyJoZGlkIjoiOTI2OTQ1ZDZkNzQ0OWFkNzc5ZWU4YTk2NWU1ZTk2ODgiLCJ1c2VySWQiOiI2NzcyMzg1MTEifQ==</vt:lpwstr>
  </property>
</Properties>
</file>