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_GB2312" w:hAnsi="宋体" w:eastAsia="仿宋_GB2312" w:cs="宋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z w:val="44"/>
          <w:szCs w:val="44"/>
        </w:rPr>
        <w:t>承诺书</w:t>
      </w:r>
    </w:p>
    <w:p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仿宋_GB2312" w:hAnsi="宋体" w:eastAsia="仿宋_GB2312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</w:rPr>
        <w:t>海南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  <w:lang w:val="en-US" w:eastAsia="zh-CN"/>
        </w:rPr>
        <w:t>博鳌乐城合作发展有限公司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2.本人已与原单位履行完毕合法离职手续，并且没有未了结纠纷。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造成损失的，本人愿意承担全部赔偿责任。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right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>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124" w:firstLine="4200" w:firstLineChars="15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sectPr>
      <w:pgSz w:w="12240" w:h="15840"/>
      <w:pgMar w:top="1440" w:right="1587" w:bottom="1440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0MzdjOGQxOGEwOGY0M2RmZGZiM2U3NWM3NDYyYmEifQ=="/>
  </w:docVars>
  <w:rsids>
    <w:rsidRoot w:val="00636478"/>
    <w:rsid w:val="000501AE"/>
    <w:rsid w:val="000E477C"/>
    <w:rsid w:val="00434D4E"/>
    <w:rsid w:val="00636478"/>
    <w:rsid w:val="04D06192"/>
    <w:rsid w:val="05620A68"/>
    <w:rsid w:val="0D714BA2"/>
    <w:rsid w:val="124F79E4"/>
    <w:rsid w:val="13631033"/>
    <w:rsid w:val="16B51685"/>
    <w:rsid w:val="5781071E"/>
    <w:rsid w:val="71945BF4"/>
    <w:rsid w:val="78B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448</Characters>
  <Lines>3</Lines>
  <Paragraphs>1</Paragraphs>
  <TotalTime>2</TotalTime>
  <ScaleCrop>false</ScaleCrop>
  <LinksUpToDate>false</LinksUpToDate>
  <CharactersWithSpaces>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编辑2</cp:lastModifiedBy>
  <dcterms:modified xsi:type="dcterms:W3CDTF">2024-08-09T08:56:08Z</dcterms:modified>
  <dc:title>员工入职声明书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A664210AD19C4CB481734FB9D65F6E76_13</vt:lpwstr>
  </property>
</Properties>
</file>