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6970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1120" w:hanging="1120" w:hangingChars="35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</w:rPr>
        <w:t>附件</w:t>
      </w:r>
    </w:p>
    <w:p w14:paraId="27ECABC2">
      <w:pPr>
        <w:jc w:val="center"/>
        <w:rPr>
          <w:rFonts w:hint="default" w:ascii="Times New Roman" w:hAnsi="Times New Roman" w:eastAsia="方正小标宋简体" w:cs="Times New Roman"/>
          <w:b w:val="0"/>
          <w:bCs/>
          <w:w w:val="97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巴中经开区202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年第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二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批就业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  <w:t>见习岗位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需求信息表</w:t>
      </w:r>
    </w:p>
    <w:tbl>
      <w:tblPr>
        <w:tblStyle w:val="4"/>
        <w:tblpPr w:leftFromText="180" w:rightFromText="180" w:vertAnchor="text" w:horzAnchor="page" w:tblpX="733" w:tblpY="72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8"/>
        <w:gridCol w:w="1742"/>
        <w:gridCol w:w="1091"/>
        <w:gridCol w:w="1067"/>
        <w:gridCol w:w="667"/>
        <w:gridCol w:w="883"/>
        <w:gridCol w:w="1383"/>
        <w:gridCol w:w="825"/>
        <w:gridCol w:w="650"/>
        <w:gridCol w:w="1184"/>
        <w:gridCol w:w="1075"/>
        <w:gridCol w:w="1633"/>
        <w:gridCol w:w="2042"/>
        <w:gridCol w:w="650"/>
      </w:tblGrid>
      <w:tr w14:paraId="53F44F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</w:trPr>
        <w:tc>
          <w:tcPr>
            <w:tcW w:w="508" w:type="dxa"/>
            <w:vMerge w:val="restart"/>
            <w:noWrap w:val="0"/>
            <w:vAlign w:val="center"/>
          </w:tcPr>
          <w:p w14:paraId="698B2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1742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32F2F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就业见习基地</w:t>
            </w:r>
          </w:p>
        </w:tc>
        <w:tc>
          <w:tcPr>
            <w:tcW w:w="1091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35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eastAsia="zh-CN"/>
              </w:rPr>
              <w:t>单位类型</w:t>
            </w:r>
          </w:p>
        </w:tc>
        <w:tc>
          <w:tcPr>
            <w:tcW w:w="1067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2A32E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eastAsia="zh-CN"/>
              </w:rPr>
              <w:t>岗位名称</w:t>
            </w:r>
          </w:p>
        </w:tc>
        <w:tc>
          <w:tcPr>
            <w:tcW w:w="667" w:type="dxa"/>
            <w:vMerge w:val="restart"/>
            <w:noWrap w:val="0"/>
            <w:vAlign w:val="center"/>
          </w:tcPr>
          <w:p w14:paraId="0530F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eastAsia="zh-CN"/>
              </w:rPr>
              <w:t>所需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</w:rPr>
              <w:t>见习人数</w:t>
            </w:r>
          </w:p>
        </w:tc>
        <w:tc>
          <w:tcPr>
            <w:tcW w:w="3091" w:type="dxa"/>
            <w:gridSpan w:val="3"/>
            <w:noWrap w:val="0"/>
            <w:vAlign w:val="center"/>
          </w:tcPr>
          <w:p w14:paraId="43F96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</w:rPr>
              <w:t>条  件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eastAsia="zh-CN"/>
              </w:rPr>
              <w:t>　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</w:rPr>
              <w:t>要  求</w:t>
            </w:r>
          </w:p>
        </w:tc>
        <w:tc>
          <w:tcPr>
            <w:tcW w:w="650" w:type="dxa"/>
            <w:vMerge w:val="restart"/>
            <w:noWrap w:val="0"/>
            <w:vAlign w:val="center"/>
          </w:tcPr>
          <w:p w14:paraId="2FEC09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</w:rPr>
              <w:t>见习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月数</w:t>
            </w:r>
          </w:p>
        </w:tc>
        <w:tc>
          <w:tcPr>
            <w:tcW w:w="1184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7DB83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生活补助发放标准（元/月）</w:t>
            </w:r>
          </w:p>
        </w:tc>
        <w:tc>
          <w:tcPr>
            <w:tcW w:w="1075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22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见习基地联系人</w:t>
            </w:r>
          </w:p>
        </w:tc>
        <w:tc>
          <w:tcPr>
            <w:tcW w:w="1633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09142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联系电话</w:t>
            </w:r>
          </w:p>
        </w:tc>
        <w:tc>
          <w:tcPr>
            <w:tcW w:w="2042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740F9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eastAsia="zh-CN"/>
              </w:rPr>
              <w:t>见习基地地址</w:t>
            </w:r>
          </w:p>
        </w:tc>
        <w:tc>
          <w:tcPr>
            <w:tcW w:w="650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1F6132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</w:rPr>
              <w:t>备注</w:t>
            </w:r>
          </w:p>
        </w:tc>
      </w:tr>
      <w:tr w14:paraId="064D23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exact"/>
        </w:trPr>
        <w:tc>
          <w:tcPr>
            <w:tcW w:w="508" w:type="dxa"/>
            <w:vMerge w:val="continue"/>
            <w:noWrap w:val="0"/>
            <w:vAlign w:val="center"/>
          </w:tcPr>
          <w:p w14:paraId="3B5BBD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742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4759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09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B0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067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16D68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667" w:type="dxa"/>
            <w:vMerge w:val="continue"/>
            <w:noWrap w:val="0"/>
            <w:vAlign w:val="center"/>
          </w:tcPr>
          <w:p w14:paraId="3289D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883" w:type="dxa"/>
            <w:noWrap w:val="0"/>
            <w:vAlign w:val="center"/>
          </w:tcPr>
          <w:p w14:paraId="2B65B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1"/>
                <w:szCs w:val="21"/>
                <w:highlight w:val="none"/>
              </w:rPr>
              <w:t>专业</w:t>
            </w:r>
          </w:p>
        </w:tc>
        <w:tc>
          <w:tcPr>
            <w:tcW w:w="1383" w:type="dxa"/>
            <w:noWrap w:val="0"/>
            <w:vAlign w:val="center"/>
          </w:tcPr>
          <w:p w14:paraId="1BA71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1"/>
                <w:szCs w:val="21"/>
                <w:highlight w:val="none"/>
              </w:rPr>
              <w:t>学历</w:t>
            </w:r>
          </w:p>
        </w:tc>
        <w:tc>
          <w:tcPr>
            <w:tcW w:w="825" w:type="dxa"/>
            <w:noWrap w:val="0"/>
            <w:vAlign w:val="center"/>
          </w:tcPr>
          <w:p w14:paraId="6E89B3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1"/>
                <w:szCs w:val="21"/>
                <w:highlight w:val="none"/>
              </w:rPr>
              <w:t>其</w:t>
            </w:r>
            <w:r>
              <w:rPr>
                <w:rFonts w:hint="eastAsia" w:ascii="方正楷体_GBK" w:hAnsi="方正楷体_GBK" w:eastAsia="方正楷体_GBK" w:cs="方正楷体_GBK"/>
                <w:b/>
                <w:bCs/>
                <w:sz w:val="21"/>
                <w:szCs w:val="21"/>
                <w:highlight w:val="none"/>
                <w:lang w:eastAsia="zh-CN"/>
              </w:rPr>
              <w:t>他</w:t>
            </w:r>
          </w:p>
        </w:tc>
        <w:tc>
          <w:tcPr>
            <w:tcW w:w="650" w:type="dxa"/>
            <w:vMerge w:val="continue"/>
            <w:noWrap w:val="0"/>
            <w:vAlign w:val="center"/>
          </w:tcPr>
          <w:p w14:paraId="4A35B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184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D700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0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9C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633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0CF7D4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2042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20A81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65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00EBF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 w14:paraId="467C57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exact"/>
        </w:trPr>
        <w:tc>
          <w:tcPr>
            <w:tcW w:w="508" w:type="dxa"/>
            <w:noWrap w:val="0"/>
            <w:vAlign w:val="center"/>
          </w:tcPr>
          <w:p w14:paraId="318AE681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742" w:type="dxa"/>
            <w:tcBorders>
              <w:right w:val="single" w:color="auto" w:sz="4" w:space="0"/>
            </w:tcBorders>
            <w:noWrap w:val="0"/>
            <w:vAlign w:val="center"/>
          </w:tcPr>
          <w:p w14:paraId="4CF195A9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lang w:val="en-US" w:eastAsia="zh-CN"/>
              </w:rPr>
            </w:pPr>
            <w:bookmarkStart w:id="0" w:name="OLE_LINK2"/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时新街道</w:t>
            </w:r>
            <w:bookmarkEnd w:id="0"/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办事处便民服务中心</w:t>
            </w:r>
          </w:p>
        </w:tc>
        <w:tc>
          <w:tcPr>
            <w:tcW w:w="109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6D4A5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事业单位</w:t>
            </w:r>
          </w:p>
        </w:tc>
        <w:tc>
          <w:tcPr>
            <w:tcW w:w="1067" w:type="dxa"/>
            <w:tcBorders>
              <w:left w:val="single" w:color="auto" w:sz="4" w:space="0"/>
            </w:tcBorders>
            <w:noWrap w:val="0"/>
            <w:vAlign w:val="center"/>
          </w:tcPr>
          <w:p w14:paraId="2317821A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综合服务</w:t>
            </w:r>
          </w:p>
        </w:tc>
        <w:tc>
          <w:tcPr>
            <w:tcW w:w="667" w:type="dxa"/>
            <w:noWrap w:val="0"/>
            <w:vAlign w:val="center"/>
          </w:tcPr>
          <w:p w14:paraId="673E92E2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883" w:type="dxa"/>
            <w:noWrap w:val="0"/>
            <w:vAlign w:val="center"/>
          </w:tcPr>
          <w:p w14:paraId="04A40088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lang w:eastAsia="zh-CN"/>
              </w:rPr>
            </w:pPr>
            <w:bookmarkStart w:id="1" w:name="OLE_LINK1"/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不限</w:t>
            </w:r>
            <w:bookmarkEnd w:id="1"/>
          </w:p>
        </w:tc>
        <w:tc>
          <w:tcPr>
            <w:tcW w:w="1383" w:type="dxa"/>
            <w:noWrap w:val="0"/>
            <w:vAlign w:val="center"/>
          </w:tcPr>
          <w:p w14:paraId="550E2EFB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专科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及以上</w:t>
            </w:r>
          </w:p>
        </w:tc>
        <w:tc>
          <w:tcPr>
            <w:tcW w:w="825" w:type="dxa"/>
            <w:noWrap w:val="0"/>
            <w:vAlign w:val="center"/>
          </w:tcPr>
          <w:p w14:paraId="4DAF5CA1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</w:rPr>
            </w:pPr>
          </w:p>
        </w:tc>
        <w:tc>
          <w:tcPr>
            <w:tcW w:w="650" w:type="dxa"/>
            <w:noWrap w:val="0"/>
            <w:vAlign w:val="center"/>
          </w:tcPr>
          <w:p w14:paraId="4C304BFC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184" w:type="dxa"/>
            <w:tcBorders>
              <w:right w:val="single" w:color="auto" w:sz="4" w:space="0"/>
            </w:tcBorders>
            <w:noWrap w:val="0"/>
            <w:vAlign w:val="center"/>
          </w:tcPr>
          <w:p w14:paraId="70CF81BF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2200</w:t>
            </w:r>
          </w:p>
        </w:tc>
        <w:tc>
          <w:tcPr>
            <w:tcW w:w="10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E4CB8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向女士</w:t>
            </w:r>
          </w:p>
        </w:tc>
        <w:tc>
          <w:tcPr>
            <w:tcW w:w="1633" w:type="dxa"/>
            <w:tcBorders>
              <w:left w:val="single" w:color="auto" w:sz="4" w:space="0"/>
            </w:tcBorders>
            <w:noWrap w:val="0"/>
            <w:vAlign w:val="center"/>
          </w:tcPr>
          <w:p w14:paraId="6B4697BE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bookmarkStart w:id="2" w:name="_GoBack"/>
            <w:bookmarkEnd w:id="2"/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18682796886</w:t>
            </w:r>
          </w:p>
        </w:tc>
        <w:tc>
          <w:tcPr>
            <w:tcW w:w="2042" w:type="dxa"/>
            <w:tcBorders>
              <w:right w:val="single" w:color="auto" w:sz="4" w:space="0"/>
            </w:tcBorders>
            <w:noWrap w:val="0"/>
            <w:vAlign w:val="center"/>
          </w:tcPr>
          <w:p w14:paraId="097C1110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巴中经开区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时新街道通州大道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四号</w:t>
            </w:r>
          </w:p>
        </w:tc>
        <w:tc>
          <w:tcPr>
            <w:tcW w:w="650" w:type="dxa"/>
            <w:tcBorders>
              <w:left w:val="single" w:color="auto" w:sz="4" w:space="0"/>
            </w:tcBorders>
            <w:noWrap w:val="0"/>
            <w:vAlign w:val="center"/>
          </w:tcPr>
          <w:p w14:paraId="492EF8AD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217A57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6" w:hRule="atLeast"/>
        </w:trPr>
        <w:tc>
          <w:tcPr>
            <w:tcW w:w="508" w:type="dxa"/>
            <w:noWrap w:val="0"/>
            <w:vAlign w:val="center"/>
          </w:tcPr>
          <w:p w14:paraId="39F33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742" w:type="dxa"/>
            <w:tcBorders>
              <w:right w:val="single" w:color="auto" w:sz="4" w:space="0"/>
            </w:tcBorders>
            <w:noWrap w:val="0"/>
            <w:vAlign w:val="center"/>
          </w:tcPr>
          <w:p w14:paraId="6726E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四川秦巴瑞智人才服务有限公司</w:t>
            </w:r>
          </w:p>
        </w:tc>
        <w:tc>
          <w:tcPr>
            <w:tcW w:w="109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F0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lang w:eastAsia="zh-CN"/>
              </w:rPr>
              <w:t>国有企业</w:t>
            </w:r>
          </w:p>
        </w:tc>
        <w:tc>
          <w:tcPr>
            <w:tcW w:w="1067" w:type="dxa"/>
            <w:tcBorders>
              <w:left w:val="single" w:color="auto" w:sz="4" w:space="0"/>
            </w:tcBorders>
            <w:noWrap w:val="0"/>
            <w:vAlign w:val="center"/>
          </w:tcPr>
          <w:p w14:paraId="67EB15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lang w:eastAsia="zh-CN"/>
              </w:rPr>
              <w:t>网络工程</w:t>
            </w:r>
          </w:p>
        </w:tc>
        <w:tc>
          <w:tcPr>
            <w:tcW w:w="667" w:type="dxa"/>
            <w:noWrap w:val="0"/>
            <w:vAlign w:val="center"/>
          </w:tcPr>
          <w:p w14:paraId="574E9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883" w:type="dxa"/>
            <w:noWrap w:val="0"/>
            <w:vAlign w:val="center"/>
          </w:tcPr>
          <w:p w14:paraId="208B6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不限</w:t>
            </w:r>
          </w:p>
        </w:tc>
        <w:tc>
          <w:tcPr>
            <w:tcW w:w="1383" w:type="dxa"/>
            <w:noWrap w:val="0"/>
            <w:vAlign w:val="center"/>
          </w:tcPr>
          <w:p w14:paraId="5D738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lang w:eastAsia="zh-CN"/>
              </w:rPr>
              <w:t>本科及以上</w:t>
            </w:r>
          </w:p>
        </w:tc>
        <w:tc>
          <w:tcPr>
            <w:tcW w:w="825" w:type="dxa"/>
            <w:noWrap w:val="0"/>
            <w:vAlign w:val="center"/>
          </w:tcPr>
          <w:p w14:paraId="727AB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</w:rPr>
            </w:pPr>
          </w:p>
        </w:tc>
        <w:tc>
          <w:tcPr>
            <w:tcW w:w="650" w:type="dxa"/>
            <w:noWrap w:val="0"/>
            <w:vAlign w:val="center"/>
          </w:tcPr>
          <w:p w14:paraId="7A818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184" w:type="dxa"/>
            <w:tcBorders>
              <w:right w:val="single" w:color="auto" w:sz="4" w:space="0"/>
            </w:tcBorders>
            <w:noWrap w:val="0"/>
            <w:vAlign w:val="center"/>
          </w:tcPr>
          <w:p w14:paraId="1EFDF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lang w:val="en-US" w:eastAsia="zh-CN"/>
              </w:rPr>
              <w:t>2200</w:t>
            </w:r>
          </w:p>
        </w:tc>
        <w:tc>
          <w:tcPr>
            <w:tcW w:w="10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CB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lang w:eastAsia="zh-CN"/>
              </w:rPr>
              <w:t>张先生</w:t>
            </w:r>
          </w:p>
        </w:tc>
        <w:tc>
          <w:tcPr>
            <w:tcW w:w="1633" w:type="dxa"/>
            <w:tcBorders>
              <w:left w:val="single" w:color="auto" w:sz="4" w:space="0"/>
            </w:tcBorders>
            <w:noWrap w:val="0"/>
            <w:vAlign w:val="center"/>
          </w:tcPr>
          <w:p w14:paraId="15AFC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lang w:val="en-US" w:eastAsia="zh-CN"/>
              </w:rPr>
              <w:t>13684472913</w:t>
            </w:r>
          </w:p>
        </w:tc>
        <w:tc>
          <w:tcPr>
            <w:tcW w:w="2042" w:type="dxa"/>
            <w:tcBorders>
              <w:right w:val="single" w:color="auto" w:sz="4" w:space="0"/>
            </w:tcBorders>
            <w:noWrap w:val="0"/>
            <w:vAlign w:val="center"/>
          </w:tcPr>
          <w:p w14:paraId="2EB21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lang w:val="en-US" w:eastAsia="zh-CN"/>
              </w:rPr>
              <w:t>巴中经开区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lang w:eastAsia="zh-CN"/>
              </w:rPr>
              <w:t>黄家沟人力资源产业园</w:t>
            </w:r>
          </w:p>
        </w:tc>
        <w:tc>
          <w:tcPr>
            <w:tcW w:w="650" w:type="dxa"/>
            <w:tcBorders>
              <w:left w:val="single" w:color="auto" w:sz="4" w:space="0"/>
            </w:tcBorders>
            <w:noWrap w:val="0"/>
            <w:vAlign w:val="center"/>
          </w:tcPr>
          <w:p w14:paraId="243C5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highlight w:val="none"/>
              </w:rPr>
            </w:pPr>
          </w:p>
        </w:tc>
      </w:tr>
    </w:tbl>
    <w:p w14:paraId="32077180">
      <w:pPr>
        <w:rPr>
          <w:rFonts w:hint="eastAsia" w:ascii="方正仿宋_GBK" w:hAnsi="方正仿宋_GBK" w:eastAsia="方正仿宋_GBK" w:cs="方正仿宋_GBK"/>
          <w:kern w:val="2"/>
          <w:sz w:val="21"/>
          <w:szCs w:val="21"/>
          <w:highlight w:val="none"/>
          <w:u w:val="none"/>
          <w:lang w:val="en-US" w:eastAsia="zh-CN" w:bidi="ar-SA"/>
        </w:rPr>
      </w:pPr>
    </w:p>
    <w:p w14:paraId="1A915355">
      <w:pPr>
        <w:rPr>
          <w:rFonts w:hint="default" w:ascii="Times New Roman" w:hAnsi="Times New Roman" w:eastAsia="方正仿宋_GBK" w:cs="Times New Roman"/>
          <w:sz w:val="21"/>
          <w:szCs w:val="21"/>
        </w:rPr>
      </w:pPr>
      <w:r>
        <w:rPr>
          <w:rFonts w:hint="eastAsia" w:ascii="方正黑体_GBK" w:hAnsi="方正黑体_GBK" w:eastAsia="方正黑体_GBK" w:cs="方正黑体_GBK"/>
          <w:kern w:val="2"/>
          <w:sz w:val="21"/>
          <w:szCs w:val="21"/>
          <w:highlight w:val="none"/>
          <w:u w:val="none"/>
          <w:lang w:val="en-US" w:eastAsia="zh-CN" w:bidi="ar-SA"/>
        </w:rPr>
        <w:t>备注：</w:t>
      </w:r>
      <w:r>
        <w:rPr>
          <w:rFonts w:hint="default" w:ascii="Times New Roman" w:hAnsi="Times New Roman" w:eastAsia="方正仿宋_GBK" w:cs="Times New Roman"/>
          <w:kern w:val="2"/>
          <w:sz w:val="21"/>
          <w:szCs w:val="21"/>
          <w:highlight w:val="none"/>
          <w:u w:val="none"/>
          <w:lang w:val="en-US" w:eastAsia="zh-CN" w:bidi="ar-SA"/>
        </w:rPr>
        <w:t>见习岗位申请条件为两类人员：1. 离校2年内未就业高校毕业生；2. 16-24岁失业青年</w:t>
      </w: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274882"/>
    <w:rsid w:val="6B27641D"/>
    <w:rsid w:val="71781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1"/>
    <w:qFormat/>
    <w:uiPriority w:val="0"/>
    <w:pPr>
      <w:widowControl w:val="0"/>
      <w:spacing w:after="12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3">
    <w:name w:val="Normal (Web)"/>
    <w:qFormat/>
    <w:uiPriority w:val="0"/>
    <w:pPr>
      <w:widowControl w:val="0"/>
      <w:spacing w:before="0" w:beforeAutospacing="1" w:after="0" w:afterAutospacing="1"/>
      <w:ind w:left="0" w:right="0"/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233</Words>
  <Characters>270</Characters>
  <Lines>0</Lines>
  <Paragraphs>0</Paragraphs>
  <TotalTime>2</TotalTime>
  <ScaleCrop>false</ScaleCrop>
  <LinksUpToDate>false</LinksUpToDate>
  <CharactersWithSpaces>277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2025-04-18T01:33:00Z</dcterms:created>
  <dc:creator>DELL</dc:creator>
  <cp:lastModifiedBy>经开小宣</cp:lastModifiedBy>
  <dcterms:modified xsi:type="dcterms:W3CDTF">2025-04-18T01:50:24Z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eyJoZGlkIjoiOWUyMGRiOWZmOGIwMjE1ZGQxYzYyM2YxYWE3ZWI2MjgiLCJ1c2VySWQiOiI0OTE3NDQ5MzQifQ==</vt:lpwstr>
  </property>
  <property fmtid="{D5CDD505-2E9C-101B-9397-08002B2CF9AE}" pid="4" name="ICV">
    <vt:lpwstr>BC629CA540224A1E8B9B1CCB9CC658BC_12</vt:lpwstr>
  </property>
</Properties>
</file>