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94A2">
      <w:pPr>
        <w:pStyle w:val="2"/>
        <w:spacing w:before="199" w:line="227" w:lineRule="auto"/>
      </w:pPr>
      <w:r>
        <w:t>附件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t>：社会招聘岗位计划表</w:t>
      </w:r>
    </w:p>
    <w:p w14:paraId="71BE977D">
      <w:pPr>
        <w:spacing w:line="88" w:lineRule="auto"/>
        <w:rPr>
          <w:rFonts w:ascii="Arial"/>
          <w:sz w:val="2"/>
        </w:rPr>
      </w:pPr>
    </w:p>
    <w:p w14:paraId="2E530140">
      <w:pPr>
        <w:rPr>
          <w:rFonts w:ascii="Arial"/>
          <w:sz w:val="21"/>
        </w:rPr>
      </w:pPr>
    </w:p>
    <w:tbl>
      <w:tblPr>
        <w:tblStyle w:val="4"/>
        <w:tblW w:w="10846" w:type="dxa"/>
        <w:tblInd w:w="-1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36"/>
        <w:gridCol w:w="1188"/>
        <w:gridCol w:w="1128"/>
        <w:gridCol w:w="936"/>
        <w:gridCol w:w="804"/>
        <w:gridCol w:w="780"/>
        <w:gridCol w:w="984"/>
        <w:gridCol w:w="792"/>
        <w:gridCol w:w="1056"/>
        <w:gridCol w:w="888"/>
        <w:gridCol w:w="742"/>
      </w:tblGrid>
      <w:tr w14:paraId="67BB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号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招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聘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人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数</w:t>
            </w:r>
          </w:p>
        </w:tc>
        <w:tc>
          <w:tcPr>
            <w:tcW w:w="80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性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别</w:t>
            </w:r>
          </w:p>
        </w:tc>
        <w:tc>
          <w:tcPr>
            <w:tcW w:w="3612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必需条件</w:t>
            </w:r>
          </w:p>
        </w:tc>
        <w:tc>
          <w:tcPr>
            <w:tcW w:w="88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其他所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snapToGrid w:val="0"/>
                <w:color w:val="000000"/>
                <w:lang w:val="en-US" w:eastAsia="zh-CN" w:bidi="ar"/>
              </w:rPr>
              <w:t>需条件</w:t>
            </w:r>
          </w:p>
        </w:tc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62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面试比例</w:t>
            </w:r>
          </w:p>
        </w:tc>
      </w:tr>
      <w:tr w14:paraId="6451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72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4A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8A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6A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58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53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3612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71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04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4AFE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5D3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C4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47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E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87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9B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5C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学历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专业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年龄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2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相关资格证书要求</w:t>
            </w: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86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8CCF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746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A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5D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61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6C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E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C7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BA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26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ED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57D6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58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8344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B18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合同制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护工管理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生产（工勤岗）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不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限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临床医学类、护理学类、公共卫生与预防医学类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至 35 岁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具有中级养老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>护理员资格证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/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62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1:3</w:t>
            </w:r>
          </w:p>
        </w:tc>
      </w:tr>
      <w:tr w14:paraId="3544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88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4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C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4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E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9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B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8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0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298A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3116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F4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D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8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7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7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0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8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5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1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7DD1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2CE9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C2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C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9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E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C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8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0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1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7F0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51B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07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0F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1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5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7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B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C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9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9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E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6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A76D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4F9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58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7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3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7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E0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7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0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5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9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F64B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58B5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56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3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9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A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8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C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1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3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1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6192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7D32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BC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F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7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C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7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A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1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B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0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2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E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D218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1362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56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1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9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6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5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6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6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E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9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D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943C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F45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31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B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5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9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2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69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7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5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01F5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54B34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E9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6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3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7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F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A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1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2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C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7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7C7B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6FC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E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养老评估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>师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生产（工勤岗）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限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至 35 岁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具有老年人能力评估师资格证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在相关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行业有 一年及 以上工 作经验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31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1:3</w:t>
            </w:r>
          </w:p>
        </w:tc>
      </w:tr>
      <w:tr w14:paraId="044F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8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6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821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9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6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C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6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526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</w:tr>
      <w:tr w14:paraId="7F02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3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8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C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F22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E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8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F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D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D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6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BB4D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</w:tr>
      <w:tr w14:paraId="3FF9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B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E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C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8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1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8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A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5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C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A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98B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</w:tr>
      <w:tr w14:paraId="3AA5E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6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A48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0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A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C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C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5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2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B31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</w:tr>
      <w:tr w14:paraId="3818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2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健康管理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>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F0E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生产（工勤岗）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F10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至 45 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具有高级健康管理师资格证及中级养老护理员资格证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6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在相关</w:t>
            </w:r>
            <w:r>
              <w:rPr>
                <w:rStyle w:val="8"/>
                <w:snapToGrid w:val="0"/>
                <w:color w:val="000000"/>
                <w:highlight w:val="none"/>
                <w:lang w:val="en-US" w:eastAsia="zh-CN" w:bidi="ar"/>
              </w:rPr>
              <w:t xml:space="preserve"> 行业有 一年及 以上工 作经验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03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1:3</w:t>
            </w:r>
          </w:p>
        </w:tc>
      </w:tr>
    </w:tbl>
    <w:p w14:paraId="24908AB4">
      <w:pPr>
        <w:rPr>
          <w:highlight w:val="none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C32C9">
    <w:pPr>
      <w:spacing w:line="172" w:lineRule="auto"/>
      <w:ind w:left="1807"/>
      <w:rPr>
        <w:rFonts w:ascii="Calibri" w:hAnsi="Calibri" w:eastAsia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6737F"/>
    <w:rsid w:val="03F6737F"/>
    <w:rsid w:val="13CD0C1A"/>
    <w:rsid w:val="5D4E27DE"/>
    <w:rsid w:val="7C7A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257</Characters>
  <Lines>0</Lines>
  <Paragraphs>0</Paragraphs>
  <TotalTime>7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2025-01-10T05:05:00Z</dcterms:created>
  <dc:creator>路于立</dc:creator>
  <cp:lastModifiedBy>路于立</cp:lastModifiedBy>
  <dcterms:modified xsi:type="dcterms:W3CDTF">2025-04-17T09:15:28Z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6B9ABA459B6B46D99BA35DCE7C94067D_13</vt:lpwstr>
  </property>
  <property fmtid="{D5CDD505-2E9C-101B-9397-08002B2CF9AE}" pid="4" name="KSOTemplateDocerSaveRecord">
    <vt:lpwstr>eyJoZGlkIjoiNjBiNTU0ODYyOGY4YTRkM2I2NTQzNGQ5Y2U4YmQ3ZDQiLCJ1c2VySWQiOiI1MDQ1MzE5NTQifQ==</vt:lpwstr>
  </property>
</Properties>
</file>