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  <w:t>附件</w:t>
      </w:r>
    </w:p>
    <w:tbl>
      <w:tblPr>
        <w:tblStyle w:val="2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7"/>
        <w:gridCol w:w="952"/>
        <w:gridCol w:w="740"/>
        <w:gridCol w:w="2421"/>
        <w:gridCol w:w="3493"/>
        <w:gridCol w:w="2229"/>
        <w:gridCol w:w="2260"/>
        <w:gridCol w:w="13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青川县2025年5月城镇公益性岗位拟聘用人员名单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性别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就业困难人员类型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拟推荐安置单位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拟推荐安置岗位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周丽君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5108221992******20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享受最低生活保障待遇人员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青川县公安局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社区戒毒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丁宇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男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5108221996******11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享受最低生活保障待遇人员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青川县公安局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社区戒毒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</w:trPr>
        <w:tc>
          <w:tcPr>
            <w:tcW w:w="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33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赵蕾</w:t>
            </w:r>
          </w:p>
        </w:tc>
        <w:tc>
          <w:tcPr>
            <w:tcW w:w="26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女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5109221985******69</w:t>
            </w:r>
          </w:p>
        </w:tc>
        <w:tc>
          <w:tcPr>
            <w:tcW w:w="123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残疾人员(听力一级、言语三级)</w:t>
            </w:r>
          </w:p>
        </w:tc>
        <w:tc>
          <w:tcPr>
            <w:tcW w:w="78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青川县民政局</w:t>
            </w:r>
          </w:p>
        </w:tc>
        <w:tc>
          <w:tcPr>
            <w:tcW w:w="7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托老托幼</w:t>
            </w:r>
          </w:p>
        </w:tc>
        <w:tc>
          <w:tcPr>
            <w:tcW w:w="46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有劳动能力</w:t>
            </w:r>
          </w:p>
        </w:tc>
      </w:tr>
    </w:tbl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ind w:left="0"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 w:bidi="ar"/>
        </w:rPr>
      </w:pPr>
    </w:p>
    <w:p>
      <w:bookmarkStart w:id="0" w:name="_GoBack"/>
      <w:bookmarkEnd w:id="0"/>
    </w:p>
    <w:sectPr>
      <w:pgSz w:w="16838" w:h="11906" w:orient="landscape"/>
      <w:pgMar w:top="1463" w:right="1440" w:bottom="1519" w:left="1440" w:header="851" w:footer="992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0YTM1OGRjMzVhOTc5MzY4NzNkYzhjNzc3ZDQ3NTcifQ=="/>
  </w:docVars>
  <w:rsids>
    <w:rsidRoot w:val="00000000"/>
    <w:rsid w:val="62A26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Office_11.1.0.11830_F1E327BC-269C-435d-A152-05C5408002CA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2025-04-21T00:57:56Z</dcterms:created>
  <dc:creator>Administrator</dc:creator>
  <cp:lastModifiedBy>县人力资源社会保障局:刘泓杉</cp:lastModifiedBy>
  <dcterms:modified xsi:type="dcterms:W3CDTF">2025-04-21T00:58:17Z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2052-11.1.0.11830</vt:lpwstr>
  </property>
  <property fmtid="{D5CDD505-2E9C-101B-9397-08002B2CF9AE}" pid="3" name="ICV">
    <vt:lpwstr>A2AABC48E9824BB082520E6C3AED228E</vt:lpwstr>
  </property>
</Properties>
</file>