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4E2B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 w14:paraId="2D370BFC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报名委托书</w:t>
      </w:r>
    </w:p>
    <w:p w14:paraId="52D606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1921C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，因无法亲自前来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金沙酱酒酒业投资集团有限公司2025年度面向社会公开招聘经理层高级管理人员（财务总监）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现场报名，现委托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，代为报名，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全权办理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报名考试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相关事宜，由此产生的一切后果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，均由本人负责。</w:t>
      </w:r>
    </w:p>
    <w:p w14:paraId="46957C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D274F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DB1B84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委托人:</w:t>
      </w:r>
      <w:bookmarkStart w:id="0" w:name="_GoBack"/>
      <w:bookmarkEnd w:id="0"/>
    </w:p>
    <w:p w14:paraId="71FF3ED0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被委托人:</w:t>
      </w:r>
    </w:p>
    <w:p w14:paraId="009344A7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04D158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</w:pPr>
    </w:p>
    <w:p w14:paraId="538A8543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5C"/>
    <w:rsid w:val="00E0535C"/>
    <w:rsid w:val="05D76C05"/>
    <w:rsid w:val="13637D2A"/>
    <w:rsid w:val="18F17178"/>
    <w:rsid w:val="1BCB560A"/>
    <w:rsid w:val="1FF01EA7"/>
    <w:rsid w:val="288427FA"/>
    <w:rsid w:val="2E24038A"/>
    <w:rsid w:val="43B753A5"/>
    <w:rsid w:val="448E4357"/>
    <w:rsid w:val="534F27A6"/>
    <w:rsid w:val="58110E3B"/>
    <w:rsid w:val="5C5773BA"/>
    <w:rsid w:val="5F4E0303"/>
    <w:rsid w:val="68CE2F2F"/>
    <w:rsid w:val="7B03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130</Characters>
  <Lines>0</Lines>
  <Paragraphs>0</Paragraphs>
  <TotalTime>0</TotalTime>
  <ScaleCrop>false</ScaleCrop>
  <LinksUpToDate>false</LinksUpToDate>
  <CharactersWithSpaces>223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2025-03-13T07:36:00Z</dcterms:created>
  <dc:creator>沁序</dc:creator>
  <cp:lastModifiedBy>Dejavu</cp:lastModifiedBy>
  <cp:lastPrinted>2025-04-22T02:56:00Z</cp:lastPrinted>
  <dcterms:modified xsi:type="dcterms:W3CDTF">2025-04-22T02:56:02Z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9B48D103663C4D4AB47ADA906155B527_11</vt:lpwstr>
  </property>
  <property fmtid="{D5CDD505-2E9C-101B-9397-08002B2CF9AE}" pid="4" name="KSOTemplateDocerSaveRecord">
    <vt:lpwstr>eyJoZGlkIjoiNjk4ODE4OGM5YzUyMWRjOWIwODM5ODA2YTdmYTIxNTQiLCJ1c2VySWQiOiI5OTI0NTI2MzEifQ==</vt:lpwstr>
  </property>
</Properties>
</file>