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黑体" w:cs="Times New Roman"/>
          <w:kern w:val="2"/>
          <w:sz w:val="32"/>
          <w:szCs w:val="32"/>
        </w:rPr>
      </w:pPr>
      <w:r>
        <w:rPr>
          <w:rFonts w:hint="eastAsia" w:ascii="Times New Roman" w:hAnsi="Times New Roman" w:eastAsia="黑体" w:cs="Times New Roman"/>
          <w:kern w:val="2"/>
          <w:sz w:val="32"/>
          <w:szCs w:val="32"/>
        </w:rPr>
        <w:t>附件</w:t>
      </w:r>
      <w:r>
        <w:rPr>
          <w:rFonts w:hint="eastAsia" w:ascii="Times New Roman" w:hAnsi="Times New Roman" w:eastAsia="黑体" w:cs="Times New Roman"/>
          <w:kern w:val="2"/>
          <w:sz w:val="32"/>
          <w:szCs w:val="32"/>
          <w:lang w:val="en-US" w:eastAsia="zh-CN"/>
        </w:rPr>
        <w:t>4</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小标宋_GBK"/>
          <w:kern w:val="0"/>
          <w:sz w:val="44"/>
          <w:szCs w:val="44"/>
        </w:rPr>
      </w:pPr>
      <w:r>
        <w:rPr>
          <w:rFonts w:hint="eastAsia" w:ascii="Times New Roman" w:hAnsi="Times New Roman" w:eastAsia="方正小标宋_GBK" w:cs="方正小标宋_GBK"/>
          <w:kern w:val="0"/>
          <w:sz w:val="44"/>
          <w:szCs w:val="44"/>
        </w:rPr>
        <w:t>成都市规划和自然资源局</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小标宋_GBK"/>
          <w:kern w:val="0"/>
          <w:sz w:val="44"/>
          <w:szCs w:val="44"/>
        </w:rPr>
      </w:pPr>
      <w:r>
        <w:rPr>
          <w:rFonts w:hint="eastAsia" w:ascii="Times New Roman" w:hAnsi="Times New Roman" w:eastAsia="方正小标宋_GBK" w:cs="方正小标宋_GBK"/>
          <w:kern w:val="0"/>
          <w:sz w:val="44"/>
          <w:szCs w:val="44"/>
        </w:rPr>
        <w:t>关于所属事业单位2025年上半年公开考试招聘工作人员</w:t>
      </w:r>
      <w:r>
        <w:rPr>
          <w:rFonts w:hint="eastAsia" w:ascii="Times New Roman" w:hAnsi="Times New Roman" w:eastAsia="方正小标宋_GBK" w:cs="方正小标宋_GBK"/>
          <w:kern w:val="0"/>
          <w:sz w:val="44"/>
          <w:szCs w:val="44"/>
          <w:lang w:val="en-US" w:eastAsia="zh-CN"/>
        </w:rPr>
        <w:t>专业科目</w:t>
      </w:r>
      <w:r>
        <w:rPr>
          <w:rFonts w:hint="eastAsia" w:ascii="Times New Roman" w:hAnsi="Times New Roman" w:eastAsia="方正小标宋_GBK" w:cs="方正小标宋_GBK"/>
          <w:kern w:val="0"/>
          <w:sz w:val="44"/>
          <w:szCs w:val="44"/>
          <w:lang w:eastAsia="zh-CN"/>
        </w:rPr>
        <w:t>考试（笔试）</w:t>
      </w:r>
      <w:r>
        <w:rPr>
          <w:rFonts w:hint="eastAsia" w:ascii="Times New Roman" w:hAnsi="Times New Roman" w:eastAsia="方正小标宋_GBK" w:cs="方正小标宋_GBK"/>
          <w:kern w:val="0"/>
          <w:sz w:val="44"/>
          <w:szCs w:val="44"/>
          <w:lang w:val="en-US" w:eastAsia="zh-CN"/>
        </w:rPr>
        <w:t>大</w:t>
      </w:r>
      <w:r>
        <w:rPr>
          <w:rFonts w:hint="eastAsia" w:ascii="Times New Roman" w:hAnsi="Times New Roman" w:eastAsia="方正小标宋_GBK" w:cs="方正小标宋_GBK"/>
          <w:kern w:val="0"/>
          <w:sz w:val="44"/>
          <w:szCs w:val="44"/>
          <w:lang w:eastAsia="zh-CN"/>
        </w:rPr>
        <w:t>纲</w:t>
      </w:r>
    </w:p>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简体" w:cs="Times New Roman"/>
          <w:kern w:val="0"/>
          <w:sz w:val="36"/>
          <w:szCs w:val="36"/>
        </w:rPr>
      </w:pPr>
    </w:p>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Times New Roman" w:hAnsi="Times New Roman" w:eastAsia="黑体" w:cs="Times New Roman"/>
          <w:b/>
          <w:kern w:val="0"/>
          <w:sz w:val="36"/>
          <w:szCs w:val="36"/>
        </w:rPr>
      </w:pPr>
      <w:r>
        <w:rPr>
          <w:rFonts w:hint="eastAsia" w:ascii="Times New Roman" w:hAnsi="Times New Roman" w:eastAsia="黑体" w:cs="Times New Roman"/>
          <w:b/>
          <w:kern w:val="0"/>
          <w:sz w:val="36"/>
          <w:szCs w:val="36"/>
        </w:rPr>
        <w:t>《测绘地理信息与人工智能综合专业知识》</w:t>
      </w:r>
    </w:p>
    <w:p>
      <w:pPr>
        <w:keepNext w:val="0"/>
        <w:keepLines w:val="0"/>
        <w:pageBreakBefore w:val="0"/>
        <w:widowControl/>
        <w:kinsoku/>
        <w:wordWrap/>
        <w:overflowPunct/>
        <w:topLinePunct w:val="0"/>
        <w:autoSpaceDE/>
        <w:autoSpaceDN/>
        <w:bidi w:val="0"/>
        <w:adjustRightInd/>
        <w:snapToGrid/>
        <w:spacing w:line="560" w:lineRule="exact"/>
        <w:ind w:firstLine="596" w:firstLineChars="198"/>
        <w:jc w:val="left"/>
        <w:textAlignment w:val="auto"/>
        <w:rPr>
          <w:rFonts w:hint="eastAsia" w:ascii="Times New Roman" w:hAnsi="Times New Roman" w:eastAsia="仿宋_GB2312" w:cs="Times New Roman"/>
          <w:kern w:val="0"/>
          <w:sz w:val="30"/>
          <w:szCs w:val="30"/>
          <w:lang w:val="en-US" w:eastAsia="zh-CN" w:bidi="ar-SA"/>
        </w:rPr>
      </w:pPr>
      <w:r>
        <w:rPr>
          <w:rFonts w:hint="eastAsia" w:ascii="Times New Roman" w:hAnsi="Times New Roman" w:eastAsia="仿宋_GB2312" w:cs="Times New Roman"/>
          <w:kern w:val="0"/>
          <w:sz w:val="30"/>
          <w:szCs w:val="30"/>
          <w:lang w:val="en-US" w:eastAsia="zh-CN" w:bidi="ar-SA"/>
        </w:rPr>
        <w:t>《测绘地理信息与人工智能综合专业知识》考试总分100分，考试时间90分钟，</w:t>
      </w:r>
      <w:r>
        <w:rPr>
          <w:rFonts w:hint="eastAsia" w:ascii="Times New Roman" w:hAnsi="Times New Roman" w:eastAsia="仿宋_GB2312" w:cs="Times New Roman"/>
          <w:kern w:val="0"/>
          <w:sz w:val="30"/>
          <w:szCs w:val="30"/>
          <w:lang w:val="en-US" w:eastAsia="zh-CN"/>
        </w:rPr>
        <w:t>采取闭卷考试方式</w:t>
      </w:r>
      <w:r>
        <w:rPr>
          <w:rFonts w:hint="eastAsia" w:ascii="Times New Roman" w:hAnsi="Times New Roman" w:eastAsia="仿宋_GB2312" w:cs="Times New Roman"/>
          <w:kern w:val="0"/>
          <w:sz w:val="30"/>
          <w:szCs w:val="30"/>
          <w:lang w:val="en-US" w:eastAsia="zh-CN" w:bidi="ar-SA"/>
        </w:rPr>
        <w:t>，全部为客观试题。题型为</w:t>
      </w:r>
      <w:r>
        <w:rPr>
          <w:rFonts w:hint="eastAsia" w:ascii="Times New Roman" w:hAnsi="Times New Roman" w:eastAsia="仿宋_GB2312" w:cs="Times New Roman"/>
          <w:kern w:val="0"/>
          <w:sz w:val="30"/>
          <w:szCs w:val="30"/>
          <w:lang w:eastAsia="zh-CN"/>
        </w:rPr>
        <w:t>单项选择题、</w:t>
      </w:r>
      <w:r>
        <w:rPr>
          <w:rFonts w:hint="eastAsia" w:ascii="Times New Roman" w:hAnsi="Times New Roman" w:eastAsia="仿宋_GB2312" w:cs="Times New Roman"/>
          <w:kern w:val="0"/>
          <w:sz w:val="30"/>
          <w:szCs w:val="30"/>
          <w:lang w:val="en-US" w:eastAsia="zh-CN"/>
        </w:rPr>
        <w:t>多</w:t>
      </w:r>
      <w:r>
        <w:rPr>
          <w:rFonts w:hint="eastAsia" w:ascii="Times New Roman" w:hAnsi="Times New Roman" w:eastAsia="仿宋_GB2312" w:cs="Times New Roman"/>
          <w:kern w:val="0"/>
          <w:sz w:val="30"/>
          <w:szCs w:val="30"/>
          <w:lang w:eastAsia="zh-CN"/>
        </w:rPr>
        <w:t>项选择题</w:t>
      </w:r>
      <w:r>
        <w:rPr>
          <w:rFonts w:hint="eastAsia" w:ascii="Times New Roman" w:hAnsi="Times New Roman" w:eastAsia="仿宋_GB2312" w:cs="Times New Roman"/>
          <w:kern w:val="0"/>
          <w:sz w:val="30"/>
          <w:szCs w:val="30"/>
          <w:lang w:val="en-US" w:eastAsia="zh-CN"/>
        </w:rPr>
        <w:t>两种</w:t>
      </w:r>
      <w:r>
        <w:rPr>
          <w:rFonts w:hint="eastAsia" w:ascii="Times New Roman" w:hAnsi="Times New Roman" w:eastAsia="仿宋_GB2312" w:cs="Times New Roman"/>
          <w:kern w:val="0"/>
          <w:sz w:val="30"/>
          <w:szCs w:val="30"/>
          <w:lang w:eastAsia="zh-CN"/>
        </w:rPr>
        <w:t>。</w:t>
      </w:r>
      <w:r>
        <w:rPr>
          <w:rFonts w:hint="eastAsia" w:ascii="Times New Roman" w:hAnsi="Times New Roman" w:eastAsia="仿宋_GB2312" w:cs="Times New Roman"/>
          <w:kern w:val="0"/>
          <w:sz w:val="30"/>
          <w:szCs w:val="30"/>
          <w:lang w:val="en-US" w:eastAsia="zh-CN"/>
        </w:rPr>
        <w:t>考试内容</w:t>
      </w:r>
      <w:r>
        <w:rPr>
          <w:rFonts w:hint="eastAsia" w:ascii="Times New Roman" w:hAnsi="Times New Roman" w:eastAsia="仿宋_GB2312" w:cs="Times New Roman"/>
          <w:kern w:val="0"/>
          <w:sz w:val="30"/>
          <w:szCs w:val="30"/>
          <w:lang w:val="en-US" w:eastAsia="zh-CN" w:bidi="ar-SA"/>
        </w:rPr>
        <w:t>主要包括：测绘专业知识、人工智能与测绘技术等。</w:t>
      </w:r>
    </w:p>
    <w:p>
      <w:pPr>
        <w:keepNext w:val="0"/>
        <w:keepLines w:val="0"/>
        <w:pageBreakBefore w:val="0"/>
        <w:widowControl/>
        <w:kinsoku/>
        <w:wordWrap/>
        <w:overflowPunct/>
        <w:topLinePunct w:val="0"/>
        <w:autoSpaceDE/>
        <w:autoSpaceDN/>
        <w:bidi w:val="0"/>
        <w:adjustRightInd/>
        <w:snapToGrid/>
        <w:spacing w:line="560" w:lineRule="exact"/>
        <w:ind w:firstLine="596" w:firstLineChars="198"/>
        <w:jc w:val="left"/>
        <w:textAlignment w:val="auto"/>
        <w:rPr>
          <w:rFonts w:hint="eastAsia" w:ascii="Times New Roman" w:hAnsi="Times New Roman" w:eastAsia="仿宋_GB2312" w:cs="Times New Roman"/>
          <w:b/>
          <w:kern w:val="0"/>
          <w:sz w:val="30"/>
          <w:szCs w:val="30"/>
          <w:lang w:eastAsia="zh-CN"/>
        </w:rPr>
      </w:pPr>
      <w:r>
        <w:rPr>
          <w:rFonts w:hint="eastAsia" w:ascii="Times New Roman" w:hAnsi="Times New Roman" w:eastAsia="仿宋_GB2312" w:cs="Times New Roman"/>
          <w:b/>
          <w:kern w:val="0"/>
          <w:sz w:val="30"/>
          <w:szCs w:val="30"/>
          <w:lang w:eastAsia="zh-CN"/>
        </w:rPr>
        <w:t>一、考试内容</w:t>
      </w:r>
    </w:p>
    <w:p>
      <w:pPr>
        <w:keepNext w:val="0"/>
        <w:keepLines w:val="0"/>
        <w:pageBreakBefore w:val="0"/>
        <w:widowControl/>
        <w:kinsoku/>
        <w:wordWrap/>
        <w:overflowPunct/>
        <w:topLinePunct w:val="0"/>
        <w:autoSpaceDE/>
        <w:autoSpaceDN/>
        <w:bidi w:val="0"/>
        <w:adjustRightInd/>
        <w:snapToGrid/>
        <w:spacing w:line="560" w:lineRule="exact"/>
        <w:ind w:firstLine="596" w:firstLineChars="198"/>
        <w:jc w:val="left"/>
        <w:textAlignment w:val="auto"/>
        <w:rPr>
          <w:rFonts w:hint="eastAsia" w:ascii="Times New Roman" w:hAnsi="Times New Roman" w:eastAsia="仿宋_GB2312" w:cs="Times New Roman"/>
          <w:b/>
          <w:kern w:val="0"/>
          <w:sz w:val="30"/>
          <w:szCs w:val="30"/>
          <w:lang w:eastAsia="zh-CN"/>
        </w:rPr>
      </w:pPr>
      <w:r>
        <w:rPr>
          <w:rFonts w:hint="eastAsia" w:ascii="Times New Roman" w:hAnsi="Times New Roman" w:eastAsia="仿宋_GB2312" w:cs="Times New Roman"/>
          <w:b/>
          <w:kern w:val="0"/>
          <w:sz w:val="30"/>
          <w:szCs w:val="30"/>
          <w:lang w:eastAsia="zh-CN"/>
        </w:rPr>
        <w:t>1、测绘专业知识</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仿宋_GB2312" w:cs="Times New Roman"/>
          <w:kern w:val="0"/>
          <w:sz w:val="30"/>
          <w:szCs w:val="30"/>
          <w:lang w:eastAsia="zh-CN"/>
        </w:rPr>
      </w:pPr>
      <w:r>
        <w:rPr>
          <w:rFonts w:hint="eastAsia" w:ascii="Times New Roman" w:hAnsi="Times New Roman" w:eastAsia="仿宋_GB2312" w:cs="Times New Roman"/>
          <w:kern w:val="0"/>
          <w:sz w:val="30"/>
          <w:szCs w:val="30"/>
          <w:lang w:eastAsia="zh-CN"/>
        </w:rPr>
        <w:t>（1）测量基础。测绘空间基准与坐标系，测量误差与精度评定，地形图测绘等测量基础知识。</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仿宋_GB2312" w:cs="Times New Roman"/>
          <w:kern w:val="0"/>
          <w:sz w:val="30"/>
          <w:szCs w:val="30"/>
          <w:lang w:eastAsia="zh-CN"/>
        </w:rPr>
      </w:pPr>
      <w:r>
        <w:rPr>
          <w:rFonts w:hint="eastAsia" w:ascii="Times New Roman" w:hAnsi="Times New Roman" w:eastAsia="仿宋_GB2312" w:cs="Times New Roman"/>
          <w:kern w:val="0"/>
          <w:sz w:val="30"/>
          <w:szCs w:val="30"/>
          <w:lang w:eastAsia="zh-CN"/>
        </w:rPr>
        <w:t>（2）摄影测量与遥感及地理信息系统。电磁波谱等基础概念，遥感图像处理、影像分类、遥感专题制图等知识；空间数据采集、数据模型、空间分析和空间查询等知识。</w:t>
      </w:r>
    </w:p>
    <w:p>
      <w:pPr>
        <w:keepNext w:val="0"/>
        <w:keepLines w:val="0"/>
        <w:pageBreakBefore w:val="0"/>
        <w:widowControl/>
        <w:kinsoku/>
        <w:wordWrap/>
        <w:overflowPunct/>
        <w:topLinePunct w:val="0"/>
        <w:autoSpaceDE/>
        <w:autoSpaceDN/>
        <w:bidi w:val="0"/>
        <w:adjustRightInd/>
        <w:snapToGrid/>
        <w:spacing w:line="560" w:lineRule="exact"/>
        <w:ind w:firstLine="596" w:firstLineChars="198"/>
        <w:jc w:val="left"/>
        <w:textAlignment w:val="auto"/>
        <w:rPr>
          <w:rFonts w:hint="eastAsia" w:ascii="Times New Roman" w:hAnsi="Times New Roman" w:eastAsia="仿宋_GB2312" w:cs="Times New Roman"/>
          <w:b/>
          <w:kern w:val="0"/>
          <w:sz w:val="30"/>
          <w:szCs w:val="30"/>
          <w:lang w:eastAsia="zh-CN"/>
        </w:rPr>
      </w:pPr>
      <w:r>
        <w:rPr>
          <w:rFonts w:hint="eastAsia" w:ascii="Times New Roman" w:hAnsi="Times New Roman" w:eastAsia="仿宋_GB2312" w:cs="Times New Roman"/>
          <w:b/>
          <w:kern w:val="0"/>
          <w:sz w:val="30"/>
          <w:szCs w:val="30"/>
          <w:lang w:eastAsia="zh-CN"/>
        </w:rPr>
        <w:t>2、人工智能与测绘技术</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仿宋_GB2312" w:cs="Times New Roman"/>
          <w:kern w:val="0"/>
          <w:sz w:val="30"/>
          <w:szCs w:val="30"/>
          <w:lang w:eastAsia="zh-CN"/>
        </w:rPr>
      </w:pPr>
      <w:r>
        <w:rPr>
          <w:rFonts w:hint="eastAsia" w:ascii="Times New Roman" w:hAnsi="Times New Roman" w:eastAsia="仿宋_GB2312" w:cs="Times New Roman"/>
          <w:kern w:val="0"/>
          <w:sz w:val="30"/>
          <w:szCs w:val="30"/>
          <w:lang w:eastAsia="zh-CN"/>
        </w:rPr>
        <w:t>（1）人工智能基础知识。人工智能基础概念、经典机器学习算法及核心数学原理，包括监督学习、无监督学习、强化学习、神经网络基础及模型评估等知识。</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仿宋_GB2312" w:cs="Times New Roman"/>
          <w:kern w:val="0"/>
          <w:sz w:val="30"/>
          <w:szCs w:val="30"/>
          <w:lang w:eastAsia="zh-CN"/>
        </w:rPr>
      </w:pPr>
      <w:r>
        <w:rPr>
          <w:rFonts w:hint="eastAsia" w:ascii="Times New Roman" w:hAnsi="Times New Roman" w:eastAsia="仿宋_GB2312" w:cs="Times New Roman"/>
          <w:kern w:val="0"/>
          <w:sz w:val="30"/>
          <w:szCs w:val="30"/>
          <w:lang w:eastAsia="zh-CN"/>
        </w:rPr>
        <w:t>（2）深度学习图像识别。计算机视觉领域的核心算法、模型架构，包括图像分类、目标检测、语义分割、实例分割等。</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仿宋_GB2312" w:cs="Times New Roman"/>
          <w:kern w:val="0"/>
          <w:sz w:val="30"/>
          <w:szCs w:val="30"/>
          <w:lang w:eastAsia="zh-CN"/>
        </w:rPr>
      </w:pPr>
      <w:r>
        <w:rPr>
          <w:rFonts w:hint="eastAsia" w:ascii="Times New Roman" w:hAnsi="Times New Roman" w:eastAsia="仿宋_GB2312" w:cs="Times New Roman"/>
          <w:kern w:val="0"/>
          <w:sz w:val="30"/>
          <w:szCs w:val="30"/>
          <w:lang w:eastAsia="zh-CN"/>
        </w:rPr>
        <w:t>（3）人工智能与测绘技术。人工智能技术在遥感影像分析、点云处理等测绘领域的应用，包括算法原理、数据处理流程、任务选择和优化算法。</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仿宋_GB2312" w:cs="Times New Roman"/>
          <w:kern w:val="0"/>
          <w:sz w:val="30"/>
          <w:szCs w:val="30"/>
          <w:lang w:eastAsia="zh-CN"/>
        </w:rPr>
      </w:pPr>
    </w:p>
    <w:p>
      <w:pPr>
        <w:keepNext w:val="0"/>
        <w:keepLines w:val="0"/>
        <w:pageBreakBefore w:val="0"/>
        <w:widowControl/>
        <w:kinsoku/>
        <w:wordWrap/>
        <w:overflowPunct/>
        <w:topLinePunct w:val="0"/>
        <w:autoSpaceDE/>
        <w:autoSpaceDN/>
        <w:bidi w:val="0"/>
        <w:adjustRightInd/>
        <w:snapToGrid/>
        <w:spacing w:line="540" w:lineRule="exact"/>
        <w:ind w:firstLine="600" w:firstLineChars="200"/>
        <w:jc w:val="left"/>
        <w:textAlignment w:val="auto"/>
        <w:rPr>
          <w:rFonts w:hint="eastAsia" w:ascii="Times New Roman" w:hAnsi="Times New Roman" w:eastAsia="仿宋_GB2312" w:cs="Times New Roman"/>
          <w:kern w:val="0"/>
          <w:sz w:val="30"/>
          <w:szCs w:val="30"/>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b/>
          <w:kern w:val="0"/>
          <w:sz w:val="36"/>
          <w:szCs w:val="36"/>
          <w:lang w:eastAsia="zh-CN"/>
        </w:rPr>
      </w:pPr>
      <w:r>
        <w:rPr>
          <w:rFonts w:hint="eastAsia" w:ascii="Times New Roman" w:hAnsi="Times New Roman" w:eastAsia="黑体" w:cs="Times New Roman"/>
          <w:b/>
          <w:kern w:val="0"/>
          <w:sz w:val="36"/>
          <w:szCs w:val="36"/>
          <w:lang w:eastAsia="zh-CN"/>
        </w:rPr>
        <w:br w:type="page"/>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b/>
          <w:kern w:val="0"/>
          <w:sz w:val="36"/>
          <w:szCs w:val="36"/>
          <w:lang w:eastAsia="zh-CN"/>
        </w:rPr>
      </w:pPr>
      <w:r>
        <w:rPr>
          <w:rFonts w:hint="eastAsia" w:ascii="Times New Roman" w:hAnsi="Times New Roman" w:eastAsia="黑体" w:cs="Times New Roman"/>
          <w:b/>
          <w:kern w:val="0"/>
          <w:sz w:val="36"/>
          <w:szCs w:val="36"/>
          <w:lang w:eastAsia="zh-CN"/>
        </w:rPr>
        <w:t>《财务管理专业相关知识》</w:t>
      </w:r>
    </w:p>
    <w:p>
      <w:pPr>
        <w:keepNext w:val="0"/>
        <w:keepLines w:val="0"/>
        <w:pageBreakBefore w:val="0"/>
        <w:widowControl/>
        <w:kinsoku/>
        <w:wordWrap/>
        <w:overflowPunct/>
        <w:topLinePunct w:val="0"/>
        <w:autoSpaceDE/>
        <w:autoSpaceDN/>
        <w:bidi w:val="0"/>
        <w:adjustRightInd/>
        <w:snapToGrid/>
        <w:spacing w:line="560" w:lineRule="exact"/>
        <w:ind w:firstLine="596" w:firstLineChars="198"/>
        <w:jc w:val="left"/>
        <w:textAlignment w:val="auto"/>
        <w:rPr>
          <w:rFonts w:hint="eastAsia"/>
          <w:lang w:eastAsia="zh-CN"/>
        </w:rPr>
      </w:pPr>
      <w:r>
        <w:rPr>
          <w:rFonts w:hint="eastAsia" w:ascii="Times New Roman" w:hAnsi="Times New Roman" w:eastAsia="仿宋_GB2312" w:cs="Times New Roman"/>
          <w:kern w:val="0"/>
          <w:sz w:val="30"/>
          <w:szCs w:val="30"/>
          <w:lang w:val="en-US" w:eastAsia="zh-CN" w:bidi="ar-SA"/>
        </w:rPr>
        <w:t>《财务管理专业相关知识》考试总分100分，考试时间90分钟，</w:t>
      </w:r>
      <w:r>
        <w:rPr>
          <w:rFonts w:hint="eastAsia" w:ascii="Times New Roman" w:hAnsi="Times New Roman" w:eastAsia="仿宋_GB2312" w:cs="Times New Roman"/>
          <w:kern w:val="0"/>
          <w:sz w:val="30"/>
          <w:szCs w:val="30"/>
          <w:lang w:val="en-US" w:eastAsia="zh-CN"/>
        </w:rPr>
        <w:t>采取闭卷考试方式</w:t>
      </w:r>
      <w:r>
        <w:rPr>
          <w:rFonts w:hint="eastAsia" w:ascii="Times New Roman" w:hAnsi="Times New Roman" w:eastAsia="仿宋_GB2312" w:cs="Times New Roman"/>
          <w:kern w:val="0"/>
          <w:sz w:val="30"/>
          <w:szCs w:val="30"/>
          <w:lang w:val="en-US" w:eastAsia="zh-CN" w:bidi="ar-SA"/>
        </w:rPr>
        <w:t>，全部为客观试题。题型为</w:t>
      </w:r>
      <w:r>
        <w:rPr>
          <w:rFonts w:hint="eastAsia" w:ascii="Times New Roman" w:hAnsi="Times New Roman" w:eastAsia="仿宋_GB2312" w:cs="Times New Roman"/>
          <w:kern w:val="0"/>
          <w:sz w:val="30"/>
          <w:szCs w:val="30"/>
          <w:lang w:eastAsia="zh-CN"/>
        </w:rPr>
        <w:t>单项选择题、</w:t>
      </w:r>
      <w:r>
        <w:rPr>
          <w:rFonts w:hint="eastAsia" w:ascii="Times New Roman" w:hAnsi="Times New Roman" w:eastAsia="仿宋_GB2312" w:cs="Times New Roman"/>
          <w:kern w:val="0"/>
          <w:sz w:val="30"/>
          <w:szCs w:val="30"/>
          <w:lang w:val="en-US" w:eastAsia="zh-CN"/>
        </w:rPr>
        <w:t>多</w:t>
      </w:r>
      <w:r>
        <w:rPr>
          <w:rFonts w:hint="eastAsia" w:ascii="Times New Roman" w:hAnsi="Times New Roman" w:eastAsia="仿宋_GB2312" w:cs="Times New Roman"/>
          <w:kern w:val="0"/>
          <w:sz w:val="30"/>
          <w:szCs w:val="30"/>
          <w:lang w:eastAsia="zh-CN"/>
        </w:rPr>
        <w:t>项选择题、判断题</w:t>
      </w:r>
      <w:r>
        <w:rPr>
          <w:rFonts w:hint="eastAsia" w:ascii="Times New Roman" w:hAnsi="Times New Roman" w:eastAsia="仿宋_GB2312" w:cs="Times New Roman"/>
          <w:kern w:val="0"/>
          <w:sz w:val="30"/>
          <w:szCs w:val="30"/>
          <w:lang w:val="en-US" w:eastAsia="zh-CN"/>
        </w:rPr>
        <w:t>三种</w:t>
      </w:r>
      <w:r>
        <w:rPr>
          <w:rFonts w:hint="eastAsia" w:ascii="Times New Roman" w:hAnsi="Times New Roman" w:eastAsia="仿宋_GB2312" w:cs="Times New Roman"/>
          <w:kern w:val="0"/>
          <w:sz w:val="30"/>
          <w:szCs w:val="30"/>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596" w:firstLineChars="198"/>
        <w:jc w:val="left"/>
        <w:textAlignment w:val="auto"/>
        <w:rPr>
          <w:rFonts w:hint="eastAsia" w:ascii="Times New Roman" w:hAnsi="Times New Roman" w:eastAsia="仿宋_GB2312" w:cs="Times New Roman"/>
          <w:b/>
          <w:kern w:val="0"/>
          <w:sz w:val="30"/>
          <w:szCs w:val="30"/>
          <w:lang w:eastAsia="zh-CN"/>
        </w:rPr>
      </w:pPr>
      <w:r>
        <w:rPr>
          <w:rFonts w:hint="eastAsia" w:ascii="Times New Roman" w:hAnsi="Times New Roman" w:eastAsia="仿宋_GB2312" w:cs="Times New Roman"/>
          <w:b/>
          <w:kern w:val="0"/>
          <w:sz w:val="30"/>
          <w:szCs w:val="30"/>
          <w:lang w:eastAsia="zh-CN"/>
        </w:rPr>
        <w:t>一、总体目标</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仿宋_GB2312" w:cs="Times New Roman"/>
          <w:kern w:val="0"/>
          <w:sz w:val="30"/>
          <w:szCs w:val="30"/>
          <w:lang w:eastAsia="zh-CN"/>
        </w:rPr>
      </w:pPr>
      <w:r>
        <w:rPr>
          <w:rFonts w:hint="eastAsia" w:ascii="Times New Roman" w:hAnsi="Times New Roman" w:eastAsia="仿宋_GB2312" w:cs="Times New Roman"/>
          <w:kern w:val="0"/>
          <w:sz w:val="30"/>
          <w:szCs w:val="30"/>
          <w:lang w:eastAsia="zh-CN"/>
        </w:rPr>
        <w:t>综合测试考生是否具备在职业环境中综合运用专业学科知识，坚持正确的职业价值观，遵循职业道德要求，胜任我院财务工作岗位需要的能力。</w:t>
      </w:r>
    </w:p>
    <w:p>
      <w:pPr>
        <w:keepNext w:val="0"/>
        <w:keepLines w:val="0"/>
        <w:pageBreakBefore w:val="0"/>
        <w:widowControl/>
        <w:kinsoku/>
        <w:wordWrap/>
        <w:overflowPunct/>
        <w:topLinePunct w:val="0"/>
        <w:autoSpaceDE/>
        <w:autoSpaceDN/>
        <w:bidi w:val="0"/>
        <w:adjustRightInd/>
        <w:snapToGrid/>
        <w:spacing w:line="560" w:lineRule="exact"/>
        <w:ind w:firstLine="596" w:firstLineChars="198"/>
        <w:jc w:val="left"/>
        <w:textAlignment w:val="auto"/>
        <w:rPr>
          <w:rFonts w:hint="eastAsia" w:ascii="Times New Roman" w:hAnsi="Times New Roman" w:eastAsia="仿宋_GB2312" w:cs="Times New Roman"/>
          <w:b/>
          <w:kern w:val="0"/>
          <w:sz w:val="30"/>
          <w:szCs w:val="30"/>
          <w:lang w:eastAsia="zh-CN"/>
        </w:rPr>
      </w:pPr>
      <w:r>
        <w:rPr>
          <w:rFonts w:hint="eastAsia" w:ascii="Times New Roman" w:hAnsi="Times New Roman" w:eastAsia="仿宋_GB2312" w:cs="Times New Roman"/>
          <w:b/>
          <w:kern w:val="0"/>
          <w:sz w:val="30"/>
          <w:szCs w:val="30"/>
          <w:lang w:eastAsia="zh-CN"/>
        </w:rPr>
        <w:t>二、能力要求</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仿宋_GB2312" w:cs="Times New Roman"/>
          <w:kern w:val="0"/>
          <w:sz w:val="30"/>
          <w:szCs w:val="30"/>
          <w:lang w:eastAsia="zh-CN"/>
        </w:rPr>
      </w:pPr>
      <w:r>
        <w:rPr>
          <w:rFonts w:hint="eastAsia" w:ascii="Times New Roman" w:hAnsi="Times New Roman" w:eastAsia="仿宋_GB2312" w:cs="Times New Roman"/>
          <w:kern w:val="0"/>
          <w:sz w:val="30"/>
          <w:szCs w:val="30"/>
          <w:lang w:eastAsia="zh-CN"/>
        </w:rPr>
        <w:t>应试人员应当在掌握专业阶段各学科知识、基本职业技能和职业道德规范的基础上，综合运用相关专业学科知识和职业技能，坚持正确的职业价值观，遵循职业道德要求，对财务工作中实务问题进行分析、判断、评价并提出解决方案。</w:t>
      </w:r>
    </w:p>
    <w:p>
      <w:pPr>
        <w:keepNext w:val="0"/>
        <w:keepLines w:val="0"/>
        <w:pageBreakBefore w:val="0"/>
        <w:widowControl/>
        <w:kinsoku/>
        <w:wordWrap/>
        <w:overflowPunct/>
        <w:topLinePunct w:val="0"/>
        <w:autoSpaceDE/>
        <w:autoSpaceDN/>
        <w:bidi w:val="0"/>
        <w:adjustRightInd/>
        <w:snapToGrid/>
        <w:spacing w:line="560" w:lineRule="exact"/>
        <w:ind w:firstLine="596" w:firstLineChars="198"/>
        <w:jc w:val="left"/>
        <w:textAlignment w:val="auto"/>
        <w:rPr>
          <w:rFonts w:hint="eastAsia" w:ascii="Times New Roman" w:hAnsi="Times New Roman" w:eastAsia="仿宋_GB2312" w:cs="Times New Roman"/>
          <w:b/>
          <w:kern w:val="0"/>
          <w:sz w:val="30"/>
          <w:szCs w:val="30"/>
          <w:lang w:eastAsia="zh-CN"/>
        </w:rPr>
      </w:pPr>
      <w:r>
        <w:rPr>
          <w:rFonts w:hint="eastAsia" w:ascii="Times New Roman" w:hAnsi="Times New Roman" w:eastAsia="仿宋_GB2312" w:cs="Times New Roman"/>
          <w:b/>
          <w:kern w:val="0"/>
          <w:sz w:val="30"/>
          <w:szCs w:val="30"/>
          <w:lang w:eastAsia="zh-CN"/>
        </w:rPr>
        <w:t>三、考试要求和内容</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仿宋_GB2312" w:cs="Times New Roman"/>
          <w:kern w:val="0"/>
          <w:sz w:val="30"/>
          <w:szCs w:val="30"/>
          <w:lang w:eastAsia="zh-CN"/>
        </w:rPr>
      </w:pPr>
      <w:r>
        <w:rPr>
          <w:rFonts w:hint="eastAsia" w:ascii="Times New Roman" w:hAnsi="Times New Roman" w:eastAsia="仿宋_GB2312" w:cs="Times New Roman"/>
          <w:kern w:val="0"/>
          <w:sz w:val="30"/>
          <w:szCs w:val="30"/>
          <w:lang w:eastAsia="zh-CN"/>
        </w:rPr>
        <w:t>内容主要涉及会计、</w:t>
      </w:r>
      <w:bookmarkStart w:id="0" w:name="_GoBack"/>
      <w:bookmarkEnd w:id="0"/>
      <w:r>
        <w:rPr>
          <w:rFonts w:hint="eastAsia" w:ascii="Times New Roman" w:hAnsi="Times New Roman" w:eastAsia="仿宋_GB2312" w:cs="Times New Roman"/>
          <w:kern w:val="0"/>
          <w:sz w:val="30"/>
          <w:szCs w:val="30"/>
          <w:lang w:eastAsia="zh-CN"/>
        </w:rPr>
        <w:t>审计和税法等专业领域，业务范围涉及财务管理、政府会计、预决算、招投标、采购、内部控制方面，涉及的相关法规截至2024年12月31日。</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仿宋_GB2312" w:cs="Times New Roman"/>
          <w:kern w:val="0"/>
          <w:sz w:val="30"/>
          <w:szCs w:val="30"/>
          <w:lang w:eastAsia="zh-CN"/>
        </w:rPr>
      </w:pPr>
      <w:r>
        <w:rPr>
          <w:rFonts w:hint="eastAsia" w:ascii="Times New Roman" w:hAnsi="Times New Roman" w:eastAsia="仿宋_GB2312" w:cs="Times New Roman"/>
          <w:kern w:val="0"/>
          <w:sz w:val="30"/>
          <w:szCs w:val="30"/>
          <w:lang w:eastAsia="zh-CN"/>
        </w:rPr>
        <w:t>会计内容包括存货、固定资产、无形资产、负债和职工薪酬、收入费用和利润、所得税、财务报告、会计政策和会计估计及其变更及其会计差错更正、资产负债表日后事项、合并财务报表、政府会计、事业单位会计。</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仿宋_GB2312" w:cs="Times New Roman"/>
          <w:kern w:val="0"/>
          <w:sz w:val="30"/>
          <w:szCs w:val="30"/>
          <w:lang w:eastAsia="zh-CN"/>
        </w:rPr>
      </w:pPr>
      <w:r>
        <w:rPr>
          <w:rFonts w:hint="eastAsia" w:ascii="Times New Roman" w:hAnsi="Times New Roman" w:eastAsia="仿宋_GB2312" w:cs="Times New Roman"/>
          <w:kern w:val="0"/>
          <w:sz w:val="30"/>
          <w:szCs w:val="30"/>
          <w:lang w:eastAsia="zh-CN"/>
        </w:rPr>
        <w:t>审计内容包括审计计划、风险识别和评估、风险应对、采购业务、货币资金、内部控制、职业道德、审计业务对独立性的要求。</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仿宋_GB2312" w:cs="Times New Roman"/>
          <w:kern w:val="0"/>
          <w:sz w:val="30"/>
          <w:szCs w:val="30"/>
          <w:lang w:eastAsia="zh-CN"/>
        </w:rPr>
      </w:pPr>
      <w:r>
        <w:rPr>
          <w:rFonts w:hint="eastAsia" w:ascii="Times New Roman" w:hAnsi="Times New Roman" w:eastAsia="仿宋_GB2312" w:cs="Times New Roman"/>
          <w:kern w:val="0"/>
          <w:sz w:val="30"/>
          <w:szCs w:val="30"/>
          <w:lang w:eastAsia="zh-CN"/>
        </w:rPr>
        <w:t>税法内容包括增值税法、企业所得税法、个人所得税法、房产税法和城镇土地使用税法。</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仿宋_GB2312" w:cs="Times New Roman"/>
          <w:kern w:val="0"/>
          <w:sz w:val="30"/>
          <w:szCs w:val="30"/>
          <w:lang w:eastAsia="zh-CN"/>
        </w:rPr>
      </w:pPr>
      <w:r>
        <w:rPr>
          <w:rFonts w:hint="eastAsia" w:ascii="Times New Roman" w:hAnsi="Times New Roman" w:eastAsia="仿宋_GB2312" w:cs="Times New Roman"/>
          <w:kern w:val="0"/>
          <w:sz w:val="30"/>
          <w:szCs w:val="30"/>
          <w:lang w:eastAsia="zh-CN"/>
        </w:rPr>
        <w:t>财务管理内容包括财务管理概述、财务报表分析和财务预测、资产管理、会计档案、全面预算、绩效评价、采购管理、内部控制。</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仿宋_GB2312" w:cs="Times New Roman"/>
          <w:kern w:val="0"/>
          <w:sz w:val="30"/>
          <w:szCs w:val="30"/>
          <w:lang w:eastAsia="zh-CN"/>
        </w:rPr>
      </w:pPr>
      <w:r>
        <w:rPr>
          <w:rFonts w:hint="eastAsia" w:ascii="Times New Roman" w:hAnsi="Times New Roman" w:eastAsia="仿宋_GB2312" w:cs="Times New Roman"/>
          <w:kern w:val="0"/>
          <w:sz w:val="30"/>
          <w:szCs w:val="30"/>
          <w:lang w:eastAsia="zh-CN"/>
        </w:rPr>
        <w:t>法律法规内容包括经济法、基本民事法律制度、物权法、公司法、证券法、破产法、反垄断法、会计法、票据与支付结算法律制度、事业单位财务制度、预算法、政府采购法、招投标法。</w:t>
      </w:r>
    </w:p>
    <w:p>
      <w:pPr>
        <w:pStyle w:val="2"/>
        <w:rPr>
          <w:rFonts w:hint="eastAsia" w:ascii="Times New Roman" w:hAnsi="Times New Roman" w:eastAsia="仿宋_GB2312" w:cs="Times New Roman"/>
          <w:kern w:val="0"/>
          <w:sz w:val="30"/>
          <w:szCs w:val="30"/>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kern w:val="0"/>
          <w:sz w:val="30"/>
          <w:szCs w:val="30"/>
        </w:rPr>
      </w:pPr>
      <w:r>
        <w:rPr>
          <w:rFonts w:hint="eastAsia" w:ascii="Times New Roman" w:hAnsi="Times New Roman" w:eastAsia="黑体" w:cs="Times New Roman"/>
          <w:b/>
          <w:kern w:val="0"/>
          <w:sz w:val="36"/>
          <w:szCs w:val="36"/>
          <w:lang w:eastAsia="zh-CN"/>
        </w:rPr>
        <w:br w:type="page"/>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黑体" w:cs="Times New Roman"/>
          <w:b/>
          <w:kern w:val="0"/>
          <w:sz w:val="36"/>
          <w:szCs w:val="36"/>
          <w:lang w:eastAsia="zh-CN"/>
        </w:rPr>
      </w:pPr>
      <w:r>
        <w:rPr>
          <w:rFonts w:hint="eastAsia" w:ascii="Times New Roman" w:hAnsi="Times New Roman" w:eastAsia="黑体" w:cs="Times New Roman"/>
          <w:b/>
          <w:kern w:val="0"/>
          <w:sz w:val="36"/>
          <w:szCs w:val="36"/>
          <w:lang w:eastAsia="zh-CN"/>
        </w:rPr>
        <w:t>《系统管理与信息安全专业知识》</w:t>
      </w:r>
    </w:p>
    <w:p>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rPr>
      </w:pPr>
      <w:r>
        <w:rPr>
          <w:rFonts w:hint="eastAsia" w:ascii="Times New Roman" w:hAnsi="Times New Roman" w:eastAsia="仿宋_GB2312" w:cs="Times New Roman"/>
          <w:kern w:val="0"/>
          <w:sz w:val="30"/>
          <w:szCs w:val="30"/>
          <w:lang w:eastAsia="zh-CN"/>
        </w:rPr>
        <w:t>《</w:t>
      </w:r>
      <w:r>
        <w:rPr>
          <w:rFonts w:hint="eastAsia" w:ascii="Times New Roman" w:hAnsi="Times New Roman" w:eastAsia="仿宋_GB2312" w:cs="Times New Roman"/>
          <w:kern w:val="0"/>
          <w:sz w:val="30"/>
          <w:szCs w:val="30"/>
        </w:rPr>
        <w:t>系统管理与信息安全</w:t>
      </w:r>
      <w:r>
        <w:rPr>
          <w:rFonts w:hint="eastAsia" w:ascii="Times New Roman" w:hAnsi="Times New Roman" w:eastAsia="仿宋_GB2312" w:cs="Times New Roman"/>
          <w:kern w:val="0"/>
          <w:sz w:val="30"/>
          <w:szCs w:val="30"/>
          <w:lang w:eastAsia="zh-CN"/>
        </w:rPr>
        <w:t>专业知识》</w:t>
      </w:r>
      <w:r>
        <w:rPr>
          <w:rFonts w:hint="eastAsia" w:ascii="Times New Roman" w:hAnsi="Times New Roman" w:eastAsia="仿宋_GB2312" w:cs="Times New Roman"/>
          <w:kern w:val="0"/>
          <w:sz w:val="30"/>
          <w:szCs w:val="30"/>
          <w:lang w:val="en-US" w:eastAsia="zh-CN" w:bidi="ar-SA"/>
        </w:rPr>
        <w:t>考试总分100分，考试时间90分钟，</w:t>
      </w:r>
      <w:r>
        <w:rPr>
          <w:rFonts w:hint="eastAsia" w:ascii="Times New Roman" w:hAnsi="Times New Roman" w:eastAsia="仿宋_GB2312" w:cs="Times New Roman"/>
          <w:kern w:val="0"/>
          <w:sz w:val="30"/>
          <w:szCs w:val="30"/>
          <w:lang w:val="en-US" w:eastAsia="zh-CN"/>
        </w:rPr>
        <w:t>采取闭卷考试方式</w:t>
      </w:r>
      <w:r>
        <w:rPr>
          <w:rFonts w:hint="eastAsia" w:ascii="Times New Roman" w:hAnsi="Times New Roman" w:eastAsia="仿宋_GB2312" w:cs="Times New Roman"/>
          <w:kern w:val="0"/>
          <w:sz w:val="30"/>
          <w:szCs w:val="30"/>
          <w:lang w:val="en-US" w:eastAsia="zh-CN" w:bidi="ar-SA"/>
        </w:rPr>
        <w:t>，全部为客观试题。题型为</w:t>
      </w:r>
      <w:r>
        <w:rPr>
          <w:rFonts w:hint="eastAsia" w:ascii="Times New Roman" w:hAnsi="Times New Roman" w:eastAsia="仿宋_GB2312" w:cs="Times New Roman"/>
          <w:kern w:val="0"/>
          <w:sz w:val="30"/>
          <w:szCs w:val="30"/>
          <w:lang w:eastAsia="zh-CN"/>
        </w:rPr>
        <w:t>单项选择题、</w:t>
      </w:r>
      <w:r>
        <w:rPr>
          <w:rFonts w:hint="eastAsia" w:ascii="Times New Roman" w:hAnsi="Times New Roman" w:eastAsia="仿宋_GB2312" w:cs="Times New Roman"/>
          <w:kern w:val="0"/>
          <w:sz w:val="30"/>
          <w:szCs w:val="30"/>
          <w:lang w:val="en-US" w:eastAsia="zh-CN"/>
        </w:rPr>
        <w:t>多</w:t>
      </w:r>
      <w:r>
        <w:rPr>
          <w:rFonts w:hint="eastAsia" w:ascii="Times New Roman" w:hAnsi="Times New Roman" w:eastAsia="仿宋_GB2312" w:cs="Times New Roman"/>
          <w:kern w:val="0"/>
          <w:sz w:val="30"/>
          <w:szCs w:val="30"/>
          <w:lang w:eastAsia="zh-CN"/>
        </w:rPr>
        <w:t>项选择题</w:t>
      </w:r>
      <w:r>
        <w:rPr>
          <w:rFonts w:hint="eastAsia" w:ascii="Times New Roman" w:hAnsi="Times New Roman" w:eastAsia="仿宋_GB2312" w:cs="Times New Roman"/>
          <w:kern w:val="0"/>
          <w:sz w:val="30"/>
          <w:szCs w:val="30"/>
          <w:lang w:val="en-US" w:eastAsia="zh-CN"/>
        </w:rPr>
        <w:t>两种</w:t>
      </w:r>
      <w:r>
        <w:rPr>
          <w:rFonts w:hint="eastAsia" w:ascii="Times New Roman" w:hAnsi="Times New Roman" w:eastAsia="仿宋_GB2312" w:cs="Times New Roman"/>
          <w:kern w:val="0"/>
          <w:sz w:val="30"/>
          <w:szCs w:val="30"/>
        </w:rPr>
        <w:t>。考试内容主要包括</w:t>
      </w:r>
      <w:r>
        <w:rPr>
          <w:rFonts w:hint="eastAsia" w:ascii="Times New Roman" w:hAnsi="Times New Roman" w:eastAsia="仿宋_GB2312" w:cs="Times New Roman"/>
          <w:kern w:val="0"/>
          <w:sz w:val="30"/>
          <w:szCs w:val="30"/>
          <w:lang w:eastAsia="zh-CN"/>
        </w:rPr>
        <w:t>：</w:t>
      </w:r>
      <w:r>
        <w:rPr>
          <w:rFonts w:hint="eastAsia" w:ascii="Times New Roman" w:hAnsi="Times New Roman" w:eastAsia="仿宋_GB2312" w:cs="Times New Roman"/>
          <w:kern w:val="0"/>
          <w:sz w:val="30"/>
          <w:szCs w:val="30"/>
        </w:rPr>
        <w:t>计算机基础知识、信息安全、信息系统与项目管理、规划和自然资源信息</w:t>
      </w:r>
      <w:r>
        <w:rPr>
          <w:rFonts w:hint="eastAsia" w:ascii="Times New Roman" w:hAnsi="Times New Roman" w:eastAsia="仿宋_GB2312" w:cs="Times New Roman"/>
          <w:kern w:val="0"/>
          <w:sz w:val="30"/>
          <w:szCs w:val="30"/>
          <w:lang w:eastAsia="zh-CN"/>
        </w:rPr>
        <w:t>化</w:t>
      </w:r>
      <w:r>
        <w:rPr>
          <w:rFonts w:hint="eastAsia" w:ascii="Times New Roman" w:hAnsi="Times New Roman" w:eastAsia="仿宋_GB2312" w:cs="Times New Roman"/>
          <w:kern w:val="0"/>
          <w:sz w:val="30"/>
          <w:szCs w:val="30"/>
          <w:lang w:val="en-US" w:eastAsia="zh-CN"/>
        </w:rPr>
        <w:t>等</w:t>
      </w:r>
      <w:r>
        <w:rPr>
          <w:rFonts w:hint="eastAsia" w:ascii="Times New Roman" w:hAnsi="Times New Roman" w:eastAsia="仿宋_GB2312" w:cs="Times New Roman"/>
          <w:kern w:val="0"/>
          <w:sz w:val="30"/>
          <w:szCs w:val="30"/>
        </w:rPr>
        <w:t>。</w:t>
      </w:r>
    </w:p>
    <w:p>
      <w:pPr>
        <w:widowControl/>
        <w:spacing w:line="560" w:lineRule="exact"/>
        <w:ind w:firstLine="596" w:firstLineChars="198"/>
        <w:jc w:val="left"/>
        <w:rPr>
          <w:rFonts w:hint="eastAsia"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rPr>
        <w:t>第一部分：计算机基础知识</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outlineLvl w:val="1"/>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（一）计算机软件系统与服务器管理</w:t>
      </w:r>
    </w:p>
    <w:p>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计算机的原理、组成、分类及应用，信息编码与数制及其转换；系统软件和应用软件的基本概念及功能，操作系统的组成及原理，应用软件的分类；常见服务器的分类，WindowsServer服务器、Unix服务器、Linux服务器的基础知识和基本操作；数据库服务器、应用服务器的数据存储与应用备份，虚拟服务器的安装、配置与管理，负载均衡的基本概念和作用。</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outlineLvl w:val="1"/>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（二）数据结构与算法知识</w:t>
      </w:r>
    </w:p>
    <w:p>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常用数据结构，如数组、链表、栈和队列、树、图、集合、Hash等；常用算法，如排序算法、查找算法、数值计算、字符串处理、数据压缩算法、递归算法等。</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outlineLvl w:val="1"/>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（三）软件工程基础</w:t>
      </w:r>
    </w:p>
    <w:p>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软件工程、面向对象的基本概念</w:t>
      </w:r>
      <w:r>
        <w:rPr>
          <w:rFonts w:hint="eastAsia" w:ascii="Times New Roman" w:hAnsi="Times New Roman" w:eastAsia="仿宋_GB2312" w:cs="Times New Roman"/>
          <w:kern w:val="0"/>
          <w:sz w:val="30"/>
          <w:szCs w:val="30"/>
          <w:lang w:eastAsia="zh-CN"/>
        </w:rPr>
        <w:t>；</w:t>
      </w:r>
      <w:r>
        <w:rPr>
          <w:rFonts w:hint="eastAsia" w:ascii="Times New Roman" w:hAnsi="Times New Roman" w:eastAsia="仿宋_GB2312" w:cs="Times New Roman"/>
          <w:kern w:val="0"/>
          <w:sz w:val="30"/>
          <w:szCs w:val="30"/>
        </w:rPr>
        <w:t>软件需求分析、设计、开发、测绘、维护的主要方法或模型，工作流与信息系统，常用软件开发工具及系统运行环境的基础知识，常用的移动开发平台及发展趋势。</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outlineLvl w:val="1"/>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（四）数据库与地理信息系统</w:t>
      </w:r>
    </w:p>
    <w:p>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数据库、数据库技术、数据库系统、数据库管理系统、地理信息系统的概念，数据库模型与数据视图；结构化查询语言(SQL)的基础知识、用法和常用SQL指令；数据库的事务管理、并发控制、故障恢复、数据备份与恢复的常用方法；数据库应用开发工具，常见大型数据库系统产品的名称、特点；空间数据的定义、类型和特点，矢量数据、栅格数据的区别和主要用途；多源空间数据融合的技术流程、方法和主要技术平台；空间分析的概念、原理、流程、方法及在规划和自然资源管理中的典型应用。</w:t>
      </w:r>
    </w:p>
    <w:p>
      <w:pPr>
        <w:widowControl/>
        <w:spacing w:line="560" w:lineRule="exact"/>
        <w:ind w:firstLine="596" w:firstLineChars="198"/>
        <w:jc w:val="left"/>
        <w:rPr>
          <w:rFonts w:hint="eastAsia"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rPr>
        <w:t>第二部分：信息安全</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outlineLvl w:val="1"/>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（一）信息安全概述</w:t>
      </w:r>
    </w:p>
    <w:p>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信息安全相关概念、发展现状与问题，信息安全的目标与功能、基本技术需求；密码学基本理论、常用密码算法、密码管理与数字证书，认证技术原理与应用；网络安全体系与网络安全模型；物理与环境安全技术。</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outlineLvl w:val="1"/>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（二）信息安全管理</w:t>
      </w:r>
    </w:p>
    <w:p>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信息安全管理的内容与方法，网络攻击的一般过程和常用技术方法；访问控制技术原理、模型、策略设计与实现、过程与安全管理和技术指标；防火墙、VPN、入侵检测、网络物理隔离、网络安全审计、网络安全漏洞防护、恶意代码防范、网络安全主动防御、网络安全应急响应的技术原理与应用；网络安全风险评估过程、技术方法与工具、流程和工作内容，网络安全测评技术与标准；网络设备安全机制与技术方法；网站、云计算、工控、移动应用、大数据的安全需求分析与安全保护工程。</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outlineLvl w:val="1"/>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（三）信息安全法律法规与政策文件</w:t>
      </w:r>
    </w:p>
    <w:p>
      <w:pPr>
        <w:widowControl/>
        <w:spacing w:line="560" w:lineRule="exact"/>
        <w:ind w:firstLine="596" w:firstLineChars="198"/>
        <w:jc w:val="left"/>
        <w:rPr>
          <w:rFonts w:hint="eastAsia"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rPr>
        <w:t>第三部分：信息系统与项目管理</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outlineLvl w:val="1"/>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（一）信息系统项目管理基础</w:t>
      </w:r>
    </w:p>
    <w:p>
      <w:pPr>
        <w:keepNext w:val="0"/>
        <w:keepLines w:val="0"/>
        <w:pageBreakBefore w:val="0"/>
        <w:kinsoku/>
        <w:wordWrap/>
        <w:overflowPunct/>
        <w:topLinePunct w:val="0"/>
        <w:autoSpaceDE/>
        <w:autoSpaceDN/>
        <w:bidi w:val="0"/>
        <w:adjustRightInd/>
        <w:spacing w:line="560" w:lineRule="exact"/>
        <w:ind w:firstLine="600" w:firstLineChars="200"/>
        <w:jc w:val="left"/>
        <w:textAlignment w:val="auto"/>
        <w:rPr>
          <w:rFonts w:ascii="Times New Roman" w:hAnsi="Times New Roman" w:eastAsia="仿宋_GB2312"/>
          <w:sz w:val="32"/>
          <w:szCs w:val="32"/>
        </w:rPr>
      </w:pPr>
      <w:r>
        <w:rPr>
          <w:rFonts w:hint="eastAsia" w:ascii="Times New Roman" w:hAnsi="Times New Roman" w:eastAsia="仿宋_GB2312" w:cs="Times New Roman"/>
          <w:kern w:val="0"/>
          <w:sz w:val="30"/>
          <w:szCs w:val="30"/>
        </w:rPr>
        <w:t>信息系统开发方法和信息系统规划；信息系统项目与项目管理的概念、特点；信息系统项目的生命周期、特点和典型模型。</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outlineLvl w:val="1"/>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（二）信息系统项目管理</w:t>
      </w:r>
    </w:p>
    <w:p>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项目的立项、整体、范围管理、进度、成本、质量、人力资源、沟通和干系人、风险、采购、合同、信息文档管理与配置管理；项目流程、变更、测试、量化管理与项目管理成熟度模型；知识产权与标准规范。</w:t>
      </w:r>
    </w:p>
    <w:p>
      <w:pPr>
        <w:widowControl/>
        <w:spacing w:line="560" w:lineRule="exact"/>
        <w:ind w:firstLine="596" w:firstLineChars="198"/>
        <w:jc w:val="left"/>
        <w:rPr>
          <w:rFonts w:hint="eastAsia"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rPr>
        <w:t>第四部分：规划和自然资源信息化</w:t>
      </w:r>
    </w:p>
    <w:p>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规划和自然资源管理的基础知识；规划和自然资源信息化现状与发展趋势。</w:t>
      </w:r>
    </w:p>
    <w:p>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br w:type="page"/>
      </w:r>
    </w:p>
    <w:p>
      <w:pPr>
        <w:pStyle w:val="2"/>
        <w:rPr>
          <w:rFonts w:hint="eastAsia" w:ascii="Times New Roman" w:hAnsi="Times New Roma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b/>
          <w:kern w:val="0"/>
          <w:sz w:val="36"/>
          <w:szCs w:val="36"/>
          <w:lang w:eastAsia="zh-CN"/>
        </w:rPr>
      </w:pPr>
      <w:r>
        <w:rPr>
          <w:rFonts w:hint="eastAsia" w:ascii="Times New Roman" w:hAnsi="Times New Roman" w:eastAsia="黑体" w:cs="Times New Roman"/>
          <w:b/>
          <w:kern w:val="0"/>
          <w:sz w:val="36"/>
          <w:szCs w:val="36"/>
          <w:lang w:eastAsia="zh-CN"/>
        </w:rPr>
        <w:t>《建筑规划能力素质》</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lang w:val="en-US" w:eastAsia="zh-CN"/>
        </w:rPr>
      </w:pPr>
      <w:r>
        <w:rPr>
          <w:rFonts w:hint="eastAsia" w:ascii="Times New Roman" w:hAnsi="Times New Roman" w:eastAsia="仿宋_GB2312" w:cs="Times New Roman"/>
          <w:kern w:val="0"/>
          <w:sz w:val="30"/>
          <w:szCs w:val="30"/>
          <w:lang w:val="en-US" w:eastAsia="zh-CN"/>
        </w:rPr>
        <w:t>《建筑规划能力素质》</w:t>
      </w:r>
      <w:r>
        <w:rPr>
          <w:rFonts w:hint="eastAsia" w:ascii="Times New Roman" w:hAnsi="Times New Roman" w:eastAsia="仿宋_GB2312" w:cs="Times New Roman"/>
          <w:kern w:val="0"/>
          <w:sz w:val="30"/>
          <w:szCs w:val="30"/>
          <w:lang w:val="en-US" w:eastAsia="zh-CN" w:bidi="ar-SA"/>
        </w:rPr>
        <w:t>考试总分100分，考试时间90分钟</w:t>
      </w:r>
      <w:r>
        <w:rPr>
          <w:rFonts w:hint="eastAsia" w:ascii="Times New Roman" w:hAnsi="Times New Roman" w:eastAsia="仿宋_GB2312" w:cs="Times New Roman"/>
          <w:kern w:val="0"/>
          <w:sz w:val="30"/>
          <w:szCs w:val="30"/>
          <w:lang w:val="en-US" w:eastAsia="zh-CN"/>
        </w:rPr>
        <w:t>，采取闭卷考试方式</w:t>
      </w:r>
      <w:r>
        <w:rPr>
          <w:rFonts w:hint="eastAsia" w:ascii="Times New Roman" w:hAnsi="Times New Roman" w:eastAsia="仿宋_GB2312" w:cs="Times New Roman"/>
          <w:kern w:val="0"/>
          <w:sz w:val="30"/>
          <w:szCs w:val="30"/>
          <w:lang w:val="en-US" w:eastAsia="zh-CN" w:bidi="ar-SA"/>
        </w:rPr>
        <w:t>，全部为客观试题</w:t>
      </w:r>
      <w:r>
        <w:rPr>
          <w:rFonts w:hint="eastAsia" w:ascii="Times New Roman" w:hAnsi="Times New Roman" w:eastAsia="仿宋_GB2312" w:cs="Times New Roman"/>
          <w:kern w:val="0"/>
          <w:sz w:val="30"/>
          <w:szCs w:val="30"/>
          <w:lang w:val="en-US" w:eastAsia="zh-CN"/>
        </w:rPr>
        <w:t>。</w:t>
      </w:r>
      <w:r>
        <w:rPr>
          <w:rFonts w:hint="eastAsia" w:ascii="Times New Roman" w:hAnsi="Times New Roman" w:eastAsia="仿宋_GB2312" w:cs="Times New Roman"/>
          <w:kern w:val="0"/>
          <w:sz w:val="30"/>
          <w:szCs w:val="30"/>
          <w:lang w:val="en-US" w:eastAsia="zh-CN" w:bidi="ar-SA"/>
        </w:rPr>
        <w:t>题型为</w:t>
      </w:r>
      <w:r>
        <w:rPr>
          <w:rFonts w:hint="eastAsia" w:ascii="Times New Roman" w:hAnsi="Times New Roman" w:eastAsia="仿宋_GB2312" w:cs="Times New Roman"/>
          <w:kern w:val="0"/>
          <w:sz w:val="30"/>
          <w:szCs w:val="30"/>
          <w:lang w:eastAsia="zh-CN"/>
        </w:rPr>
        <w:t>单项选择题、</w:t>
      </w:r>
      <w:r>
        <w:rPr>
          <w:rFonts w:hint="eastAsia" w:ascii="Times New Roman" w:hAnsi="Times New Roman" w:eastAsia="仿宋_GB2312" w:cs="Times New Roman"/>
          <w:kern w:val="0"/>
          <w:sz w:val="30"/>
          <w:szCs w:val="30"/>
          <w:lang w:val="en-US" w:eastAsia="zh-CN"/>
        </w:rPr>
        <w:t>多</w:t>
      </w:r>
      <w:r>
        <w:rPr>
          <w:rFonts w:hint="eastAsia" w:ascii="Times New Roman" w:hAnsi="Times New Roman" w:eastAsia="仿宋_GB2312" w:cs="Times New Roman"/>
          <w:kern w:val="0"/>
          <w:sz w:val="30"/>
          <w:szCs w:val="30"/>
          <w:lang w:eastAsia="zh-CN"/>
        </w:rPr>
        <w:t>项选择题、</w:t>
      </w:r>
      <w:r>
        <w:rPr>
          <w:rFonts w:hint="eastAsia" w:ascii="Times New Roman" w:hAnsi="Times New Roman" w:eastAsia="仿宋_GB2312" w:cs="Times New Roman"/>
          <w:kern w:val="0"/>
          <w:sz w:val="30"/>
          <w:szCs w:val="30"/>
          <w:lang w:val="en-US" w:eastAsia="zh-CN"/>
        </w:rPr>
        <w:t>不定项选择题和判断题等</w:t>
      </w:r>
      <w:r>
        <w:rPr>
          <w:rFonts w:hint="eastAsia" w:ascii="Times New Roman" w:hAnsi="Times New Roman" w:eastAsia="仿宋_GB2312" w:cs="Times New Roman"/>
          <w:kern w:val="0"/>
          <w:sz w:val="30"/>
          <w:szCs w:val="30"/>
        </w:rPr>
        <w:t>。</w:t>
      </w:r>
      <w:r>
        <w:rPr>
          <w:rFonts w:hint="eastAsia" w:ascii="Times New Roman" w:hAnsi="Times New Roman" w:eastAsia="仿宋_GB2312" w:cs="Times New Roman"/>
          <w:kern w:val="0"/>
          <w:sz w:val="30"/>
          <w:szCs w:val="30"/>
          <w:lang w:val="en-US" w:eastAsia="zh-CN"/>
        </w:rPr>
        <w:t>主要测查应试人员对应知应会建筑规划基础知识的掌握以及理解和应用能力，以及建筑设计方案审查、规划管理等实务的综合分析判断能力。</w:t>
      </w:r>
    </w:p>
    <w:p>
      <w:pPr>
        <w:widowControl/>
        <w:spacing w:line="560" w:lineRule="exact"/>
        <w:ind w:firstLine="596" w:firstLineChars="198"/>
        <w:jc w:val="left"/>
        <w:rPr>
          <w:rFonts w:hint="eastAsia" w:ascii="Times New Roman" w:hAnsi="Times New Roman" w:eastAsia="仿宋_GB2312" w:cs="Times New Roman"/>
          <w:b/>
          <w:kern w:val="0"/>
          <w:sz w:val="30"/>
          <w:szCs w:val="30"/>
          <w:lang w:val="en-US" w:eastAsia="zh-CN"/>
        </w:rPr>
      </w:pPr>
      <w:r>
        <w:rPr>
          <w:rFonts w:hint="eastAsia" w:ascii="Times New Roman" w:hAnsi="Times New Roman" w:eastAsia="仿宋_GB2312" w:cs="Times New Roman"/>
          <w:b/>
          <w:kern w:val="0"/>
          <w:sz w:val="30"/>
          <w:szCs w:val="30"/>
          <w:lang w:val="en-US" w:eastAsia="zh-CN"/>
        </w:rPr>
        <w:t>1、建筑规划基础理论</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主要包括国土空间规划原理、建筑设计原理等。</w:t>
      </w:r>
    </w:p>
    <w:p>
      <w:pPr>
        <w:widowControl/>
        <w:spacing w:line="560" w:lineRule="exact"/>
        <w:ind w:firstLine="596" w:firstLineChars="198"/>
        <w:jc w:val="left"/>
        <w:rPr>
          <w:rFonts w:hint="eastAsia" w:ascii="Times New Roman" w:hAnsi="Times New Roman" w:eastAsia="仿宋_GB2312" w:cs="Times New Roman"/>
          <w:b/>
          <w:kern w:val="0"/>
          <w:sz w:val="30"/>
          <w:szCs w:val="30"/>
          <w:lang w:val="en-US" w:eastAsia="zh-CN"/>
        </w:rPr>
      </w:pPr>
      <w:r>
        <w:rPr>
          <w:rFonts w:hint="eastAsia" w:ascii="Times New Roman" w:hAnsi="Times New Roman" w:eastAsia="仿宋_GB2312" w:cs="Times New Roman"/>
          <w:b/>
          <w:kern w:val="0"/>
          <w:sz w:val="30"/>
          <w:szCs w:val="30"/>
          <w:lang w:val="en-US" w:eastAsia="zh-CN"/>
        </w:rPr>
        <w:t>2、建筑规划法规与标准</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涵盖国土空间规划法律法规、国土空间规划修改的程序和要求、建筑工程法律法规、规划和建筑设计标准规范等。</w:t>
      </w:r>
    </w:p>
    <w:p>
      <w:pPr>
        <w:widowControl/>
        <w:spacing w:line="560" w:lineRule="exact"/>
        <w:ind w:firstLine="596" w:firstLineChars="198"/>
        <w:jc w:val="left"/>
        <w:rPr>
          <w:rFonts w:hint="eastAsia" w:ascii="Times New Roman" w:hAnsi="Times New Roman" w:eastAsia="仿宋_GB2312" w:cs="Times New Roman"/>
          <w:b/>
          <w:kern w:val="0"/>
          <w:sz w:val="30"/>
          <w:szCs w:val="30"/>
          <w:lang w:val="en-US" w:eastAsia="zh-CN"/>
        </w:rPr>
      </w:pPr>
      <w:r>
        <w:rPr>
          <w:rFonts w:hint="eastAsia" w:ascii="Times New Roman" w:hAnsi="Times New Roman" w:eastAsia="仿宋_GB2312" w:cs="Times New Roman"/>
          <w:b/>
          <w:kern w:val="0"/>
          <w:sz w:val="30"/>
          <w:szCs w:val="30"/>
          <w:lang w:val="en-US" w:eastAsia="zh-CN"/>
        </w:rPr>
        <w:t>3、建筑规划相关知识</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主要有城市经济学、城市地理学、风景园林学、城市交通规划、中外城建史、市政和公用设施规划、城市信息技术等。</w:t>
      </w:r>
    </w:p>
    <w:p>
      <w:pPr>
        <w:widowControl/>
        <w:spacing w:line="560" w:lineRule="exact"/>
        <w:ind w:firstLine="596" w:firstLineChars="198"/>
        <w:jc w:val="left"/>
        <w:rPr>
          <w:rFonts w:hint="eastAsia" w:ascii="Times New Roman" w:hAnsi="Times New Roman" w:eastAsia="仿宋_GB2312" w:cs="Times New Roman"/>
          <w:b/>
          <w:kern w:val="0"/>
          <w:sz w:val="30"/>
          <w:szCs w:val="30"/>
          <w:lang w:val="en-US" w:eastAsia="zh-CN"/>
        </w:rPr>
      </w:pPr>
      <w:r>
        <w:rPr>
          <w:rFonts w:hint="eastAsia" w:ascii="Times New Roman" w:hAnsi="Times New Roman" w:eastAsia="仿宋_GB2312" w:cs="Times New Roman"/>
          <w:b/>
          <w:kern w:val="0"/>
          <w:sz w:val="30"/>
          <w:szCs w:val="30"/>
          <w:lang w:val="en-US" w:eastAsia="zh-CN"/>
        </w:rPr>
        <w:t>4、建筑设计方案审查</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考查从事建筑规划管理中对建筑设计方案的功能布局、外观造型、技术指标、日照分析等方面的综合审查分析能力。</w:t>
      </w:r>
    </w:p>
    <w:p>
      <w:pPr>
        <w:widowControl/>
        <w:spacing w:line="560" w:lineRule="exact"/>
        <w:ind w:firstLine="596" w:firstLineChars="198"/>
        <w:jc w:val="left"/>
        <w:rPr>
          <w:rFonts w:hint="eastAsia" w:ascii="Times New Roman" w:hAnsi="Times New Roman" w:eastAsia="仿宋_GB2312" w:cs="Times New Roman"/>
          <w:b/>
          <w:kern w:val="0"/>
          <w:sz w:val="30"/>
          <w:szCs w:val="30"/>
          <w:lang w:val="en-US" w:eastAsia="zh-CN"/>
        </w:rPr>
      </w:pPr>
      <w:r>
        <w:rPr>
          <w:rFonts w:hint="eastAsia" w:ascii="Times New Roman" w:hAnsi="Times New Roman" w:eastAsia="仿宋_GB2312" w:cs="Times New Roman"/>
          <w:b/>
          <w:kern w:val="0"/>
          <w:sz w:val="30"/>
          <w:szCs w:val="30"/>
          <w:lang w:val="en-US" w:eastAsia="zh-CN"/>
        </w:rPr>
        <w:t>5、规划管理应用</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考查在建筑规划管理中处理实际问题的能力，如建设项目审批流程、规划条件核实、违法建设处理、规划调整论证等。</w:t>
      </w:r>
    </w:p>
    <w:p>
      <w:pPr>
        <w:pStyle w:val="2"/>
        <w:rPr>
          <w:rFonts w:hint="eastAsia"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br w:type="page"/>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b/>
          <w:kern w:val="0"/>
          <w:sz w:val="36"/>
          <w:szCs w:val="36"/>
          <w:lang w:eastAsia="zh-CN"/>
        </w:rPr>
      </w:pPr>
      <w:r>
        <w:rPr>
          <w:rFonts w:hint="eastAsia" w:ascii="Times New Roman" w:hAnsi="Times New Roman" w:eastAsia="黑体" w:cs="Times New Roman"/>
          <w:b/>
          <w:kern w:val="0"/>
          <w:sz w:val="36"/>
          <w:szCs w:val="36"/>
          <w:lang w:eastAsia="zh-CN"/>
        </w:rPr>
        <w:t>《测绘地理信息技术》</w:t>
      </w:r>
    </w:p>
    <w:p>
      <w:pPr>
        <w:spacing w:line="560" w:lineRule="exact"/>
        <w:ind w:firstLine="640" w:firstLineChars="200"/>
        <w:jc w:val="left"/>
        <w:rPr>
          <w:rFonts w:hint="eastAsia"/>
        </w:rPr>
      </w:pPr>
      <w:r>
        <w:rPr>
          <w:rFonts w:hint="eastAsia" w:ascii="Times New Roman" w:hAnsi="Times New Roman" w:eastAsia="仿宋_GB2312" w:cs="Times New Roman"/>
          <w:kern w:val="0"/>
          <w:sz w:val="30"/>
          <w:szCs w:val="30"/>
          <w:lang w:val="en-US" w:eastAsia="zh-CN" w:bidi="ar-SA"/>
        </w:rPr>
        <w:t>《测绘地理信息技术》考试总分100分，考试时间90分钟，</w:t>
      </w:r>
      <w:r>
        <w:rPr>
          <w:rFonts w:hint="eastAsia" w:ascii="Times New Roman" w:hAnsi="Times New Roman" w:eastAsia="仿宋_GB2312" w:cs="Times New Roman"/>
          <w:kern w:val="0"/>
          <w:sz w:val="30"/>
          <w:szCs w:val="30"/>
          <w:lang w:val="en-US" w:eastAsia="zh-CN"/>
        </w:rPr>
        <w:t>采取闭卷考试方式</w:t>
      </w:r>
      <w:r>
        <w:rPr>
          <w:rFonts w:hint="eastAsia" w:ascii="Times New Roman" w:hAnsi="Times New Roman" w:eastAsia="仿宋_GB2312" w:cs="Times New Roman"/>
          <w:kern w:val="0"/>
          <w:sz w:val="30"/>
          <w:szCs w:val="30"/>
          <w:lang w:val="en-US" w:eastAsia="zh-CN" w:bidi="ar-SA"/>
        </w:rPr>
        <w:t>，全部为客观试题。题型为不定项选择题。考试内容主要包括：</w:t>
      </w:r>
      <w:r>
        <w:rPr>
          <w:rFonts w:hint="eastAsia" w:eastAsia="仿宋_GB2312"/>
          <w:sz w:val="32"/>
          <w:szCs w:val="32"/>
        </w:rPr>
        <w:t>测绘</w:t>
      </w:r>
      <w:r>
        <w:rPr>
          <w:rFonts w:hint="eastAsia" w:eastAsia="仿宋_GB2312"/>
          <w:sz w:val="32"/>
          <w:szCs w:val="32"/>
          <w:lang w:eastAsia="zh-CN"/>
        </w:rPr>
        <w:t>相关</w:t>
      </w:r>
      <w:r>
        <w:rPr>
          <w:rFonts w:hint="eastAsia" w:eastAsia="仿宋_GB2312"/>
          <w:sz w:val="32"/>
          <w:szCs w:val="32"/>
        </w:rPr>
        <w:t>法律法规</w:t>
      </w:r>
      <w:r>
        <w:rPr>
          <w:rFonts w:hint="eastAsia" w:eastAsia="仿宋_GB2312"/>
          <w:sz w:val="32"/>
          <w:szCs w:val="32"/>
          <w:lang w:eastAsia="zh-CN"/>
        </w:rPr>
        <w:t>及相关知识</w:t>
      </w:r>
      <w:r>
        <w:rPr>
          <w:rFonts w:hint="eastAsia" w:eastAsia="仿宋_GB2312"/>
          <w:sz w:val="32"/>
          <w:szCs w:val="32"/>
        </w:rPr>
        <w:t>、测绘专业基础</w:t>
      </w:r>
      <w:r>
        <w:rPr>
          <w:rFonts w:hint="eastAsia" w:eastAsia="仿宋_GB2312"/>
          <w:sz w:val="32"/>
          <w:szCs w:val="32"/>
          <w:lang w:eastAsia="zh-CN"/>
        </w:rPr>
        <w:t>及综合能力</w:t>
      </w:r>
      <w:r>
        <w:rPr>
          <w:rFonts w:hint="eastAsia" w:eastAsia="仿宋_GB2312"/>
          <w:sz w:val="32"/>
          <w:szCs w:val="32"/>
        </w:rPr>
        <w:t>、地籍调查、不动产测绘及国土调查</w:t>
      </w:r>
      <w:r>
        <w:rPr>
          <w:rFonts w:hint="eastAsia" w:ascii="Times New Roman" w:hAnsi="Times New Roman" w:eastAsia="仿宋_GB2312" w:cs="Times New Roman"/>
          <w:kern w:val="0"/>
          <w:sz w:val="30"/>
          <w:szCs w:val="30"/>
          <w:lang w:val="en-US" w:eastAsia="zh-CN" w:bidi="ar-SA"/>
        </w:rPr>
        <w:t>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Times New Roman" w:hAnsi="Times New Roman" w:eastAsia="仿宋_GB2312" w:cs="Times New Roman"/>
          <w:b/>
          <w:kern w:val="0"/>
          <w:sz w:val="30"/>
          <w:szCs w:val="30"/>
          <w:lang w:val="en-US" w:eastAsia="zh-CN"/>
        </w:rPr>
      </w:pPr>
      <w:r>
        <w:rPr>
          <w:rFonts w:hint="eastAsia" w:ascii="Times New Roman" w:hAnsi="Times New Roman" w:eastAsia="仿宋_GB2312" w:cs="Times New Roman"/>
          <w:b/>
          <w:kern w:val="0"/>
          <w:sz w:val="30"/>
          <w:szCs w:val="30"/>
          <w:lang w:val="en-US" w:eastAsia="zh-CN"/>
        </w:rPr>
        <w:t>第一部分：测绘相关法律法规及相关知识</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outlineLvl w:val="1"/>
        <w:rPr>
          <w:rFonts w:hint="eastAsia" w:ascii="Times New Roman" w:hAnsi="Times New Roman" w:eastAsia="仿宋_GB2312" w:cs="Times New Roman"/>
          <w:kern w:val="0"/>
          <w:sz w:val="30"/>
          <w:szCs w:val="30"/>
          <w:lang w:val="en-US" w:eastAsia="zh-CN" w:bidi="ar-SA"/>
        </w:rPr>
      </w:pPr>
      <w:r>
        <w:rPr>
          <w:rFonts w:hint="eastAsia" w:ascii="Times New Roman" w:hAnsi="Times New Roman" w:eastAsia="仿宋_GB2312" w:cs="Times New Roman"/>
          <w:kern w:val="0"/>
          <w:sz w:val="30"/>
          <w:szCs w:val="30"/>
          <w:lang w:val="en-US" w:eastAsia="zh-CN" w:bidi="ar-SA"/>
        </w:rPr>
        <w:t>熟悉测绘法及相关法律，国家、四川省、成都市关于基础测绘条例、地图管理条例、测量标志保护条例、测绘成果管理条例、测绘地理信息质量管理办法、测绘资质管理规定及分级标准、“多测合一”等方面的法规、规章、规范性文件，与测绘地理信息相关的自然资源基础知识，四川省和成都市的历史文化、自然地理、社会经济、区域经济等相关知识，国家、四川省、成都市近期出台的重大决策等相关知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Times New Roman" w:hAnsi="Times New Roman" w:eastAsia="仿宋_GB2312" w:cs="Times New Roman"/>
          <w:b/>
          <w:kern w:val="0"/>
          <w:sz w:val="30"/>
          <w:szCs w:val="30"/>
          <w:lang w:val="en-US" w:eastAsia="zh-CN"/>
        </w:rPr>
      </w:pPr>
      <w:r>
        <w:rPr>
          <w:rFonts w:hint="eastAsia" w:ascii="Times New Roman" w:hAnsi="Times New Roman" w:eastAsia="仿宋_GB2312" w:cs="Times New Roman"/>
          <w:b/>
          <w:kern w:val="0"/>
          <w:sz w:val="30"/>
          <w:szCs w:val="30"/>
          <w:lang w:val="en-US" w:eastAsia="zh-CN"/>
        </w:rPr>
        <w:t>第二部分：测绘专业基础及综合能力</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outlineLvl w:val="1"/>
        <w:rPr>
          <w:rFonts w:hint="eastAsia" w:ascii="Times New Roman" w:hAnsi="Times New Roman" w:eastAsia="仿宋_GB2312" w:cs="Times New Roman"/>
          <w:kern w:val="0"/>
          <w:sz w:val="30"/>
          <w:szCs w:val="30"/>
          <w:lang w:val="en-US" w:eastAsia="zh-CN" w:bidi="ar-SA"/>
        </w:rPr>
      </w:pPr>
      <w:r>
        <w:rPr>
          <w:rFonts w:hint="eastAsia" w:ascii="Times New Roman" w:hAnsi="Times New Roman" w:eastAsia="仿宋_GB2312" w:cs="Times New Roman"/>
          <w:kern w:val="0"/>
          <w:sz w:val="30"/>
          <w:szCs w:val="30"/>
          <w:lang w:val="en-US" w:eastAsia="zh-CN" w:bidi="ar-SA"/>
        </w:rPr>
        <w:t>理解和掌握测量相关概念、测绘基本理论、测绘仪器使用、测量误差理论等基础知识；大地测量、工程测量、摄影测量与遥感、地图制作、地理信息系统等知识。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Times New Roman" w:hAnsi="Times New Roman" w:eastAsia="仿宋_GB2312" w:cs="Times New Roman"/>
          <w:b/>
          <w:kern w:val="0"/>
          <w:sz w:val="30"/>
          <w:szCs w:val="30"/>
          <w:lang w:val="en-US" w:eastAsia="zh-CN"/>
        </w:rPr>
      </w:pPr>
      <w:r>
        <w:rPr>
          <w:rFonts w:hint="eastAsia" w:ascii="Times New Roman" w:hAnsi="Times New Roman" w:eastAsia="仿宋_GB2312" w:cs="Times New Roman"/>
          <w:b/>
          <w:kern w:val="0"/>
          <w:sz w:val="30"/>
          <w:szCs w:val="30"/>
          <w:lang w:val="en-US" w:eastAsia="zh-CN"/>
        </w:rPr>
        <w:t>第三部分：地籍调查、不动产测绘及国土调查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Times New Roman" w:hAnsi="Times New Roman" w:eastAsia="仿宋_GB2312" w:cs="Times New Roman"/>
          <w:kern w:val="0"/>
          <w:sz w:val="30"/>
          <w:szCs w:val="30"/>
          <w:lang w:val="en-US" w:eastAsia="zh-CN" w:bidi="ar-SA"/>
        </w:rPr>
      </w:pPr>
      <w:r>
        <w:rPr>
          <w:rFonts w:hint="eastAsia" w:ascii="Times New Roman" w:hAnsi="Times New Roman" w:eastAsia="仿宋_GB2312" w:cs="Times New Roman"/>
          <w:kern w:val="0"/>
          <w:sz w:val="30"/>
          <w:szCs w:val="30"/>
          <w:lang w:val="en-US" w:eastAsia="zh-CN" w:bidi="ar-SA"/>
        </w:rPr>
        <w:t>理解和掌握地籍调查、不动产调查、控制测量、要素测量、不动产图测绘、面积测算和数据库建设相关技术规范及工作要求，理解和掌握国土调查相关内容及技术规范。</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outlineLvl w:val="1"/>
        <w:rPr>
          <w:rFonts w:hint="eastAsia" w:ascii="Times New Roman" w:hAnsi="Times New Roman" w:eastAsia="仿宋_GB2312" w:cs="Times New Roman"/>
          <w:kern w:val="0"/>
          <w:sz w:val="30"/>
          <w:szCs w:val="30"/>
          <w:lang w:val="en-US" w:eastAsia="zh-CN" w:bidi="ar-SA"/>
        </w:rPr>
      </w:pPr>
    </w:p>
    <w:p>
      <w:pPr>
        <w:spacing w:line="560" w:lineRule="exact"/>
        <w:ind w:firstLine="640" w:firstLineChars="200"/>
        <w:jc w:val="left"/>
        <w:rPr>
          <w:rFonts w:ascii="Times New Roman" w:hAnsi="Times New Roman" w:eastAsia="仿宋_GB2312"/>
          <w:sz w:val="32"/>
          <w:szCs w:val="32"/>
        </w:rPr>
      </w:pPr>
    </w:p>
    <w:p>
      <w:pPr>
        <w:spacing w:line="560" w:lineRule="exact"/>
        <w:ind w:firstLine="640" w:firstLineChars="200"/>
        <w:jc w:val="left"/>
        <w:rPr>
          <w:rFonts w:ascii="Times New Roman" w:hAnsi="Times New Roman"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b/>
          <w:kern w:val="0"/>
          <w:sz w:val="36"/>
          <w:szCs w:val="36"/>
          <w:lang w:eastAsia="zh-CN"/>
        </w:rPr>
      </w:pPr>
      <w:r>
        <w:rPr>
          <w:rFonts w:hint="eastAsia" w:ascii="Times New Roman" w:hAnsi="Times New Roman" w:eastAsia="黑体" w:cs="Times New Roman"/>
          <w:b/>
          <w:kern w:val="0"/>
          <w:sz w:val="36"/>
          <w:szCs w:val="36"/>
          <w:lang w:eastAsia="zh-CN"/>
        </w:rPr>
        <w:t>《规划和自然资源管理综合》</w:t>
      </w:r>
    </w:p>
    <w:p>
      <w:pPr>
        <w:spacing w:line="560" w:lineRule="exact"/>
        <w:ind w:firstLine="640" w:firstLineChars="200"/>
        <w:jc w:val="lef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lang w:eastAsia="zh-CN"/>
        </w:rPr>
        <w:t>规划和自然资源管理综合</w:t>
      </w:r>
      <w:r>
        <w:rPr>
          <w:rFonts w:hint="eastAsia" w:ascii="仿宋_GB2312" w:hAnsi="仿宋_GB2312" w:eastAsia="仿宋_GB2312" w:cs="仿宋_GB2312"/>
          <w:sz w:val="30"/>
          <w:szCs w:val="30"/>
          <w:lang w:val="en-US" w:eastAsia="zh-CN"/>
        </w:rPr>
        <w:t>》考试总分100分，考试时间90分钟，采取闭卷考试方式，全部为客观试题。题型为不定项选择题。</w:t>
      </w:r>
      <w:r>
        <w:rPr>
          <w:rFonts w:hint="eastAsia" w:ascii="仿宋_GB2312" w:hAnsi="仿宋_GB2312" w:eastAsia="仿宋_GB2312" w:cs="仿宋_GB2312"/>
          <w:sz w:val="30"/>
          <w:szCs w:val="30"/>
          <w:lang w:eastAsia="zh-CN"/>
        </w:rPr>
        <w:t>主要考查对规划和自然资源相关法律、法规、规章和规范性文件的掌握情况，对规划和自然资源基本概念、核心原理和相关知识的理解和掌握情况，分析规划和自然资源管理现状、实际工作中存在的主要问题及原因、解决实际问题的能力。</w:t>
      </w:r>
    </w:p>
    <w:p>
      <w:pPr>
        <w:spacing w:line="560" w:lineRule="exact"/>
        <w:ind w:firstLine="640" w:firstLineChars="200"/>
        <w:jc w:val="lef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主要内容包括：</w:t>
      </w:r>
    </w:p>
    <w:p>
      <w:pPr>
        <w:numPr>
          <w:ilvl w:val="0"/>
          <w:numId w:val="1"/>
        </w:numPr>
        <w:spacing w:line="560" w:lineRule="exact"/>
        <w:ind w:firstLine="640" w:firstLineChars="200"/>
        <w:jc w:val="lef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自然资源调查监测</w:t>
      </w:r>
    </w:p>
    <w:p>
      <w:pPr>
        <w:numPr>
          <w:ilvl w:val="0"/>
          <w:numId w:val="1"/>
        </w:numPr>
        <w:spacing w:line="560" w:lineRule="exact"/>
        <w:ind w:firstLine="640" w:firstLineChars="200"/>
        <w:jc w:val="lef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国土空间规划编制和实施</w:t>
      </w:r>
    </w:p>
    <w:p>
      <w:pPr>
        <w:numPr>
          <w:ilvl w:val="0"/>
          <w:numId w:val="1"/>
        </w:numPr>
        <w:spacing w:line="560" w:lineRule="exact"/>
        <w:ind w:firstLine="640" w:firstLineChars="200"/>
        <w:jc w:val="lef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国土空间用途管制</w:t>
      </w:r>
    </w:p>
    <w:p>
      <w:pPr>
        <w:numPr>
          <w:ilvl w:val="0"/>
          <w:numId w:val="1"/>
        </w:numPr>
        <w:spacing w:line="560" w:lineRule="exact"/>
        <w:ind w:firstLine="640" w:firstLineChars="200"/>
        <w:jc w:val="lef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耕地保护</w:t>
      </w:r>
    </w:p>
    <w:p>
      <w:pPr>
        <w:numPr>
          <w:ilvl w:val="0"/>
          <w:numId w:val="1"/>
        </w:numPr>
        <w:spacing w:line="560" w:lineRule="exact"/>
        <w:ind w:firstLine="640" w:firstLineChars="200"/>
        <w:jc w:val="lef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生态保护修复</w:t>
      </w:r>
    </w:p>
    <w:p>
      <w:pPr>
        <w:numPr>
          <w:ilvl w:val="0"/>
          <w:numId w:val="1"/>
        </w:numPr>
        <w:spacing w:line="560" w:lineRule="exact"/>
        <w:ind w:firstLine="640" w:firstLineChars="200"/>
        <w:jc w:val="lef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土地征收和储备</w:t>
      </w:r>
    </w:p>
    <w:p>
      <w:pPr>
        <w:numPr>
          <w:ilvl w:val="0"/>
          <w:numId w:val="1"/>
        </w:numPr>
        <w:spacing w:line="560" w:lineRule="exact"/>
        <w:ind w:firstLine="640" w:firstLineChars="200"/>
        <w:jc w:val="lef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土地综合整治</w:t>
      </w:r>
    </w:p>
    <w:p>
      <w:pPr>
        <w:numPr>
          <w:ilvl w:val="0"/>
          <w:numId w:val="1"/>
        </w:numPr>
        <w:spacing w:line="560" w:lineRule="exact"/>
        <w:ind w:firstLine="640" w:firstLineChars="200"/>
        <w:jc w:val="lef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自然资源开发利用</w:t>
      </w:r>
    </w:p>
    <w:p>
      <w:pPr>
        <w:numPr>
          <w:ilvl w:val="0"/>
          <w:numId w:val="1"/>
        </w:numPr>
        <w:spacing w:line="560" w:lineRule="exact"/>
        <w:ind w:firstLine="640" w:firstLineChars="200"/>
        <w:jc w:val="lef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自然资源资产管理</w:t>
      </w:r>
    </w:p>
    <w:p>
      <w:pPr>
        <w:numPr>
          <w:ilvl w:val="0"/>
          <w:numId w:val="1"/>
        </w:numPr>
        <w:spacing w:line="560" w:lineRule="exact"/>
        <w:ind w:firstLine="640" w:firstLineChars="200"/>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eastAsia="zh-CN"/>
        </w:rPr>
        <w:t>规划和自然资源信息化</w:t>
      </w:r>
    </w:p>
    <w:p>
      <w:pPr>
        <w:spacing w:line="560" w:lineRule="exact"/>
        <w:ind w:firstLine="640" w:firstLineChars="200"/>
        <w:jc w:val="left"/>
        <w:rPr>
          <w:rFonts w:ascii="Times New Roman" w:hAnsi="Times New Roman" w:eastAsia="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仿宋_GB2312" w:cs="Times New Roman"/>
          <w:kern w:val="0"/>
          <w:sz w:val="30"/>
          <w:szCs w:val="30"/>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___WRD_EMBED_SUB_46">
    <w:altName w:val="宋体"/>
    <w:panose1 w:val="02010609030101010101"/>
    <w:charset w:val="86"/>
    <w:family w:val="modern"/>
    <w:pitch w:val="default"/>
    <w:sig w:usb0="00000000" w:usb1="00000000" w:usb2="00000000" w:usb3="00000000" w:csb0="00000000" w:csb1="00000000"/>
  </w:font>
  <w:font w:name="方正楷体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方正大黑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方正书宋_GBK">
    <w:panose1 w:val="02000000000000000000"/>
    <w:charset w:val="86"/>
    <w:family w:val="auto"/>
    <w:pitch w:val="default"/>
    <w:sig w:usb0="00000001" w:usb1="0800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大黑简体">
    <w:panose1 w:val="03000509000000000000"/>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报宋简体">
    <w:panose1 w:val="02010601030101010101"/>
    <w:charset w:val="86"/>
    <w:family w:val="auto"/>
    <w:pitch w:val="default"/>
    <w:sig w:usb0="00000001" w:usb1="080E0000" w:usb2="00000000" w:usb3="00000000" w:csb0="00040000" w:csb1="00000000"/>
  </w:font>
  <w:font w:name="方正粗宋简体">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美黑繁体">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方正超粗黑_GBK">
    <w:panose1 w:val="03000509000000000000"/>
    <w:charset w:val="86"/>
    <w:family w:val="auto"/>
    <w:pitch w:val="default"/>
    <w:sig w:usb0="00000001" w:usb1="080E0000" w:usb2="00000000" w:usb3="00000000" w:csb0="00040001" w:csb1="00000000"/>
  </w:font>
  <w:font w:name="方正超粗黑简体">
    <w:panose1 w:val="03000509000000000000"/>
    <w:charset w:val="86"/>
    <w:family w:val="auto"/>
    <w:pitch w:val="default"/>
    <w:sig w:usb0="00000001" w:usb1="080E0000" w:usb2="00000000" w:usb3="00000000" w:csb0="00040000" w:csb1="00000000"/>
  </w:font>
  <w:font w:name="方正隶书简体">
    <w:panose1 w:val="02010601030101010101"/>
    <w:charset w:val="86"/>
    <w:family w:val="auto"/>
    <w:pitch w:val="default"/>
    <w:sig w:usb0="00000001" w:usb1="080E0000" w:usb2="00000000" w:usb3="00000000" w:csb0="00040000" w:csb1="00000000"/>
  </w:font>
  <w:font w:name="方正魏碑简体">
    <w:panose1 w:val="02010601030101010101"/>
    <w:charset w:val="86"/>
    <w:family w:val="auto"/>
    <w:pitch w:val="default"/>
    <w:sig w:usb0="00000001" w:usb1="080E0000" w:usb2="00000000" w:usb3="00000000" w:csb0="00040000" w:csb1="00000000"/>
  </w:font>
  <w:font w:name="Dotum">
    <w:panose1 w:val="020B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方正仿宋_GB2312">
    <w:altName w:val="仿宋"/>
    <w:panose1 w:val="00000000000000000000"/>
    <w:charset w:val="86"/>
    <w:family w:val="auto"/>
    <w:pitch w:val="default"/>
    <w:sig w:usb0="00000000" w:usb1="00000000" w:usb2="00000012"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0"/>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8C8695"/>
    <w:multiLevelType w:val="singleLevel"/>
    <w:tmpl w:val="888C869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2070D"/>
    <w:rsid w:val="03390BF2"/>
    <w:rsid w:val="079551B1"/>
    <w:rsid w:val="07DF26A9"/>
    <w:rsid w:val="086748FD"/>
    <w:rsid w:val="0B0D73AA"/>
    <w:rsid w:val="0B710798"/>
    <w:rsid w:val="0DB91535"/>
    <w:rsid w:val="0EB36374"/>
    <w:rsid w:val="0F925414"/>
    <w:rsid w:val="128E70DB"/>
    <w:rsid w:val="15D25676"/>
    <w:rsid w:val="16B37B7F"/>
    <w:rsid w:val="18057EEE"/>
    <w:rsid w:val="1D5E65EF"/>
    <w:rsid w:val="1E1F47E2"/>
    <w:rsid w:val="1F1B2F33"/>
    <w:rsid w:val="215C13CD"/>
    <w:rsid w:val="273D1B39"/>
    <w:rsid w:val="2AB658F6"/>
    <w:rsid w:val="2B9742E6"/>
    <w:rsid w:val="3148321F"/>
    <w:rsid w:val="31656DBA"/>
    <w:rsid w:val="347D1A99"/>
    <w:rsid w:val="35FE4794"/>
    <w:rsid w:val="37482AC3"/>
    <w:rsid w:val="382F2B8B"/>
    <w:rsid w:val="3A4E20F6"/>
    <w:rsid w:val="3A84098F"/>
    <w:rsid w:val="3ADF5618"/>
    <w:rsid w:val="3B2B0390"/>
    <w:rsid w:val="3C6F6BC9"/>
    <w:rsid w:val="3E4972EF"/>
    <w:rsid w:val="4230531E"/>
    <w:rsid w:val="464F7B1C"/>
    <w:rsid w:val="4C8047FC"/>
    <w:rsid w:val="4D02556B"/>
    <w:rsid w:val="4F0803B6"/>
    <w:rsid w:val="4F6B5870"/>
    <w:rsid w:val="510D0259"/>
    <w:rsid w:val="55156C74"/>
    <w:rsid w:val="5634613A"/>
    <w:rsid w:val="567D2D64"/>
    <w:rsid w:val="56AA29F7"/>
    <w:rsid w:val="5838794E"/>
    <w:rsid w:val="58E41D45"/>
    <w:rsid w:val="5ADD7DC7"/>
    <w:rsid w:val="5B1C6AD6"/>
    <w:rsid w:val="5C2956C2"/>
    <w:rsid w:val="5CF1545F"/>
    <w:rsid w:val="5F1B7D3E"/>
    <w:rsid w:val="5F6D2DB8"/>
    <w:rsid w:val="605431D9"/>
    <w:rsid w:val="64841150"/>
    <w:rsid w:val="66ED5F12"/>
    <w:rsid w:val="69BF1460"/>
    <w:rsid w:val="6A7D23D5"/>
    <w:rsid w:val="6AE9316C"/>
    <w:rsid w:val="6B4424BD"/>
    <w:rsid w:val="703B6B65"/>
    <w:rsid w:val="7280721D"/>
    <w:rsid w:val="74CE2DD6"/>
    <w:rsid w:val="7678601F"/>
    <w:rsid w:val="77AB165B"/>
    <w:rsid w:val="79781FE3"/>
    <w:rsid w:val="7AA97D91"/>
    <w:rsid w:val="7C3740EA"/>
    <w:rsid w:val="7F085F0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rPr>
  </w:style>
  <w:style w:type="character" w:default="1" w:styleId="5">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customStyle="1" w:styleId="2">
    <w:name w:val="首行缩进"/>
    <w:basedOn w:val="1"/>
    <w:qFormat/>
    <w:uiPriority w:val="0"/>
  </w:style>
  <w:style w:type="paragraph" w:styleId="4">
    <w:name w:val="footer"/>
    <w:basedOn w:val="1"/>
    <w:qFormat/>
    <w:uiPriority w:val="0"/>
    <w:pPr>
      <w:tabs>
        <w:tab w:val="center" w:pos="4153"/>
        <w:tab w:val="right" w:pos="8306"/>
      </w:tabs>
      <w:snapToGrid w:val="0"/>
      <w:jc w:val="left"/>
    </w:pPr>
    <w:rPr>
      <w:sz w:val="18"/>
      <w:szCs w:val="18"/>
    </w:rPr>
  </w:style>
  <w:style w:type="character" w:styleId="6">
    <w:name w:val="Strong"/>
    <w:basedOn w:val="5"/>
    <w:qFormat/>
    <w:uiPriority w:val="0"/>
    <w:rPr>
      <w:b/>
    </w:rPr>
  </w:style>
  <w:style w:type="character" w:styleId="7">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3615</Words>
  <Characters>3671</Characters>
  <Lines>0</Lines>
  <Paragraphs>0</Paragraphs>
  <ScaleCrop>false</ScaleCrop>
  <LinksUpToDate>false</LinksUpToDate>
  <CharactersWithSpaces>0</CharactersWithSpaces>
  <Application>WPS Office_10.1.0.5850_F1E327BC-269C-435d-A152-05C5408002CA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2024-03-25T03:02:00Z</dcterms:created>
  <dc:creator>Administrator</dc:creator>
  <cp:lastModifiedBy>123</cp:lastModifiedBy>
  <cp:lastPrinted>2025-04-28T02:44:51Z</cp:lastPrinted>
  <dcterms:modified xsi:type="dcterms:W3CDTF">2025-04-28T02:52:28Z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y fmtid="{D5CDD505-2E9C-101B-9397-08002B2CF9AE}" pid="3" name="ICV">
    <vt:lpwstr>1A99E74BBC2549B4BDDE943170269148</vt:lpwstr>
  </property>
</Properties>
</file>