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DFB" w:rsidRPr="00C3442F" w:rsidRDefault="00C63DFB">
      <w:pPr>
        <w:pStyle w:val="a4"/>
        <w:spacing w:line="660" w:lineRule="exact"/>
        <w:ind w:firstLine="588"/>
        <w:jc w:val="center"/>
        <w:rPr>
          <w:rFonts w:ascii="Times New Roman" w:eastAsia="方正黑体简体" w:hAnsi="Times New Roman" w:cs="Times New Roman"/>
          <w:color w:val="000000" w:themeColor="text1"/>
          <w:spacing w:val="-11"/>
          <w:lang w:val="en-US"/>
        </w:rPr>
      </w:pPr>
      <w:bookmarkStart w:id="0" w:name="_GoBack"/>
    </w:p>
    <w:p w:rsidR="00C63DFB" w:rsidRPr="00C3442F" w:rsidRDefault="00C63DFB">
      <w:pPr>
        <w:pStyle w:val="a4"/>
        <w:spacing w:line="660" w:lineRule="exact"/>
        <w:ind w:firstLine="829"/>
        <w:jc w:val="center"/>
        <w:rPr>
          <w:rFonts w:ascii="Times New Roman" w:eastAsia="方正小标宋简体" w:hAnsi="Times New Roman" w:cs="Times New Roman"/>
          <w:color w:val="000000" w:themeColor="text1"/>
          <w:spacing w:val="-11"/>
          <w:sz w:val="44"/>
          <w:szCs w:val="44"/>
          <w:lang w:val="en-US"/>
        </w:rPr>
      </w:pPr>
    </w:p>
    <w:p w:rsidR="00C63DFB" w:rsidRPr="00C3442F" w:rsidRDefault="00C63DFB">
      <w:pPr>
        <w:pStyle w:val="a4"/>
        <w:spacing w:line="660" w:lineRule="exact"/>
        <w:ind w:firstLine="1391"/>
        <w:rPr>
          <w:rFonts w:ascii="Times New Roman" w:eastAsia="方正小标宋简体" w:hAnsi="Times New Roman" w:cs="Times New Roman"/>
          <w:color w:val="000000" w:themeColor="text1"/>
          <w:spacing w:val="-11"/>
          <w:sz w:val="72"/>
          <w:szCs w:val="72"/>
          <w:lang w:val="en-US"/>
        </w:rPr>
      </w:pPr>
    </w:p>
    <w:p w:rsidR="00C63DFB" w:rsidRPr="00C3442F" w:rsidRDefault="000B5CFF" w:rsidP="0041467F">
      <w:pPr>
        <w:pStyle w:val="a4"/>
        <w:spacing w:afterLines="25" w:line="1200" w:lineRule="exact"/>
        <w:jc w:val="center"/>
        <w:rPr>
          <w:rFonts w:ascii="Times New Roman" w:eastAsia="方正小标宋简体" w:hAnsi="Times New Roman" w:cs="Times New Roman"/>
          <w:color w:val="000000" w:themeColor="text1"/>
          <w:spacing w:val="-11"/>
          <w:sz w:val="96"/>
          <w:szCs w:val="72"/>
          <w:lang w:val="en-US"/>
        </w:rPr>
      </w:pPr>
      <w:r w:rsidRPr="00C3442F">
        <w:rPr>
          <w:rFonts w:ascii="Times New Roman" w:eastAsia="方正小标宋简体" w:hAnsi="Times New Roman" w:cs="Times New Roman"/>
          <w:color w:val="000000" w:themeColor="text1"/>
          <w:spacing w:val="-11"/>
          <w:sz w:val="96"/>
          <w:szCs w:val="72"/>
          <w:lang w:val="en-US"/>
        </w:rPr>
        <w:t>阆中市</w:t>
      </w:r>
    </w:p>
    <w:p w:rsidR="00C63DFB" w:rsidRPr="00C3442F" w:rsidRDefault="000B5CFF" w:rsidP="0041467F">
      <w:pPr>
        <w:pStyle w:val="a4"/>
        <w:spacing w:afterLines="25" w:line="900" w:lineRule="exact"/>
        <w:jc w:val="center"/>
        <w:rPr>
          <w:rFonts w:ascii="Times New Roman" w:eastAsia="方正楷体简体" w:hAnsi="Times New Roman" w:cs="Times New Roman"/>
          <w:color w:val="000000" w:themeColor="text1"/>
          <w:spacing w:val="-11"/>
          <w:sz w:val="52"/>
          <w:szCs w:val="52"/>
          <w:lang w:val="en-US"/>
        </w:rPr>
      </w:pPr>
      <w:r w:rsidRPr="00C3442F">
        <w:rPr>
          <w:rFonts w:ascii="Times New Roman" w:eastAsia="方正楷体简体" w:hAnsi="Times New Roman" w:cs="Times New Roman"/>
          <w:color w:val="000000" w:themeColor="text1"/>
          <w:spacing w:val="-11"/>
          <w:sz w:val="52"/>
          <w:szCs w:val="52"/>
          <w:lang w:val="en-US"/>
        </w:rPr>
        <w:t>2025</w:t>
      </w:r>
      <w:r w:rsidRPr="00C3442F">
        <w:rPr>
          <w:rFonts w:ascii="Times New Roman" w:eastAsia="方正楷体简体" w:hAnsi="Times New Roman" w:cs="Times New Roman"/>
          <w:color w:val="000000" w:themeColor="text1"/>
          <w:spacing w:val="-11"/>
          <w:sz w:val="52"/>
          <w:szCs w:val="52"/>
          <w:lang w:val="en-US"/>
        </w:rPr>
        <w:t>年度引才需求信息</w:t>
      </w:r>
    </w:p>
    <w:p w:rsidR="00C63DFB" w:rsidRPr="00C3442F" w:rsidRDefault="00C63DFB" w:rsidP="0041467F">
      <w:pPr>
        <w:pStyle w:val="a4"/>
        <w:spacing w:afterLines="25" w:line="800" w:lineRule="exact"/>
        <w:ind w:firstLine="829"/>
        <w:jc w:val="center"/>
        <w:rPr>
          <w:rFonts w:ascii="Times New Roman" w:eastAsia="方正楷体简体" w:hAnsi="Times New Roman" w:cs="Times New Roman"/>
          <w:color w:val="000000" w:themeColor="text1"/>
          <w:spacing w:val="-11"/>
          <w:sz w:val="44"/>
          <w:szCs w:val="44"/>
          <w:lang w:val="en-US"/>
        </w:rPr>
      </w:pPr>
    </w:p>
    <w:p w:rsidR="00C63DFB" w:rsidRPr="00C3442F" w:rsidRDefault="00C63DFB" w:rsidP="0041467F">
      <w:pPr>
        <w:pStyle w:val="a4"/>
        <w:spacing w:afterLines="25" w:line="800" w:lineRule="exact"/>
        <w:ind w:firstLine="829"/>
        <w:jc w:val="center"/>
        <w:rPr>
          <w:rFonts w:ascii="Times New Roman" w:eastAsia="方正楷体简体" w:hAnsi="Times New Roman" w:cs="Times New Roman"/>
          <w:color w:val="000000" w:themeColor="text1"/>
          <w:spacing w:val="-11"/>
          <w:sz w:val="44"/>
          <w:szCs w:val="44"/>
          <w:lang w:val="en-US"/>
        </w:rPr>
      </w:pPr>
    </w:p>
    <w:p w:rsidR="00C63DFB" w:rsidRPr="00C3442F" w:rsidRDefault="00C63DFB" w:rsidP="0041467F">
      <w:pPr>
        <w:pStyle w:val="a4"/>
        <w:spacing w:afterLines="25" w:line="500" w:lineRule="exact"/>
        <w:ind w:firstLine="829"/>
        <w:jc w:val="center"/>
        <w:rPr>
          <w:rFonts w:ascii="Times New Roman" w:eastAsia="方正小标宋简体" w:hAnsi="Times New Roman" w:cs="Times New Roman"/>
          <w:color w:val="000000" w:themeColor="text1"/>
          <w:spacing w:val="-11"/>
          <w:sz w:val="44"/>
          <w:szCs w:val="44"/>
          <w:lang w:val="en-US"/>
        </w:rPr>
      </w:pPr>
    </w:p>
    <w:p w:rsidR="00C63DFB" w:rsidRPr="00C3442F" w:rsidRDefault="00C63DFB" w:rsidP="0041467F">
      <w:pPr>
        <w:pStyle w:val="a4"/>
        <w:spacing w:afterLines="25" w:line="500" w:lineRule="exact"/>
        <w:ind w:firstLine="829"/>
        <w:jc w:val="center"/>
        <w:rPr>
          <w:rFonts w:ascii="Times New Roman" w:eastAsia="方正小标宋简体" w:hAnsi="Times New Roman" w:cs="Times New Roman"/>
          <w:color w:val="000000" w:themeColor="text1"/>
          <w:spacing w:val="-11"/>
          <w:sz w:val="44"/>
          <w:szCs w:val="44"/>
          <w:lang w:val="en-US"/>
        </w:rPr>
      </w:pPr>
    </w:p>
    <w:p w:rsidR="00C63DFB" w:rsidRPr="00C3442F" w:rsidRDefault="000B5CFF">
      <w:pPr>
        <w:pStyle w:val="a4"/>
        <w:spacing w:line="660" w:lineRule="exact"/>
        <w:jc w:val="center"/>
        <w:rPr>
          <w:rFonts w:ascii="Times New Roman" w:eastAsia="黑体" w:hAnsi="Times New Roman" w:cs="Times New Roman"/>
          <w:color w:val="000000" w:themeColor="text1"/>
          <w:spacing w:val="-11"/>
          <w:sz w:val="44"/>
          <w:szCs w:val="44"/>
          <w:lang w:val="en-US"/>
        </w:rPr>
      </w:pPr>
      <w:r w:rsidRPr="00C3442F">
        <w:rPr>
          <w:rFonts w:ascii="Times New Roman" w:eastAsia="黑体" w:hAnsi="Times New Roman" w:cs="Times New Roman"/>
          <w:color w:val="000000" w:themeColor="text1"/>
          <w:spacing w:val="-11"/>
          <w:sz w:val="44"/>
          <w:szCs w:val="44"/>
          <w:lang w:val="en-US"/>
        </w:rPr>
        <w:t>2025</w:t>
      </w:r>
      <w:r w:rsidRPr="00C3442F">
        <w:rPr>
          <w:rFonts w:ascii="Times New Roman" w:eastAsia="黑体" w:hAnsi="Times New Roman" w:cs="Times New Roman"/>
          <w:color w:val="000000" w:themeColor="text1"/>
          <w:spacing w:val="-11"/>
          <w:sz w:val="44"/>
          <w:szCs w:val="44"/>
          <w:lang w:val="en-US"/>
        </w:rPr>
        <w:t>年</w:t>
      </w:r>
      <w:r w:rsidRPr="00C3442F">
        <w:rPr>
          <w:rFonts w:ascii="Times New Roman" w:eastAsia="黑体" w:hAnsi="Times New Roman" w:cs="Times New Roman" w:hint="eastAsia"/>
          <w:color w:val="000000" w:themeColor="text1"/>
          <w:spacing w:val="-11"/>
          <w:sz w:val="44"/>
          <w:szCs w:val="44"/>
          <w:lang w:val="en-US"/>
        </w:rPr>
        <w:t>4</w:t>
      </w:r>
      <w:r w:rsidRPr="00C3442F">
        <w:rPr>
          <w:rFonts w:ascii="Times New Roman" w:eastAsia="黑体" w:hAnsi="Times New Roman" w:cs="Times New Roman"/>
          <w:color w:val="000000" w:themeColor="text1"/>
          <w:spacing w:val="-11"/>
          <w:sz w:val="44"/>
          <w:szCs w:val="44"/>
          <w:lang w:val="en-US"/>
        </w:rPr>
        <w:t>月</w:t>
      </w:r>
    </w:p>
    <w:p w:rsidR="00C63DFB" w:rsidRPr="00C3442F" w:rsidRDefault="00C63DFB">
      <w:pPr>
        <w:pStyle w:val="a4"/>
        <w:spacing w:line="660" w:lineRule="exact"/>
        <w:ind w:firstLine="588"/>
        <w:jc w:val="center"/>
        <w:rPr>
          <w:rFonts w:ascii="Times New Roman" w:eastAsia="方正黑体简体" w:hAnsi="Times New Roman" w:cs="Times New Roman"/>
          <w:color w:val="000000" w:themeColor="text1"/>
          <w:spacing w:val="-11"/>
          <w:lang w:val="en-US"/>
        </w:rPr>
      </w:pPr>
    </w:p>
    <w:p w:rsidR="00C63DFB" w:rsidRPr="00C3442F" w:rsidRDefault="000B5CFF">
      <w:pPr>
        <w:widowControl/>
        <w:ind w:firstLine="829"/>
        <w:jc w:val="left"/>
        <w:rPr>
          <w:rFonts w:eastAsia="方正小标宋简体"/>
          <w:bCs/>
          <w:color w:val="000000" w:themeColor="text1"/>
          <w:spacing w:val="-11"/>
          <w:sz w:val="44"/>
          <w:szCs w:val="44"/>
          <w:lang w:bidi="zh-CN"/>
        </w:rPr>
      </w:pPr>
      <w:r w:rsidRPr="00C3442F">
        <w:rPr>
          <w:rFonts w:eastAsia="方正小标宋简体"/>
          <w:color w:val="000000" w:themeColor="text1"/>
          <w:spacing w:val="-11"/>
          <w:sz w:val="44"/>
          <w:szCs w:val="44"/>
        </w:rPr>
        <w:br w:type="page"/>
      </w:r>
    </w:p>
    <w:p w:rsidR="00C63DFB" w:rsidRPr="00C3442F" w:rsidRDefault="00C63DFB" w:rsidP="0041467F">
      <w:pPr>
        <w:pStyle w:val="a4"/>
        <w:spacing w:afterLines="25" w:line="500" w:lineRule="exact"/>
        <w:ind w:firstLine="829"/>
        <w:jc w:val="center"/>
        <w:rPr>
          <w:rFonts w:ascii="Times New Roman" w:eastAsia="方正小标宋简体" w:hAnsi="Times New Roman" w:cs="Times New Roman"/>
          <w:color w:val="000000" w:themeColor="text1"/>
          <w:spacing w:val="-11"/>
          <w:sz w:val="44"/>
          <w:szCs w:val="44"/>
          <w:lang w:val="en-US"/>
        </w:rPr>
      </w:pPr>
    </w:p>
    <w:p w:rsidR="00C63DFB" w:rsidRPr="00C3442F" w:rsidRDefault="000B5CFF" w:rsidP="0041467F">
      <w:pPr>
        <w:pStyle w:val="a4"/>
        <w:spacing w:afterLines="25" w:line="500" w:lineRule="exact"/>
        <w:ind w:firstLine="829"/>
        <w:jc w:val="center"/>
        <w:rPr>
          <w:rFonts w:ascii="Times New Roman" w:eastAsia="方正小标宋简体" w:hAnsi="Times New Roman" w:cs="Times New Roman"/>
          <w:color w:val="000000" w:themeColor="text1"/>
          <w:sz w:val="44"/>
          <w:szCs w:val="44"/>
          <w:lang w:val="en-US"/>
        </w:rPr>
      </w:pPr>
      <w:r w:rsidRPr="00C3442F">
        <w:rPr>
          <w:rFonts w:ascii="Times New Roman" w:eastAsia="方正小标宋简体" w:hAnsi="Times New Roman" w:cs="Times New Roman"/>
          <w:color w:val="000000" w:themeColor="text1"/>
          <w:sz w:val="44"/>
          <w:szCs w:val="44"/>
          <w:lang w:val="en-US"/>
        </w:rPr>
        <w:t>阆中市</w:t>
      </w:r>
      <w:r w:rsidRPr="00C3442F">
        <w:rPr>
          <w:rFonts w:ascii="Times New Roman" w:eastAsia="方正小标宋简体" w:hAnsi="Times New Roman" w:cs="Times New Roman"/>
          <w:color w:val="000000" w:themeColor="text1"/>
          <w:sz w:val="44"/>
          <w:szCs w:val="44"/>
          <w:lang w:val="en-US"/>
        </w:rPr>
        <w:t>2025</w:t>
      </w:r>
      <w:r w:rsidRPr="00C3442F">
        <w:rPr>
          <w:rFonts w:ascii="Times New Roman" w:eastAsia="方正小标宋简体" w:hAnsi="Times New Roman" w:cs="Times New Roman"/>
          <w:color w:val="000000" w:themeColor="text1"/>
          <w:sz w:val="44"/>
          <w:szCs w:val="44"/>
          <w:lang w:val="en-US"/>
        </w:rPr>
        <w:t>年度引才需求人数汇总表</w:t>
      </w:r>
    </w:p>
    <w:tbl>
      <w:tblPr>
        <w:tblW w:w="13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4732"/>
        <w:gridCol w:w="1310"/>
        <w:gridCol w:w="837"/>
        <w:gridCol w:w="4759"/>
        <w:gridCol w:w="1162"/>
      </w:tblGrid>
      <w:tr w:rsidR="00C63DFB" w:rsidRPr="00C3442F">
        <w:trPr>
          <w:trHeight w:val="624"/>
          <w:tblHeader/>
          <w:jc w:val="center"/>
        </w:trPr>
        <w:tc>
          <w:tcPr>
            <w:tcW w:w="846" w:type="dxa"/>
            <w:tcMar>
              <w:top w:w="57" w:type="dxa"/>
              <w:bottom w:w="57" w:type="dxa"/>
            </w:tcMar>
            <w:vAlign w:val="center"/>
          </w:tcPr>
          <w:p w:rsidR="00C63DFB" w:rsidRPr="00C3442F" w:rsidRDefault="000B5CFF">
            <w:pPr>
              <w:widowControl/>
              <w:spacing w:line="320" w:lineRule="exact"/>
              <w:jc w:val="center"/>
              <w:rPr>
                <w:rFonts w:eastAsia="方正黑体简体"/>
                <w:bCs/>
                <w:color w:val="000000" w:themeColor="text1"/>
                <w:kern w:val="0"/>
                <w:sz w:val="24"/>
              </w:rPr>
            </w:pPr>
            <w:r w:rsidRPr="00C3442F">
              <w:rPr>
                <w:rFonts w:eastAsia="方正黑体简体"/>
                <w:bCs/>
                <w:color w:val="000000" w:themeColor="text1"/>
                <w:kern w:val="0"/>
                <w:sz w:val="24"/>
              </w:rPr>
              <w:t>序号</w:t>
            </w:r>
          </w:p>
        </w:tc>
        <w:tc>
          <w:tcPr>
            <w:tcW w:w="4732" w:type="dxa"/>
            <w:tcMar>
              <w:top w:w="57" w:type="dxa"/>
              <w:bottom w:w="57" w:type="dxa"/>
            </w:tcMar>
            <w:vAlign w:val="center"/>
          </w:tcPr>
          <w:p w:rsidR="00C63DFB" w:rsidRPr="00C3442F" w:rsidRDefault="000B5CFF">
            <w:pPr>
              <w:widowControl/>
              <w:spacing w:line="320" w:lineRule="exact"/>
              <w:jc w:val="center"/>
              <w:rPr>
                <w:rFonts w:eastAsia="方正黑体简体"/>
                <w:bCs/>
                <w:color w:val="000000" w:themeColor="text1"/>
                <w:kern w:val="0"/>
                <w:sz w:val="24"/>
              </w:rPr>
            </w:pPr>
            <w:r w:rsidRPr="00C3442F">
              <w:rPr>
                <w:rFonts w:eastAsia="方正黑体简体"/>
                <w:bCs/>
                <w:color w:val="000000" w:themeColor="text1"/>
                <w:kern w:val="0"/>
                <w:sz w:val="24"/>
              </w:rPr>
              <w:t>引才单位</w:t>
            </w:r>
          </w:p>
        </w:tc>
        <w:tc>
          <w:tcPr>
            <w:tcW w:w="1310" w:type="dxa"/>
            <w:tcMar>
              <w:top w:w="57" w:type="dxa"/>
              <w:bottom w:w="57" w:type="dxa"/>
            </w:tcMar>
            <w:vAlign w:val="center"/>
          </w:tcPr>
          <w:p w:rsidR="00C63DFB" w:rsidRPr="00C3442F" w:rsidRDefault="000B5CFF">
            <w:pPr>
              <w:widowControl/>
              <w:spacing w:line="320" w:lineRule="exact"/>
              <w:jc w:val="center"/>
              <w:rPr>
                <w:rFonts w:eastAsia="方正黑体简体"/>
                <w:bCs/>
                <w:color w:val="000000" w:themeColor="text1"/>
                <w:kern w:val="0"/>
                <w:sz w:val="24"/>
              </w:rPr>
            </w:pPr>
            <w:r w:rsidRPr="00C3442F">
              <w:rPr>
                <w:rFonts w:eastAsia="方正黑体简体"/>
                <w:bCs/>
                <w:color w:val="000000" w:themeColor="text1"/>
                <w:kern w:val="0"/>
                <w:sz w:val="24"/>
              </w:rPr>
              <w:t>需求人数</w:t>
            </w:r>
          </w:p>
        </w:tc>
        <w:tc>
          <w:tcPr>
            <w:tcW w:w="837" w:type="dxa"/>
            <w:tcMar>
              <w:top w:w="57" w:type="dxa"/>
              <w:bottom w:w="57" w:type="dxa"/>
            </w:tcMar>
            <w:vAlign w:val="center"/>
          </w:tcPr>
          <w:p w:rsidR="00C63DFB" w:rsidRPr="00C3442F" w:rsidRDefault="000B5CFF">
            <w:pPr>
              <w:widowControl/>
              <w:spacing w:line="320" w:lineRule="exact"/>
              <w:jc w:val="center"/>
              <w:rPr>
                <w:rFonts w:eastAsia="方正黑体简体"/>
                <w:bCs/>
                <w:color w:val="000000" w:themeColor="text1"/>
                <w:kern w:val="0"/>
                <w:sz w:val="24"/>
              </w:rPr>
            </w:pPr>
            <w:r w:rsidRPr="00C3442F">
              <w:rPr>
                <w:rFonts w:eastAsia="方正黑体简体"/>
                <w:bCs/>
                <w:color w:val="000000" w:themeColor="text1"/>
                <w:kern w:val="0"/>
                <w:sz w:val="24"/>
              </w:rPr>
              <w:t>序号</w:t>
            </w:r>
          </w:p>
        </w:tc>
        <w:tc>
          <w:tcPr>
            <w:tcW w:w="4759" w:type="dxa"/>
            <w:tcMar>
              <w:top w:w="57" w:type="dxa"/>
              <w:bottom w:w="57" w:type="dxa"/>
            </w:tcMar>
            <w:vAlign w:val="center"/>
          </w:tcPr>
          <w:p w:rsidR="00C63DFB" w:rsidRPr="00C3442F" w:rsidRDefault="000B5CFF">
            <w:pPr>
              <w:widowControl/>
              <w:spacing w:line="320" w:lineRule="exact"/>
              <w:jc w:val="center"/>
              <w:rPr>
                <w:rFonts w:eastAsia="方正黑体简体"/>
                <w:bCs/>
                <w:color w:val="000000" w:themeColor="text1"/>
                <w:kern w:val="0"/>
                <w:sz w:val="24"/>
              </w:rPr>
            </w:pPr>
            <w:r w:rsidRPr="00C3442F">
              <w:rPr>
                <w:rFonts w:eastAsia="方正黑体简体"/>
                <w:bCs/>
                <w:color w:val="000000" w:themeColor="text1"/>
                <w:kern w:val="0"/>
                <w:sz w:val="24"/>
              </w:rPr>
              <w:t>引才单位</w:t>
            </w:r>
          </w:p>
        </w:tc>
        <w:tc>
          <w:tcPr>
            <w:tcW w:w="1162" w:type="dxa"/>
            <w:tcMar>
              <w:top w:w="57" w:type="dxa"/>
              <w:bottom w:w="57" w:type="dxa"/>
            </w:tcMar>
            <w:vAlign w:val="center"/>
          </w:tcPr>
          <w:p w:rsidR="00C63DFB" w:rsidRPr="00C3442F" w:rsidRDefault="000B5CFF">
            <w:pPr>
              <w:widowControl/>
              <w:spacing w:line="320" w:lineRule="exact"/>
              <w:jc w:val="center"/>
              <w:rPr>
                <w:rFonts w:eastAsia="方正黑体简体"/>
                <w:bCs/>
                <w:color w:val="000000" w:themeColor="text1"/>
                <w:kern w:val="0"/>
                <w:sz w:val="24"/>
              </w:rPr>
            </w:pPr>
            <w:r w:rsidRPr="00C3442F">
              <w:rPr>
                <w:rFonts w:eastAsia="方正黑体简体"/>
                <w:bCs/>
                <w:color w:val="000000" w:themeColor="text1"/>
                <w:kern w:val="0"/>
                <w:sz w:val="24"/>
              </w:rPr>
              <w:t>需求人数</w:t>
            </w:r>
          </w:p>
        </w:tc>
      </w:tr>
      <w:tr w:rsidR="00C63DFB" w:rsidRPr="00C3442F">
        <w:trPr>
          <w:trHeight w:hRule="exact" w:val="624"/>
          <w:jc w:val="center"/>
        </w:trPr>
        <w:tc>
          <w:tcPr>
            <w:tcW w:w="846" w:type="dxa"/>
            <w:tcMar>
              <w:top w:w="57" w:type="dxa"/>
              <w:bottom w:w="57" w:type="dxa"/>
            </w:tcMar>
            <w:vAlign w:val="center"/>
          </w:tcPr>
          <w:p w:rsidR="00C63DFB" w:rsidRPr="00C3442F" w:rsidRDefault="000B5CFF">
            <w:pPr>
              <w:widowControl/>
              <w:spacing w:line="280" w:lineRule="exact"/>
              <w:jc w:val="center"/>
              <w:rPr>
                <w:rFonts w:eastAsia="微软雅黑"/>
                <w:bCs/>
                <w:color w:val="000000" w:themeColor="text1"/>
                <w:kern w:val="0"/>
                <w:sz w:val="24"/>
              </w:rPr>
            </w:pPr>
            <w:r w:rsidRPr="00C3442F">
              <w:rPr>
                <w:rFonts w:eastAsia="微软雅黑"/>
                <w:bCs/>
                <w:color w:val="000000" w:themeColor="text1"/>
                <w:kern w:val="0"/>
                <w:sz w:val="24"/>
              </w:rPr>
              <w:t>1</w:t>
            </w:r>
          </w:p>
        </w:tc>
        <w:tc>
          <w:tcPr>
            <w:tcW w:w="4732" w:type="dxa"/>
            <w:tcMar>
              <w:top w:w="57" w:type="dxa"/>
              <w:bottom w:w="57" w:type="dxa"/>
            </w:tcMar>
            <w:vAlign w:val="center"/>
          </w:tcPr>
          <w:p w:rsidR="00C63DFB" w:rsidRPr="00C3442F" w:rsidRDefault="000B5CFF">
            <w:pPr>
              <w:widowControl/>
              <w:spacing w:line="280" w:lineRule="exact"/>
              <w:jc w:val="center"/>
              <w:rPr>
                <w:rFonts w:eastAsia="仿宋"/>
                <w:bCs/>
                <w:color w:val="000000" w:themeColor="text1"/>
                <w:kern w:val="0"/>
                <w:sz w:val="24"/>
              </w:rPr>
            </w:pPr>
            <w:r w:rsidRPr="00C3442F">
              <w:rPr>
                <w:rFonts w:eastAsia="方正仿宋简体" w:hint="eastAsia"/>
                <w:color w:val="000000" w:themeColor="text1"/>
                <w:kern w:val="0"/>
                <w:sz w:val="24"/>
              </w:rPr>
              <w:t>中共</w:t>
            </w:r>
            <w:r w:rsidRPr="00C3442F">
              <w:rPr>
                <w:rFonts w:eastAsia="方正仿宋简体"/>
                <w:color w:val="000000" w:themeColor="text1"/>
                <w:kern w:val="0"/>
                <w:sz w:val="24"/>
              </w:rPr>
              <w:t>阆中市委党校</w:t>
            </w:r>
          </w:p>
        </w:tc>
        <w:tc>
          <w:tcPr>
            <w:tcW w:w="1310" w:type="dxa"/>
            <w:tcMar>
              <w:top w:w="57" w:type="dxa"/>
              <w:bottom w:w="57" w:type="dxa"/>
            </w:tcMar>
            <w:vAlign w:val="center"/>
          </w:tcPr>
          <w:p w:rsidR="00C63DFB" w:rsidRPr="00C3442F" w:rsidRDefault="000B5CFF">
            <w:pPr>
              <w:widowControl/>
              <w:spacing w:line="280" w:lineRule="exact"/>
              <w:jc w:val="center"/>
              <w:rPr>
                <w:rFonts w:eastAsia="微软雅黑"/>
                <w:bCs/>
                <w:color w:val="000000" w:themeColor="text1"/>
                <w:kern w:val="0"/>
                <w:sz w:val="24"/>
              </w:rPr>
            </w:pPr>
            <w:r w:rsidRPr="00C3442F">
              <w:rPr>
                <w:rFonts w:eastAsia="微软雅黑"/>
                <w:bCs/>
                <w:color w:val="000000" w:themeColor="text1"/>
                <w:kern w:val="0"/>
                <w:sz w:val="24"/>
              </w:rPr>
              <w:t>1</w:t>
            </w:r>
          </w:p>
        </w:tc>
        <w:tc>
          <w:tcPr>
            <w:tcW w:w="837" w:type="dxa"/>
            <w:tcMar>
              <w:top w:w="57" w:type="dxa"/>
              <w:bottom w:w="57" w:type="dxa"/>
            </w:tcMar>
            <w:vAlign w:val="center"/>
          </w:tcPr>
          <w:p w:rsidR="00C63DFB" w:rsidRPr="00C3442F" w:rsidRDefault="000B5CFF">
            <w:pPr>
              <w:widowControl/>
              <w:spacing w:line="280" w:lineRule="exact"/>
              <w:jc w:val="center"/>
              <w:rPr>
                <w:rFonts w:eastAsia="微软雅黑"/>
                <w:bCs/>
                <w:color w:val="000000" w:themeColor="text1"/>
                <w:kern w:val="0"/>
                <w:sz w:val="24"/>
              </w:rPr>
            </w:pPr>
            <w:r w:rsidRPr="00C3442F">
              <w:rPr>
                <w:rFonts w:eastAsia="微软雅黑"/>
                <w:bCs/>
                <w:color w:val="000000" w:themeColor="text1"/>
                <w:kern w:val="0"/>
                <w:sz w:val="24"/>
              </w:rPr>
              <w:t>4</w:t>
            </w:r>
          </w:p>
        </w:tc>
        <w:tc>
          <w:tcPr>
            <w:tcW w:w="4759" w:type="dxa"/>
            <w:tcMar>
              <w:top w:w="57" w:type="dxa"/>
              <w:bottom w:w="57" w:type="dxa"/>
            </w:tcMar>
            <w:vAlign w:val="center"/>
          </w:tcPr>
          <w:p w:rsidR="00C63DFB" w:rsidRPr="00C3442F" w:rsidRDefault="000B5CFF">
            <w:pPr>
              <w:widowControl/>
              <w:spacing w:line="280" w:lineRule="exact"/>
              <w:jc w:val="center"/>
              <w:rPr>
                <w:rFonts w:eastAsia="仿宋"/>
                <w:bCs/>
                <w:color w:val="000000" w:themeColor="text1"/>
                <w:kern w:val="0"/>
                <w:sz w:val="24"/>
              </w:rPr>
            </w:pPr>
            <w:bookmarkStart w:id="1" w:name="OLE_LINK60"/>
            <w:r w:rsidRPr="00C3442F">
              <w:rPr>
                <w:rFonts w:eastAsia="方正仿宋简体"/>
                <w:color w:val="000000" w:themeColor="text1"/>
                <w:sz w:val="24"/>
              </w:rPr>
              <w:t>阆中市城市供排水有限公司</w:t>
            </w:r>
            <w:bookmarkEnd w:id="1"/>
          </w:p>
        </w:tc>
        <w:tc>
          <w:tcPr>
            <w:tcW w:w="1162" w:type="dxa"/>
            <w:tcMar>
              <w:top w:w="57" w:type="dxa"/>
              <w:bottom w:w="57" w:type="dxa"/>
            </w:tcMar>
            <w:vAlign w:val="center"/>
          </w:tcPr>
          <w:p w:rsidR="00C63DFB" w:rsidRPr="00C3442F" w:rsidRDefault="000B5CFF">
            <w:pPr>
              <w:widowControl/>
              <w:spacing w:line="280" w:lineRule="exact"/>
              <w:jc w:val="center"/>
              <w:rPr>
                <w:rFonts w:eastAsia="微软雅黑"/>
                <w:bCs/>
                <w:color w:val="000000" w:themeColor="text1"/>
                <w:kern w:val="0"/>
                <w:sz w:val="24"/>
              </w:rPr>
            </w:pPr>
            <w:r w:rsidRPr="00C3442F">
              <w:rPr>
                <w:rFonts w:eastAsia="微软雅黑"/>
                <w:bCs/>
                <w:color w:val="000000" w:themeColor="text1"/>
                <w:kern w:val="0"/>
                <w:sz w:val="24"/>
              </w:rPr>
              <w:t>1</w:t>
            </w:r>
          </w:p>
        </w:tc>
      </w:tr>
      <w:tr w:rsidR="00C63DFB" w:rsidRPr="00C3442F">
        <w:trPr>
          <w:trHeight w:hRule="exact" w:val="624"/>
          <w:jc w:val="center"/>
        </w:trPr>
        <w:tc>
          <w:tcPr>
            <w:tcW w:w="846" w:type="dxa"/>
            <w:tcMar>
              <w:top w:w="57" w:type="dxa"/>
              <w:bottom w:w="57" w:type="dxa"/>
            </w:tcMar>
            <w:vAlign w:val="center"/>
          </w:tcPr>
          <w:p w:rsidR="00C63DFB" w:rsidRPr="00C3442F" w:rsidRDefault="000B5CFF">
            <w:pPr>
              <w:widowControl/>
              <w:spacing w:line="280" w:lineRule="exact"/>
              <w:jc w:val="center"/>
              <w:rPr>
                <w:rFonts w:eastAsia="微软雅黑"/>
                <w:bCs/>
                <w:color w:val="000000" w:themeColor="text1"/>
                <w:kern w:val="0"/>
                <w:sz w:val="24"/>
              </w:rPr>
            </w:pPr>
            <w:r w:rsidRPr="00C3442F">
              <w:rPr>
                <w:rFonts w:eastAsia="微软雅黑"/>
                <w:bCs/>
                <w:color w:val="000000" w:themeColor="text1"/>
                <w:kern w:val="0"/>
                <w:sz w:val="24"/>
              </w:rPr>
              <w:t>2</w:t>
            </w:r>
          </w:p>
        </w:tc>
        <w:tc>
          <w:tcPr>
            <w:tcW w:w="4732" w:type="dxa"/>
            <w:tcMar>
              <w:top w:w="57" w:type="dxa"/>
              <w:bottom w:w="57" w:type="dxa"/>
            </w:tcMar>
            <w:vAlign w:val="center"/>
          </w:tcPr>
          <w:p w:rsidR="00C63DFB" w:rsidRPr="00C3442F" w:rsidRDefault="000B5CFF">
            <w:pPr>
              <w:widowControl/>
              <w:spacing w:line="280" w:lineRule="exact"/>
              <w:jc w:val="center"/>
              <w:rPr>
                <w:rFonts w:eastAsia="仿宋"/>
                <w:bCs/>
                <w:color w:val="000000" w:themeColor="text1"/>
                <w:kern w:val="0"/>
                <w:sz w:val="24"/>
              </w:rPr>
            </w:pPr>
            <w:bookmarkStart w:id="2" w:name="OLE_LINK56"/>
            <w:r w:rsidRPr="00C3442F">
              <w:rPr>
                <w:rFonts w:eastAsia="方正仿宋简体"/>
                <w:color w:val="000000" w:themeColor="text1"/>
                <w:kern w:val="0"/>
                <w:sz w:val="24"/>
              </w:rPr>
              <w:t>阆中市园林绿化中心</w:t>
            </w:r>
            <w:bookmarkEnd w:id="2"/>
          </w:p>
        </w:tc>
        <w:tc>
          <w:tcPr>
            <w:tcW w:w="1310" w:type="dxa"/>
            <w:tcMar>
              <w:top w:w="57" w:type="dxa"/>
              <w:bottom w:w="57" w:type="dxa"/>
            </w:tcMar>
            <w:vAlign w:val="center"/>
          </w:tcPr>
          <w:p w:rsidR="00C63DFB" w:rsidRPr="00C3442F" w:rsidRDefault="000B5CFF">
            <w:pPr>
              <w:widowControl/>
              <w:spacing w:line="280" w:lineRule="exact"/>
              <w:jc w:val="center"/>
              <w:rPr>
                <w:rFonts w:eastAsia="微软雅黑"/>
                <w:bCs/>
                <w:color w:val="000000" w:themeColor="text1"/>
                <w:kern w:val="0"/>
                <w:sz w:val="24"/>
              </w:rPr>
            </w:pPr>
            <w:r w:rsidRPr="00C3442F">
              <w:rPr>
                <w:rFonts w:eastAsia="微软雅黑"/>
                <w:bCs/>
                <w:color w:val="000000" w:themeColor="text1"/>
                <w:kern w:val="0"/>
                <w:sz w:val="24"/>
              </w:rPr>
              <w:t>1</w:t>
            </w:r>
          </w:p>
        </w:tc>
        <w:tc>
          <w:tcPr>
            <w:tcW w:w="837" w:type="dxa"/>
            <w:tcMar>
              <w:top w:w="57" w:type="dxa"/>
              <w:bottom w:w="57" w:type="dxa"/>
            </w:tcMar>
            <w:vAlign w:val="center"/>
          </w:tcPr>
          <w:p w:rsidR="00C63DFB" w:rsidRPr="00C3442F" w:rsidRDefault="000B5CFF">
            <w:pPr>
              <w:widowControl/>
              <w:spacing w:line="280" w:lineRule="exact"/>
              <w:jc w:val="center"/>
              <w:rPr>
                <w:rFonts w:eastAsia="微软雅黑"/>
                <w:bCs/>
                <w:color w:val="000000" w:themeColor="text1"/>
                <w:kern w:val="0"/>
                <w:sz w:val="24"/>
              </w:rPr>
            </w:pPr>
            <w:r w:rsidRPr="00C3442F">
              <w:rPr>
                <w:rFonts w:eastAsia="微软雅黑"/>
                <w:bCs/>
                <w:color w:val="000000" w:themeColor="text1"/>
                <w:kern w:val="0"/>
                <w:sz w:val="24"/>
              </w:rPr>
              <w:t>5</w:t>
            </w:r>
          </w:p>
        </w:tc>
        <w:tc>
          <w:tcPr>
            <w:tcW w:w="4759" w:type="dxa"/>
            <w:tcMar>
              <w:top w:w="57" w:type="dxa"/>
              <w:bottom w:w="57" w:type="dxa"/>
            </w:tcMar>
            <w:vAlign w:val="center"/>
          </w:tcPr>
          <w:p w:rsidR="00C63DFB" w:rsidRPr="00C3442F" w:rsidRDefault="000B5CFF">
            <w:pPr>
              <w:widowControl/>
              <w:spacing w:line="280" w:lineRule="exact"/>
              <w:jc w:val="center"/>
              <w:rPr>
                <w:rFonts w:eastAsia="仿宋"/>
                <w:bCs/>
                <w:color w:val="000000" w:themeColor="text1"/>
                <w:kern w:val="0"/>
                <w:sz w:val="24"/>
              </w:rPr>
            </w:pPr>
            <w:r w:rsidRPr="00C3442F">
              <w:rPr>
                <w:rFonts w:eastAsia="方正仿宋简体"/>
                <w:color w:val="000000" w:themeColor="text1"/>
                <w:kern w:val="0"/>
                <w:sz w:val="24"/>
              </w:rPr>
              <w:t>四川阆中燃气有限公司</w:t>
            </w:r>
          </w:p>
        </w:tc>
        <w:tc>
          <w:tcPr>
            <w:tcW w:w="1162" w:type="dxa"/>
            <w:tcMar>
              <w:top w:w="57" w:type="dxa"/>
              <w:bottom w:w="57" w:type="dxa"/>
            </w:tcMar>
            <w:vAlign w:val="center"/>
          </w:tcPr>
          <w:p w:rsidR="00C63DFB" w:rsidRPr="00C3442F" w:rsidRDefault="000B5CFF">
            <w:pPr>
              <w:widowControl/>
              <w:spacing w:line="280" w:lineRule="exact"/>
              <w:jc w:val="center"/>
              <w:rPr>
                <w:rFonts w:eastAsia="微软雅黑"/>
                <w:bCs/>
                <w:color w:val="000000" w:themeColor="text1"/>
                <w:kern w:val="0"/>
                <w:sz w:val="24"/>
              </w:rPr>
            </w:pPr>
            <w:r w:rsidRPr="00C3442F">
              <w:rPr>
                <w:rFonts w:eastAsia="微软雅黑"/>
                <w:bCs/>
                <w:color w:val="000000" w:themeColor="text1"/>
                <w:kern w:val="0"/>
                <w:sz w:val="24"/>
              </w:rPr>
              <w:t>1</w:t>
            </w:r>
          </w:p>
        </w:tc>
      </w:tr>
      <w:tr w:rsidR="00C63DFB" w:rsidRPr="00C3442F">
        <w:trPr>
          <w:trHeight w:hRule="exact" w:val="624"/>
          <w:jc w:val="center"/>
        </w:trPr>
        <w:tc>
          <w:tcPr>
            <w:tcW w:w="846" w:type="dxa"/>
            <w:tcMar>
              <w:top w:w="57" w:type="dxa"/>
              <w:bottom w:w="57" w:type="dxa"/>
            </w:tcMar>
            <w:vAlign w:val="center"/>
          </w:tcPr>
          <w:p w:rsidR="00C63DFB" w:rsidRPr="00C3442F" w:rsidRDefault="000B5CFF">
            <w:pPr>
              <w:widowControl/>
              <w:spacing w:line="280" w:lineRule="exact"/>
              <w:jc w:val="center"/>
              <w:rPr>
                <w:rFonts w:eastAsia="微软雅黑"/>
                <w:bCs/>
                <w:color w:val="000000" w:themeColor="text1"/>
                <w:kern w:val="0"/>
                <w:sz w:val="24"/>
              </w:rPr>
            </w:pPr>
            <w:r w:rsidRPr="00C3442F">
              <w:rPr>
                <w:rFonts w:eastAsia="微软雅黑"/>
                <w:bCs/>
                <w:color w:val="000000" w:themeColor="text1"/>
                <w:kern w:val="0"/>
                <w:sz w:val="24"/>
              </w:rPr>
              <w:t>3</w:t>
            </w:r>
          </w:p>
        </w:tc>
        <w:tc>
          <w:tcPr>
            <w:tcW w:w="4732" w:type="dxa"/>
            <w:tcMar>
              <w:top w:w="57" w:type="dxa"/>
              <w:bottom w:w="57" w:type="dxa"/>
            </w:tcMar>
            <w:vAlign w:val="center"/>
          </w:tcPr>
          <w:p w:rsidR="00C63DFB" w:rsidRPr="00C3442F" w:rsidRDefault="000B5CFF">
            <w:pPr>
              <w:widowControl/>
              <w:spacing w:line="280" w:lineRule="exact"/>
              <w:jc w:val="center"/>
              <w:rPr>
                <w:rFonts w:eastAsia="仿宋"/>
                <w:bCs/>
                <w:color w:val="000000" w:themeColor="text1"/>
                <w:kern w:val="0"/>
                <w:sz w:val="24"/>
              </w:rPr>
            </w:pPr>
            <w:r w:rsidRPr="00C3442F">
              <w:rPr>
                <w:rStyle w:val="15"/>
                <w:rFonts w:eastAsia="方正仿宋简体"/>
                <w:color w:val="000000" w:themeColor="text1"/>
                <w:sz w:val="24"/>
              </w:rPr>
              <w:t>阆中市图书馆</w:t>
            </w:r>
          </w:p>
        </w:tc>
        <w:tc>
          <w:tcPr>
            <w:tcW w:w="1310" w:type="dxa"/>
            <w:tcMar>
              <w:top w:w="57" w:type="dxa"/>
              <w:bottom w:w="57" w:type="dxa"/>
            </w:tcMar>
            <w:vAlign w:val="center"/>
          </w:tcPr>
          <w:p w:rsidR="00C63DFB" w:rsidRPr="00C3442F" w:rsidRDefault="000B5CFF">
            <w:pPr>
              <w:widowControl/>
              <w:spacing w:line="280" w:lineRule="exact"/>
              <w:jc w:val="center"/>
              <w:rPr>
                <w:rFonts w:eastAsia="微软雅黑"/>
                <w:bCs/>
                <w:color w:val="000000" w:themeColor="text1"/>
                <w:kern w:val="0"/>
                <w:sz w:val="24"/>
              </w:rPr>
            </w:pPr>
            <w:r w:rsidRPr="00C3442F">
              <w:rPr>
                <w:rFonts w:eastAsia="微软雅黑"/>
                <w:bCs/>
                <w:color w:val="000000" w:themeColor="text1"/>
                <w:kern w:val="0"/>
                <w:sz w:val="24"/>
              </w:rPr>
              <w:t>1</w:t>
            </w:r>
          </w:p>
        </w:tc>
        <w:tc>
          <w:tcPr>
            <w:tcW w:w="837" w:type="dxa"/>
            <w:tcMar>
              <w:top w:w="57" w:type="dxa"/>
              <w:bottom w:w="57" w:type="dxa"/>
            </w:tcMar>
            <w:vAlign w:val="center"/>
          </w:tcPr>
          <w:p w:rsidR="00C63DFB" w:rsidRPr="00C3442F" w:rsidRDefault="00C63DFB">
            <w:pPr>
              <w:widowControl/>
              <w:spacing w:line="280" w:lineRule="exact"/>
              <w:jc w:val="center"/>
              <w:rPr>
                <w:rFonts w:eastAsia="微软雅黑"/>
                <w:bCs/>
                <w:color w:val="000000" w:themeColor="text1"/>
                <w:kern w:val="0"/>
                <w:sz w:val="24"/>
              </w:rPr>
            </w:pPr>
          </w:p>
        </w:tc>
        <w:tc>
          <w:tcPr>
            <w:tcW w:w="4759" w:type="dxa"/>
            <w:tcMar>
              <w:top w:w="57" w:type="dxa"/>
              <w:bottom w:w="57" w:type="dxa"/>
            </w:tcMar>
            <w:vAlign w:val="center"/>
          </w:tcPr>
          <w:p w:rsidR="00C63DFB" w:rsidRPr="00C3442F" w:rsidRDefault="00C63DFB">
            <w:pPr>
              <w:widowControl/>
              <w:spacing w:line="280" w:lineRule="exact"/>
              <w:jc w:val="center"/>
              <w:rPr>
                <w:rFonts w:eastAsia="微软雅黑"/>
                <w:bCs/>
                <w:color w:val="000000" w:themeColor="text1"/>
                <w:kern w:val="0"/>
                <w:sz w:val="24"/>
              </w:rPr>
            </w:pPr>
          </w:p>
        </w:tc>
        <w:tc>
          <w:tcPr>
            <w:tcW w:w="1162" w:type="dxa"/>
            <w:tcMar>
              <w:top w:w="57" w:type="dxa"/>
              <w:bottom w:w="57" w:type="dxa"/>
            </w:tcMar>
            <w:vAlign w:val="center"/>
          </w:tcPr>
          <w:p w:rsidR="00C63DFB" w:rsidRPr="00C3442F" w:rsidRDefault="00C63DFB">
            <w:pPr>
              <w:widowControl/>
              <w:spacing w:line="280" w:lineRule="exact"/>
              <w:jc w:val="center"/>
              <w:rPr>
                <w:rFonts w:eastAsia="微软雅黑"/>
                <w:bCs/>
                <w:color w:val="000000" w:themeColor="text1"/>
                <w:kern w:val="0"/>
                <w:sz w:val="24"/>
              </w:rPr>
            </w:pPr>
          </w:p>
        </w:tc>
      </w:tr>
    </w:tbl>
    <w:p w:rsidR="00C63DFB" w:rsidRPr="00C3442F" w:rsidRDefault="000B5CFF">
      <w:pPr>
        <w:ind w:firstLine="629"/>
        <w:rPr>
          <w:rFonts w:eastAsia="微软雅黑"/>
          <w:bCs/>
          <w:color w:val="000000" w:themeColor="text1"/>
          <w:szCs w:val="32"/>
          <w:lang w:val="zh-CN" w:bidi="zh-CN"/>
        </w:rPr>
      </w:pPr>
      <w:r w:rsidRPr="00C3442F">
        <w:rPr>
          <w:rFonts w:eastAsia="微软雅黑"/>
          <w:bCs/>
          <w:color w:val="000000" w:themeColor="text1"/>
          <w:szCs w:val="32"/>
          <w:lang w:val="zh-CN" w:bidi="zh-CN"/>
        </w:rPr>
        <w:br w:type="page"/>
      </w:r>
    </w:p>
    <w:p w:rsidR="00C63DFB" w:rsidRPr="00C3442F" w:rsidRDefault="000B5CFF" w:rsidP="0041467F">
      <w:pPr>
        <w:spacing w:afterLines="50" w:line="570" w:lineRule="exact"/>
        <w:ind w:firstLine="873"/>
        <w:jc w:val="center"/>
        <w:rPr>
          <w:rFonts w:eastAsia="方正小标宋简体"/>
          <w:color w:val="000000" w:themeColor="text1"/>
          <w:kern w:val="0"/>
          <w:sz w:val="40"/>
          <w:szCs w:val="40"/>
        </w:rPr>
      </w:pPr>
      <w:r w:rsidRPr="00C3442F">
        <w:rPr>
          <w:rFonts w:eastAsia="方正小标宋简体"/>
          <w:color w:val="000000" w:themeColor="text1"/>
          <w:kern w:val="0"/>
          <w:sz w:val="44"/>
          <w:szCs w:val="44"/>
        </w:rPr>
        <w:lastRenderedPageBreak/>
        <w:t>阆中市</w:t>
      </w:r>
      <w:r w:rsidRPr="00C3442F">
        <w:rPr>
          <w:rFonts w:eastAsia="方正小标宋简体"/>
          <w:color w:val="000000" w:themeColor="text1"/>
          <w:kern w:val="0"/>
          <w:sz w:val="44"/>
          <w:szCs w:val="44"/>
        </w:rPr>
        <w:t>2025</w:t>
      </w:r>
      <w:r w:rsidRPr="00C3442F">
        <w:rPr>
          <w:rFonts w:eastAsia="方正小标宋简体"/>
          <w:color w:val="000000" w:themeColor="text1"/>
          <w:kern w:val="0"/>
          <w:sz w:val="44"/>
          <w:szCs w:val="44"/>
        </w:rPr>
        <w:t>年度引才需求信息表（一）</w:t>
      </w:r>
    </w:p>
    <w:tbl>
      <w:tblPr>
        <w:tblW w:w="14605" w:type="dxa"/>
        <w:jc w:val="center"/>
        <w:tblLayout w:type="fixed"/>
        <w:tblLook w:val="04A0"/>
      </w:tblPr>
      <w:tblGrid>
        <w:gridCol w:w="869"/>
        <w:gridCol w:w="1417"/>
        <w:gridCol w:w="2322"/>
        <w:gridCol w:w="965"/>
        <w:gridCol w:w="1645"/>
        <w:gridCol w:w="1258"/>
        <w:gridCol w:w="2304"/>
        <w:gridCol w:w="960"/>
        <w:gridCol w:w="797"/>
        <w:gridCol w:w="2068"/>
      </w:tblGrid>
      <w:tr w:rsidR="00C63DFB" w:rsidRPr="00C3442F">
        <w:trPr>
          <w:trHeight w:val="767"/>
          <w:jc w:val="center"/>
        </w:trPr>
        <w:tc>
          <w:tcPr>
            <w:tcW w:w="8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单位</w:t>
            </w:r>
          </w:p>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名称</w:t>
            </w:r>
          </w:p>
        </w:tc>
        <w:tc>
          <w:tcPr>
            <w:tcW w:w="3739" w:type="dxa"/>
            <w:gridSpan w:val="2"/>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hint="eastAsia"/>
                <w:color w:val="000000" w:themeColor="text1"/>
                <w:kern w:val="0"/>
                <w:sz w:val="24"/>
              </w:rPr>
              <w:t>中共</w:t>
            </w:r>
            <w:r w:rsidRPr="00C3442F">
              <w:rPr>
                <w:rFonts w:eastAsia="方正仿宋简体"/>
                <w:color w:val="000000" w:themeColor="text1"/>
                <w:kern w:val="0"/>
                <w:sz w:val="24"/>
              </w:rPr>
              <w:t>阆中市委党校</w:t>
            </w:r>
          </w:p>
        </w:tc>
        <w:tc>
          <w:tcPr>
            <w:tcW w:w="965" w:type="dxa"/>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单位</w:t>
            </w:r>
          </w:p>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类别</w:t>
            </w:r>
          </w:p>
        </w:tc>
        <w:tc>
          <w:tcPr>
            <w:tcW w:w="1645" w:type="dxa"/>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事业单位</w:t>
            </w:r>
          </w:p>
        </w:tc>
        <w:tc>
          <w:tcPr>
            <w:tcW w:w="1258" w:type="dxa"/>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黑体简体"/>
                <w:color w:val="000000" w:themeColor="text1"/>
                <w:kern w:val="0"/>
                <w:sz w:val="24"/>
              </w:rPr>
            </w:pPr>
            <w:r w:rsidRPr="00C3442F">
              <w:rPr>
                <w:rFonts w:eastAsia="方正黑体简体"/>
                <w:color w:val="000000" w:themeColor="text1"/>
                <w:kern w:val="0"/>
                <w:sz w:val="24"/>
              </w:rPr>
              <w:t>单位</w:t>
            </w:r>
          </w:p>
          <w:p w:rsidR="00C63DFB" w:rsidRPr="00C3442F" w:rsidRDefault="000B5CFF">
            <w:pPr>
              <w:widowControl/>
              <w:spacing w:line="280" w:lineRule="exact"/>
              <w:jc w:val="center"/>
              <w:rPr>
                <w:rFonts w:eastAsia="方正黑体简体"/>
                <w:color w:val="000000" w:themeColor="text1"/>
                <w:kern w:val="0"/>
                <w:sz w:val="24"/>
              </w:rPr>
            </w:pPr>
            <w:r w:rsidRPr="00C3442F">
              <w:rPr>
                <w:rFonts w:eastAsia="方正黑体简体"/>
                <w:color w:val="000000" w:themeColor="text1"/>
                <w:kern w:val="0"/>
                <w:sz w:val="24"/>
              </w:rPr>
              <w:t>网址</w:t>
            </w:r>
          </w:p>
        </w:tc>
        <w:tc>
          <w:tcPr>
            <w:tcW w:w="2304" w:type="dxa"/>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hint="eastAsia"/>
                <w:color w:val="000000" w:themeColor="text1"/>
                <w:kern w:val="0"/>
                <w:sz w:val="24"/>
              </w:rPr>
              <w:t>/</w:t>
            </w:r>
          </w:p>
        </w:tc>
        <w:tc>
          <w:tcPr>
            <w:tcW w:w="960" w:type="dxa"/>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黑体简体"/>
                <w:color w:val="000000" w:themeColor="text1"/>
                <w:kern w:val="0"/>
                <w:sz w:val="24"/>
              </w:rPr>
            </w:pPr>
            <w:r w:rsidRPr="00C3442F">
              <w:rPr>
                <w:rFonts w:eastAsia="方正黑体简体"/>
                <w:color w:val="000000" w:themeColor="text1"/>
                <w:kern w:val="0"/>
                <w:sz w:val="24"/>
              </w:rPr>
              <w:t>邮政</w:t>
            </w:r>
          </w:p>
          <w:p w:rsidR="00C63DFB" w:rsidRPr="00C3442F" w:rsidRDefault="000B5CFF">
            <w:pPr>
              <w:widowControl/>
              <w:spacing w:line="280" w:lineRule="exact"/>
              <w:jc w:val="center"/>
              <w:rPr>
                <w:rFonts w:eastAsia="方正黑体简体"/>
                <w:color w:val="000000" w:themeColor="text1"/>
                <w:kern w:val="0"/>
                <w:sz w:val="24"/>
              </w:rPr>
            </w:pPr>
            <w:r w:rsidRPr="00C3442F">
              <w:rPr>
                <w:rFonts w:eastAsia="方正黑体简体"/>
                <w:color w:val="000000" w:themeColor="text1"/>
                <w:kern w:val="0"/>
                <w:sz w:val="24"/>
              </w:rPr>
              <w:t>编码</w:t>
            </w:r>
          </w:p>
        </w:tc>
        <w:tc>
          <w:tcPr>
            <w:tcW w:w="2865" w:type="dxa"/>
            <w:gridSpan w:val="2"/>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637400</w:t>
            </w:r>
          </w:p>
        </w:tc>
      </w:tr>
      <w:tr w:rsidR="00C63DFB" w:rsidRPr="00C3442F">
        <w:trPr>
          <w:trHeight w:val="577"/>
          <w:jc w:val="center"/>
        </w:trPr>
        <w:tc>
          <w:tcPr>
            <w:tcW w:w="869" w:type="dxa"/>
            <w:tcBorders>
              <w:top w:val="nil"/>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联系</w:t>
            </w:r>
          </w:p>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人</w:t>
            </w:r>
          </w:p>
        </w:tc>
        <w:tc>
          <w:tcPr>
            <w:tcW w:w="3739" w:type="dxa"/>
            <w:gridSpan w:val="2"/>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栗鸿燕</w:t>
            </w:r>
          </w:p>
        </w:tc>
        <w:tc>
          <w:tcPr>
            <w:tcW w:w="965"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联系</w:t>
            </w:r>
          </w:p>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电话</w:t>
            </w:r>
          </w:p>
        </w:tc>
        <w:tc>
          <w:tcPr>
            <w:tcW w:w="1645" w:type="dxa"/>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0817-6222748</w:t>
            </w:r>
          </w:p>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17765502635</w:t>
            </w:r>
          </w:p>
        </w:tc>
        <w:tc>
          <w:tcPr>
            <w:tcW w:w="1258"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300" w:lineRule="exact"/>
              <w:jc w:val="center"/>
              <w:rPr>
                <w:rFonts w:eastAsia="方正黑体简体"/>
                <w:color w:val="000000" w:themeColor="text1"/>
                <w:kern w:val="0"/>
                <w:sz w:val="24"/>
              </w:rPr>
            </w:pPr>
            <w:r w:rsidRPr="00C3442F">
              <w:rPr>
                <w:rFonts w:eastAsia="方正黑体简体" w:hAnsi="方正黑体简体"/>
                <w:color w:val="000000" w:themeColor="text1"/>
                <w:kern w:val="0"/>
                <w:sz w:val="24"/>
              </w:rPr>
              <w:t>报名网址</w:t>
            </w:r>
          </w:p>
          <w:p w:rsidR="00C63DFB" w:rsidRPr="00C3442F" w:rsidRDefault="000B5CFF">
            <w:pPr>
              <w:widowControl/>
              <w:spacing w:line="280" w:lineRule="exact"/>
              <w:jc w:val="center"/>
              <w:rPr>
                <w:rFonts w:eastAsia="方正黑体简体"/>
                <w:color w:val="000000" w:themeColor="text1"/>
                <w:kern w:val="0"/>
                <w:sz w:val="24"/>
              </w:rPr>
            </w:pPr>
            <w:r w:rsidRPr="00C3442F">
              <w:rPr>
                <w:rFonts w:eastAsia="方正黑体简体" w:hAnsi="方正黑体简体"/>
                <w:color w:val="000000" w:themeColor="text1"/>
                <w:kern w:val="0"/>
                <w:sz w:val="24"/>
              </w:rPr>
              <w:t>（邮箱）</w:t>
            </w:r>
          </w:p>
        </w:tc>
        <w:tc>
          <w:tcPr>
            <w:tcW w:w="2304" w:type="dxa"/>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640115638@qq.com</w:t>
            </w:r>
          </w:p>
        </w:tc>
        <w:tc>
          <w:tcPr>
            <w:tcW w:w="960"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黑体简体"/>
                <w:color w:val="000000" w:themeColor="text1"/>
                <w:kern w:val="0"/>
                <w:sz w:val="24"/>
              </w:rPr>
            </w:pPr>
            <w:r w:rsidRPr="00C3442F">
              <w:rPr>
                <w:rFonts w:eastAsia="方正黑体简体"/>
                <w:color w:val="000000" w:themeColor="text1"/>
                <w:kern w:val="0"/>
                <w:sz w:val="24"/>
              </w:rPr>
              <w:t>通讯</w:t>
            </w:r>
          </w:p>
          <w:p w:rsidR="00C63DFB" w:rsidRPr="00C3442F" w:rsidRDefault="000B5CFF">
            <w:pPr>
              <w:widowControl/>
              <w:spacing w:line="280" w:lineRule="exact"/>
              <w:jc w:val="center"/>
              <w:rPr>
                <w:rFonts w:eastAsia="方正黑体简体"/>
                <w:color w:val="000000" w:themeColor="text1"/>
                <w:kern w:val="0"/>
                <w:sz w:val="24"/>
              </w:rPr>
            </w:pPr>
            <w:r w:rsidRPr="00C3442F">
              <w:rPr>
                <w:rFonts w:eastAsia="方正黑体简体"/>
                <w:color w:val="000000" w:themeColor="text1"/>
                <w:kern w:val="0"/>
                <w:sz w:val="24"/>
              </w:rPr>
              <w:t>地址</w:t>
            </w:r>
          </w:p>
        </w:tc>
        <w:tc>
          <w:tcPr>
            <w:tcW w:w="2865" w:type="dxa"/>
            <w:gridSpan w:val="2"/>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阆中市七里街道</w:t>
            </w:r>
          </w:p>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东山路</w:t>
            </w:r>
            <w:r w:rsidRPr="00C3442F">
              <w:rPr>
                <w:rFonts w:eastAsia="方正仿宋简体"/>
                <w:color w:val="000000" w:themeColor="text1"/>
                <w:kern w:val="0"/>
                <w:sz w:val="24"/>
              </w:rPr>
              <w:t>301</w:t>
            </w:r>
          </w:p>
        </w:tc>
      </w:tr>
      <w:tr w:rsidR="00C63DFB" w:rsidRPr="00C3442F">
        <w:trPr>
          <w:trHeight w:val="1394"/>
          <w:jc w:val="center"/>
        </w:trPr>
        <w:tc>
          <w:tcPr>
            <w:tcW w:w="869" w:type="dxa"/>
            <w:tcBorders>
              <w:top w:val="nil"/>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单位</w:t>
            </w:r>
          </w:p>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简介</w:t>
            </w:r>
          </w:p>
        </w:tc>
        <w:tc>
          <w:tcPr>
            <w:tcW w:w="13736" w:type="dxa"/>
            <w:gridSpan w:val="9"/>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rsidP="00E457A7">
            <w:pPr>
              <w:widowControl/>
              <w:spacing w:line="300" w:lineRule="exact"/>
              <w:ind w:firstLineChars="200" w:firstLine="471"/>
              <w:jc w:val="left"/>
              <w:rPr>
                <w:rFonts w:eastAsia="方正仿宋简体"/>
                <w:color w:val="000000" w:themeColor="text1"/>
                <w:kern w:val="0"/>
                <w:sz w:val="24"/>
              </w:rPr>
            </w:pPr>
            <w:r w:rsidRPr="00C3442F">
              <w:rPr>
                <w:rFonts w:eastAsia="方正仿宋简体"/>
                <w:color w:val="000000" w:themeColor="text1"/>
                <w:kern w:val="0"/>
                <w:sz w:val="24"/>
              </w:rPr>
              <w:t>阆中市委党校创建于</w:t>
            </w:r>
            <w:r w:rsidRPr="00C3442F">
              <w:rPr>
                <w:rFonts w:eastAsia="方正仿宋简体"/>
                <w:color w:val="000000" w:themeColor="text1"/>
                <w:kern w:val="0"/>
                <w:sz w:val="24"/>
              </w:rPr>
              <w:t>1961</w:t>
            </w:r>
            <w:r w:rsidRPr="00C3442F">
              <w:rPr>
                <w:rFonts w:eastAsia="方正仿宋简体"/>
                <w:color w:val="000000" w:themeColor="text1"/>
                <w:kern w:val="0"/>
                <w:sz w:val="24"/>
              </w:rPr>
              <w:t>年，迄今已有</w:t>
            </w:r>
            <w:r w:rsidRPr="00C3442F">
              <w:rPr>
                <w:rFonts w:eastAsia="方正仿宋简体"/>
                <w:color w:val="000000" w:themeColor="text1"/>
                <w:kern w:val="0"/>
                <w:sz w:val="24"/>
              </w:rPr>
              <w:t>60</w:t>
            </w:r>
            <w:r w:rsidRPr="00C3442F">
              <w:rPr>
                <w:rFonts w:eastAsia="方正仿宋简体"/>
                <w:color w:val="000000" w:themeColor="text1"/>
                <w:kern w:val="0"/>
                <w:sz w:val="24"/>
              </w:rPr>
              <w:t>余年历史，属正科级参公事业单位。</w:t>
            </w:r>
            <w:r w:rsidR="00A86A28" w:rsidRPr="00C3442F">
              <w:rPr>
                <w:rFonts w:eastAsia="方正仿宋简体" w:hint="eastAsia"/>
                <w:color w:val="000000" w:themeColor="text1"/>
                <w:kern w:val="0"/>
                <w:sz w:val="24"/>
              </w:rPr>
              <w:t>学校</w:t>
            </w:r>
            <w:r w:rsidRPr="00C3442F">
              <w:rPr>
                <w:rFonts w:eastAsia="方正仿宋简体"/>
                <w:color w:val="000000" w:themeColor="text1"/>
                <w:kern w:val="0"/>
                <w:sz w:val="24"/>
              </w:rPr>
              <w:t>位于阆中市东山路，占地面积</w:t>
            </w:r>
            <w:r w:rsidRPr="00C3442F">
              <w:rPr>
                <w:rFonts w:eastAsia="方正仿宋简体"/>
                <w:color w:val="000000" w:themeColor="text1"/>
                <w:kern w:val="0"/>
                <w:sz w:val="24"/>
              </w:rPr>
              <w:t>45</w:t>
            </w:r>
            <w:r w:rsidRPr="00C3442F">
              <w:rPr>
                <w:rFonts w:eastAsia="方正仿宋简体"/>
                <w:color w:val="000000" w:themeColor="text1"/>
                <w:kern w:val="0"/>
                <w:sz w:val="24"/>
              </w:rPr>
              <w:t>亩，总建筑面积</w:t>
            </w:r>
            <w:r w:rsidRPr="00C3442F">
              <w:rPr>
                <w:rFonts w:eastAsia="方正仿宋简体"/>
                <w:color w:val="000000" w:themeColor="text1"/>
                <w:kern w:val="0"/>
                <w:sz w:val="24"/>
              </w:rPr>
              <w:t>2.2</w:t>
            </w:r>
            <w:r w:rsidRPr="00C3442F">
              <w:rPr>
                <w:rFonts w:eastAsia="方正仿宋简体"/>
                <w:color w:val="000000" w:themeColor="text1"/>
                <w:kern w:val="0"/>
                <w:sz w:val="24"/>
              </w:rPr>
              <w:t>万余平方米。教学综合楼面积</w:t>
            </w:r>
            <w:r w:rsidRPr="00C3442F">
              <w:rPr>
                <w:rFonts w:eastAsia="方正仿宋简体"/>
                <w:color w:val="000000" w:themeColor="text1"/>
                <w:kern w:val="0"/>
                <w:sz w:val="24"/>
              </w:rPr>
              <w:t>6000</w:t>
            </w:r>
            <w:r w:rsidRPr="00C3442F">
              <w:rPr>
                <w:rFonts w:eastAsia="方正仿宋简体"/>
                <w:color w:val="000000" w:themeColor="text1"/>
                <w:kern w:val="0"/>
                <w:sz w:val="24"/>
              </w:rPr>
              <w:t>余平方米，有各类教室</w:t>
            </w:r>
            <w:r w:rsidRPr="00C3442F">
              <w:rPr>
                <w:rFonts w:eastAsia="方正仿宋简体"/>
                <w:color w:val="000000" w:themeColor="text1"/>
                <w:kern w:val="0"/>
                <w:sz w:val="24"/>
              </w:rPr>
              <w:t>11</w:t>
            </w:r>
            <w:r w:rsidRPr="00C3442F">
              <w:rPr>
                <w:rFonts w:eastAsia="方正仿宋简体"/>
                <w:color w:val="000000" w:themeColor="text1"/>
                <w:kern w:val="0"/>
                <w:sz w:val="24"/>
              </w:rPr>
              <w:t>间；学员生活楼面积</w:t>
            </w:r>
            <w:r w:rsidRPr="00C3442F">
              <w:rPr>
                <w:rFonts w:eastAsia="方正仿宋简体"/>
                <w:color w:val="000000" w:themeColor="text1"/>
                <w:kern w:val="0"/>
                <w:sz w:val="24"/>
              </w:rPr>
              <w:t>1</w:t>
            </w:r>
            <w:r w:rsidR="00E457A7" w:rsidRPr="00C3442F">
              <w:rPr>
                <w:rFonts w:eastAsia="方正仿宋简体" w:hint="eastAsia"/>
                <w:color w:val="000000" w:themeColor="text1"/>
                <w:kern w:val="0"/>
                <w:sz w:val="24"/>
              </w:rPr>
              <w:t>万</w:t>
            </w:r>
            <w:r w:rsidRPr="00C3442F">
              <w:rPr>
                <w:rFonts w:eastAsia="方正仿宋简体"/>
                <w:color w:val="000000" w:themeColor="text1"/>
                <w:kern w:val="0"/>
                <w:sz w:val="24"/>
              </w:rPr>
              <w:t>余平方米，有单标间</w:t>
            </w:r>
            <w:r w:rsidRPr="00C3442F">
              <w:rPr>
                <w:rFonts w:eastAsia="方正仿宋简体"/>
                <w:color w:val="000000" w:themeColor="text1"/>
                <w:kern w:val="0"/>
                <w:sz w:val="24"/>
              </w:rPr>
              <w:t>100</w:t>
            </w:r>
            <w:r w:rsidRPr="00C3442F">
              <w:rPr>
                <w:rFonts w:eastAsia="方正仿宋简体"/>
                <w:color w:val="000000" w:themeColor="text1"/>
                <w:kern w:val="0"/>
                <w:sz w:val="24"/>
              </w:rPr>
              <w:t>余间；报告厅面积约</w:t>
            </w:r>
            <w:r w:rsidRPr="00C3442F">
              <w:rPr>
                <w:rFonts w:eastAsia="方正仿宋简体"/>
                <w:color w:val="000000" w:themeColor="text1"/>
                <w:kern w:val="0"/>
                <w:sz w:val="24"/>
              </w:rPr>
              <w:t>1800</w:t>
            </w:r>
            <w:r w:rsidRPr="00C3442F">
              <w:rPr>
                <w:rFonts w:eastAsia="方正仿宋简体"/>
                <w:color w:val="000000" w:themeColor="text1"/>
                <w:kern w:val="0"/>
                <w:sz w:val="24"/>
              </w:rPr>
              <w:t>平方米，可容纳</w:t>
            </w:r>
            <w:r w:rsidRPr="00C3442F">
              <w:rPr>
                <w:rFonts w:eastAsia="方正仿宋简体"/>
                <w:color w:val="000000" w:themeColor="text1"/>
                <w:kern w:val="0"/>
                <w:sz w:val="24"/>
              </w:rPr>
              <w:t>500</w:t>
            </w:r>
            <w:r w:rsidRPr="00C3442F">
              <w:rPr>
                <w:rFonts w:eastAsia="方正仿宋简体"/>
                <w:color w:val="000000" w:themeColor="text1"/>
                <w:kern w:val="0"/>
                <w:sz w:val="24"/>
              </w:rPr>
              <w:t>余人培训；学校运动场</w:t>
            </w:r>
            <w:r w:rsidRPr="00C3442F">
              <w:rPr>
                <w:rFonts w:eastAsia="方正仿宋简体"/>
                <w:color w:val="000000" w:themeColor="text1"/>
                <w:kern w:val="0"/>
                <w:sz w:val="24"/>
              </w:rPr>
              <w:t>2000</w:t>
            </w:r>
            <w:r w:rsidRPr="00C3442F">
              <w:rPr>
                <w:rFonts w:eastAsia="方正仿宋简体"/>
                <w:color w:val="000000" w:themeColor="text1"/>
                <w:kern w:val="0"/>
                <w:sz w:val="24"/>
              </w:rPr>
              <w:t>余平方米，篮球、羽毛球等各类运动设施设备齐全。</w:t>
            </w:r>
          </w:p>
        </w:tc>
      </w:tr>
      <w:tr w:rsidR="00C63DFB" w:rsidRPr="00C3442F">
        <w:trPr>
          <w:trHeight w:val="600"/>
          <w:jc w:val="center"/>
        </w:trPr>
        <w:tc>
          <w:tcPr>
            <w:tcW w:w="869" w:type="dxa"/>
            <w:tcBorders>
              <w:top w:val="nil"/>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序号</w:t>
            </w:r>
          </w:p>
        </w:tc>
        <w:tc>
          <w:tcPr>
            <w:tcW w:w="1417"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引进岗位</w:t>
            </w:r>
          </w:p>
        </w:tc>
        <w:tc>
          <w:tcPr>
            <w:tcW w:w="3287" w:type="dxa"/>
            <w:gridSpan w:val="2"/>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专业</w:t>
            </w:r>
            <w:r w:rsidRPr="00C3442F">
              <w:rPr>
                <w:rFonts w:ascii="方正黑体简体" w:eastAsia="方正黑体简体" w:hint="eastAsia"/>
                <w:color w:val="000000" w:themeColor="text1"/>
                <w:kern w:val="0"/>
                <w:sz w:val="24"/>
              </w:rPr>
              <w:t>及专业代码</w:t>
            </w:r>
          </w:p>
        </w:tc>
        <w:tc>
          <w:tcPr>
            <w:tcW w:w="1645"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职务职称</w:t>
            </w:r>
          </w:p>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要求</w:t>
            </w:r>
          </w:p>
        </w:tc>
        <w:tc>
          <w:tcPr>
            <w:tcW w:w="1258"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学历学位</w:t>
            </w:r>
          </w:p>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要求</w:t>
            </w:r>
          </w:p>
        </w:tc>
        <w:tc>
          <w:tcPr>
            <w:tcW w:w="2304"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其他要求</w:t>
            </w:r>
          </w:p>
        </w:tc>
        <w:tc>
          <w:tcPr>
            <w:tcW w:w="960"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需求</w:t>
            </w:r>
          </w:p>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人数</w:t>
            </w:r>
          </w:p>
        </w:tc>
        <w:tc>
          <w:tcPr>
            <w:tcW w:w="797"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引进</w:t>
            </w:r>
          </w:p>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方式</w:t>
            </w:r>
          </w:p>
        </w:tc>
        <w:tc>
          <w:tcPr>
            <w:tcW w:w="2068"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提供薪酬、生活待</w:t>
            </w:r>
          </w:p>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遇或其他优惠条件</w:t>
            </w:r>
          </w:p>
        </w:tc>
      </w:tr>
      <w:tr w:rsidR="00C63DFB" w:rsidRPr="00C3442F">
        <w:trPr>
          <w:trHeight w:val="3003"/>
          <w:jc w:val="center"/>
        </w:trPr>
        <w:tc>
          <w:tcPr>
            <w:tcW w:w="869" w:type="dxa"/>
            <w:tcBorders>
              <w:top w:val="nil"/>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1</w:t>
            </w:r>
          </w:p>
        </w:tc>
        <w:tc>
          <w:tcPr>
            <w:tcW w:w="1417"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教师岗</w:t>
            </w:r>
          </w:p>
        </w:tc>
        <w:tc>
          <w:tcPr>
            <w:tcW w:w="3287" w:type="dxa"/>
            <w:gridSpan w:val="2"/>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rPr>
                <w:rFonts w:eastAsia="方正仿宋简体"/>
                <w:color w:val="000000" w:themeColor="text1"/>
                <w:kern w:val="0"/>
                <w:sz w:val="24"/>
              </w:rPr>
            </w:pPr>
            <w:bookmarkStart w:id="3" w:name="OLE_LINK20"/>
            <w:r w:rsidRPr="00C3442F">
              <w:rPr>
                <w:rFonts w:eastAsia="方正仿宋简体"/>
                <w:color w:val="000000" w:themeColor="text1"/>
                <w:kern w:val="0"/>
                <w:sz w:val="24"/>
              </w:rPr>
              <w:t>马克思主义哲学</w:t>
            </w:r>
            <w:r w:rsidRPr="00C3442F">
              <w:rPr>
                <w:rFonts w:eastAsia="方正仿宋简体"/>
                <w:color w:val="000000" w:themeColor="text1"/>
                <w:kern w:val="0"/>
                <w:sz w:val="24"/>
              </w:rPr>
              <w:t>010101</w:t>
            </w:r>
          </w:p>
          <w:p w:rsidR="00C63DFB" w:rsidRPr="00C3442F" w:rsidRDefault="000B5CFF">
            <w:pPr>
              <w:widowControl/>
              <w:spacing w:line="280" w:lineRule="exact"/>
              <w:rPr>
                <w:rFonts w:eastAsia="方正仿宋简体"/>
                <w:color w:val="000000" w:themeColor="text1"/>
                <w:kern w:val="0"/>
                <w:sz w:val="24"/>
              </w:rPr>
            </w:pPr>
            <w:r w:rsidRPr="00C3442F">
              <w:rPr>
                <w:rFonts w:eastAsia="方正仿宋简体"/>
                <w:color w:val="000000" w:themeColor="text1"/>
                <w:kern w:val="0"/>
                <w:sz w:val="24"/>
              </w:rPr>
              <w:t>政治经济学</w:t>
            </w:r>
            <w:r w:rsidRPr="00C3442F">
              <w:rPr>
                <w:rFonts w:eastAsia="方正仿宋简体"/>
                <w:color w:val="000000" w:themeColor="text1"/>
                <w:kern w:val="0"/>
                <w:sz w:val="24"/>
              </w:rPr>
              <w:t>020101</w:t>
            </w:r>
          </w:p>
          <w:p w:rsidR="00C63DFB" w:rsidRPr="00C3442F" w:rsidRDefault="000B5CFF">
            <w:pPr>
              <w:widowControl/>
              <w:spacing w:line="280" w:lineRule="exact"/>
              <w:rPr>
                <w:rFonts w:eastAsia="方正仿宋简体"/>
                <w:color w:val="000000" w:themeColor="text1"/>
                <w:kern w:val="0"/>
                <w:sz w:val="24"/>
              </w:rPr>
            </w:pPr>
            <w:r w:rsidRPr="00C3442F">
              <w:rPr>
                <w:rFonts w:eastAsia="方正仿宋简体"/>
                <w:color w:val="000000" w:themeColor="text1"/>
                <w:kern w:val="0"/>
                <w:sz w:val="24"/>
              </w:rPr>
              <w:t>马克思主义理论</w:t>
            </w:r>
            <w:r w:rsidRPr="00C3442F">
              <w:rPr>
                <w:rFonts w:eastAsia="方正仿宋简体"/>
                <w:color w:val="000000" w:themeColor="text1"/>
                <w:kern w:val="0"/>
                <w:sz w:val="24"/>
              </w:rPr>
              <w:t>030500</w:t>
            </w:r>
          </w:p>
          <w:p w:rsidR="00C63DFB" w:rsidRPr="00C3442F" w:rsidRDefault="000B5CFF">
            <w:pPr>
              <w:widowControl/>
              <w:spacing w:line="280" w:lineRule="exact"/>
              <w:rPr>
                <w:rFonts w:eastAsia="方正仿宋简体"/>
                <w:color w:val="000000" w:themeColor="text1"/>
                <w:kern w:val="0"/>
                <w:sz w:val="24"/>
              </w:rPr>
            </w:pPr>
            <w:r w:rsidRPr="00C3442F">
              <w:rPr>
                <w:rFonts w:eastAsia="方正仿宋简体"/>
                <w:color w:val="000000" w:themeColor="text1"/>
                <w:kern w:val="0"/>
                <w:sz w:val="24"/>
              </w:rPr>
              <w:t>马克思主义基本原理</w:t>
            </w:r>
            <w:r w:rsidRPr="00C3442F">
              <w:rPr>
                <w:rFonts w:eastAsia="方正仿宋简体"/>
                <w:color w:val="000000" w:themeColor="text1"/>
                <w:kern w:val="0"/>
                <w:sz w:val="24"/>
              </w:rPr>
              <w:t>030501</w:t>
            </w:r>
          </w:p>
          <w:p w:rsidR="00C63DFB" w:rsidRPr="00C3442F" w:rsidRDefault="000B5CFF">
            <w:pPr>
              <w:widowControl/>
              <w:spacing w:line="280" w:lineRule="exact"/>
              <w:rPr>
                <w:rFonts w:eastAsia="方正仿宋简体"/>
                <w:color w:val="000000" w:themeColor="text1"/>
                <w:kern w:val="0"/>
                <w:sz w:val="24"/>
              </w:rPr>
            </w:pPr>
            <w:r w:rsidRPr="00C3442F">
              <w:rPr>
                <w:rFonts w:eastAsia="方正仿宋简体"/>
                <w:color w:val="000000" w:themeColor="text1"/>
                <w:kern w:val="0"/>
                <w:sz w:val="24"/>
              </w:rPr>
              <w:t>马克思主义发展史</w:t>
            </w:r>
            <w:r w:rsidRPr="00C3442F">
              <w:rPr>
                <w:rFonts w:eastAsia="方正仿宋简体"/>
                <w:color w:val="000000" w:themeColor="text1"/>
                <w:kern w:val="0"/>
                <w:sz w:val="24"/>
              </w:rPr>
              <w:t>030502</w:t>
            </w:r>
          </w:p>
          <w:p w:rsidR="00C63DFB" w:rsidRPr="00C3442F" w:rsidRDefault="000B5CFF">
            <w:pPr>
              <w:widowControl/>
              <w:spacing w:line="280" w:lineRule="exact"/>
              <w:rPr>
                <w:rFonts w:eastAsia="方正仿宋简体"/>
                <w:color w:val="000000" w:themeColor="text1"/>
                <w:kern w:val="0"/>
                <w:sz w:val="24"/>
              </w:rPr>
            </w:pPr>
            <w:r w:rsidRPr="00C3442F">
              <w:rPr>
                <w:rFonts w:eastAsia="方正仿宋简体"/>
                <w:color w:val="000000" w:themeColor="text1"/>
                <w:kern w:val="0"/>
                <w:sz w:val="24"/>
              </w:rPr>
              <w:t>新闻传播学</w:t>
            </w:r>
            <w:r w:rsidRPr="00C3442F">
              <w:rPr>
                <w:rFonts w:eastAsia="方正仿宋简体"/>
                <w:color w:val="000000" w:themeColor="text1"/>
                <w:kern w:val="0"/>
                <w:sz w:val="24"/>
              </w:rPr>
              <w:t>050300</w:t>
            </w:r>
          </w:p>
          <w:p w:rsidR="00C63DFB" w:rsidRPr="00C3442F" w:rsidRDefault="000B5CFF">
            <w:pPr>
              <w:widowControl/>
              <w:spacing w:line="280" w:lineRule="exact"/>
              <w:rPr>
                <w:rFonts w:eastAsia="方正仿宋简体"/>
                <w:color w:val="000000" w:themeColor="text1"/>
                <w:kern w:val="0"/>
                <w:sz w:val="24"/>
              </w:rPr>
            </w:pPr>
            <w:r w:rsidRPr="00C3442F">
              <w:rPr>
                <w:rFonts w:eastAsia="方正仿宋简体"/>
                <w:color w:val="000000" w:themeColor="text1"/>
                <w:kern w:val="0"/>
                <w:sz w:val="24"/>
              </w:rPr>
              <w:t>中国史</w:t>
            </w:r>
            <w:r w:rsidRPr="00C3442F">
              <w:rPr>
                <w:rFonts w:eastAsia="方正仿宋简体"/>
                <w:color w:val="000000" w:themeColor="text1"/>
                <w:kern w:val="0"/>
                <w:sz w:val="24"/>
              </w:rPr>
              <w:t>060200</w:t>
            </w:r>
          </w:p>
          <w:p w:rsidR="00C63DFB" w:rsidRPr="00C3442F" w:rsidRDefault="000B5CFF">
            <w:pPr>
              <w:widowControl/>
              <w:spacing w:line="280" w:lineRule="exact"/>
              <w:rPr>
                <w:rFonts w:eastAsia="方正仿宋简体"/>
                <w:color w:val="000000" w:themeColor="text1"/>
                <w:kern w:val="0"/>
                <w:sz w:val="24"/>
              </w:rPr>
            </w:pPr>
            <w:r w:rsidRPr="00C3442F">
              <w:rPr>
                <w:rFonts w:eastAsia="方正仿宋简体"/>
                <w:color w:val="000000" w:themeColor="text1"/>
                <w:kern w:val="0"/>
                <w:sz w:val="24"/>
              </w:rPr>
              <w:t>公共管理学</w:t>
            </w:r>
            <w:r w:rsidRPr="00C3442F">
              <w:rPr>
                <w:rFonts w:eastAsia="方正仿宋简体"/>
                <w:color w:val="000000" w:themeColor="text1"/>
                <w:kern w:val="0"/>
                <w:sz w:val="24"/>
              </w:rPr>
              <w:t>120400</w:t>
            </w:r>
          </w:p>
          <w:p w:rsidR="00C63DFB" w:rsidRPr="00C3442F" w:rsidRDefault="000B5CFF">
            <w:pPr>
              <w:widowControl/>
              <w:spacing w:line="280" w:lineRule="exact"/>
              <w:rPr>
                <w:rFonts w:eastAsia="方正仿宋简体"/>
                <w:color w:val="000000" w:themeColor="text1"/>
                <w:kern w:val="0"/>
                <w:sz w:val="24"/>
              </w:rPr>
            </w:pPr>
            <w:r w:rsidRPr="00C3442F">
              <w:rPr>
                <w:rFonts w:eastAsia="方正仿宋简体"/>
                <w:color w:val="000000" w:themeColor="text1"/>
                <w:kern w:val="0"/>
                <w:sz w:val="24"/>
              </w:rPr>
              <w:t>行政管理</w:t>
            </w:r>
            <w:r w:rsidRPr="00C3442F">
              <w:rPr>
                <w:rFonts w:eastAsia="方正仿宋简体"/>
                <w:color w:val="000000" w:themeColor="text1"/>
                <w:kern w:val="0"/>
                <w:sz w:val="24"/>
              </w:rPr>
              <w:t>120401</w:t>
            </w:r>
            <w:bookmarkEnd w:id="3"/>
          </w:p>
        </w:tc>
        <w:tc>
          <w:tcPr>
            <w:tcW w:w="1645"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hint="eastAsia"/>
                <w:color w:val="000000" w:themeColor="text1"/>
                <w:kern w:val="0"/>
                <w:sz w:val="24"/>
              </w:rPr>
              <w:t>/</w:t>
            </w:r>
          </w:p>
        </w:tc>
        <w:tc>
          <w:tcPr>
            <w:tcW w:w="1258"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硕士研究生及以上学历且取得相应学位</w:t>
            </w:r>
          </w:p>
        </w:tc>
        <w:tc>
          <w:tcPr>
            <w:tcW w:w="2304"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left"/>
              <w:rPr>
                <w:rFonts w:eastAsia="方正仿宋简体"/>
                <w:color w:val="000000" w:themeColor="text1"/>
                <w:kern w:val="0"/>
                <w:sz w:val="24"/>
              </w:rPr>
            </w:pPr>
            <w:r w:rsidRPr="00C3442F">
              <w:rPr>
                <w:rFonts w:eastAsia="方正仿宋简体" w:hint="eastAsia"/>
                <w:color w:val="000000" w:themeColor="text1"/>
                <w:kern w:val="0"/>
                <w:sz w:val="24"/>
              </w:rPr>
              <w:t>年龄</w:t>
            </w:r>
            <w:r w:rsidRPr="00C3442F">
              <w:rPr>
                <w:rFonts w:eastAsia="方正仿宋简体" w:hint="eastAsia"/>
                <w:color w:val="000000" w:themeColor="text1"/>
                <w:kern w:val="0"/>
                <w:sz w:val="24"/>
              </w:rPr>
              <w:t>35</w:t>
            </w:r>
            <w:r w:rsidRPr="00C3442F">
              <w:rPr>
                <w:rFonts w:eastAsia="方正仿宋简体" w:hint="eastAsia"/>
                <w:color w:val="000000" w:themeColor="text1"/>
                <w:kern w:val="0"/>
                <w:sz w:val="24"/>
              </w:rPr>
              <w:t>周岁及以下，博士研究生可放宽至</w:t>
            </w:r>
            <w:r w:rsidRPr="00C3442F">
              <w:rPr>
                <w:rFonts w:eastAsia="方正仿宋简体" w:hint="eastAsia"/>
                <w:color w:val="000000" w:themeColor="text1"/>
                <w:kern w:val="0"/>
                <w:sz w:val="24"/>
              </w:rPr>
              <w:t>40</w:t>
            </w:r>
            <w:r w:rsidRPr="00C3442F">
              <w:rPr>
                <w:rFonts w:eastAsia="方正仿宋简体" w:hint="eastAsia"/>
                <w:color w:val="000000" w:themeColor="text1"/>
                <w:kern w:val="0"/>
                <w:sz w:val="24"/>
              </w:rPr>
              <w:t>周岁及以下；</w:t>
            </w:r>
            <w:r w:rsidRPr="00C3442F">
              <w:rPr>
                <w:rFonts w:eastAsia="方正仿宋简体"/>
                <w:color w:val="000000" w:themeColor="text1"/>
                <w:kern w:val="0"/>
                <w:sz w:val="24"/>
              </w:rPr>
              <w:t>中共党员（含预备党员）</w:t>
            </w:r>
          </w:p>
        </w:tc>
        <w:tc>
          <w:tcPr>
            <w:tcW w:w="960"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1</w:t>
            </w:r>
          </w:p>
        </w:tc>
        <w:tc>
          <w:tcPr>
            <w:tcW w:w="797"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hint="eastAsia"/>
                <w:color w:val="000000" w:themeColor="text1"/>
                <w:kern w:val="0"/>
                <w:sz w:val="24"/>
              </w:rPr>
              <w:t>编制内</w:t>
            </w:r>
            <w:r w:rsidRPr="00C3442F">
              <w:rPr>
                <w:rFonts w:eastAsia="方正仿宋简体"/>
                <w:color w:val="000000" w:themeColor="text1"/>
                <w:kern w:val="0"/>
                <w:sz w:val="24"/>
              </w:rPr>
              <w:t>引进</w:t>
            </w:r>
          </w:p>
        </w:tc>
        <w:tc>
          <w:tcPr>
            <w:tcW w:w="2068" w:type="dxa"/>
            <w:tcBorders>
              <w:top w:val="nil"/>
              <w:left w:val="nil"/>
              <w:bottom w:val="single" w:sz="4" w:space="0" w:color="auto"/>
              <w:right w:val="single" w:sz="4" w:space="0" w:color="auto"/>
            </w:tcBorders>
            <w:tcMar>
              <w:top w:w="57" w:type="dxa"/>
              <w:bottom w:w="57" w:type="dxa"/>
            </w:tcMar>
            <w:vAlign w:val="center"/>
          </w:tcPr>
          <w:p w:rsidR="00C63DFB" w:rsidRPr="00C3442F" w:rsidRDefault="00C63DFB" w:rsidP="001C46FE">
            <w:pPr>
              <w:widowControl/>
              <w:spacing w:line="280" w:lineRule="exact"/>
              <w:ind w:firstLineChars="200" w:firstLine="471"/>
              <w:jc w:val="left"/>
              <w:rPr>
                <w:rFonts w:eastAsia="方正仿宋简体"/>
                <w:color w:val="000000" w:themeColor="text1"/>
                <w:kern w:val="0"/>
                <w:sz w:val="24"/>
              </w:rPr>
            </w:pPr>
          </w:p>
        </w:tc>
      </w:tr>
    </w:tbl>
    <w:p w:rsidR="00C63DFB" w:rsidRPr="00C3442F" w:rsidRDefault="000B5CFF">
      <w:pPr>
        <w:widowControl/>
        <w:ind w:firstLine="873"/>
        <w:jc w:val="left"/>
        <w:rPr>
          <w:rFonts w:eastAsia="方正小标宋简体"/>
          <w:color w:val="000000" w:themeColor="text1"/>
          <w:kern w:val="0"/>
          <w:sz w:val="44"/>
          <w:szCs w:val="44"/>
        </w:rPr>
      </w:pPr>
      <w:r w:rsidRPr="00C3442F">
        <w:rPr>
          <w:rFonts w:eastAsia="方正小标宋简体"/>
          <w:color w:val="000000" w:themeColor="text1"/>
          <w:kern w:val="0"/>
          <w:sz w:val="44"/>
          <w:szCs w:val="44"/>
        </w:rPr>
        <w:br w:type="page"/>
      </w:r>
    </w:p>
    <w:p w:rsidR="00C63DFB" w:rsidRPr="00C3442F" w:rsidRDefault="000B5CFF" w:rsidP="0041467F">
      <w:pPr>
        <w:spacing w:afterLines="50" w:line="570" w:lineRule="exact"/>
        <w:ind w:firstLine="873"/>
        <w:jc w:val="center"/>
        <w:rPr>
          <w:rFonts w:eastAsia="方正小标宋简体"/>
          <w:color w:val="000000" w:themeColor="text1"/>
          <w:kern w:val="0"/>
          <w:sz w:val="44"/>
          <w:szCs w:val="44"/>
        </w:rPr>
      </w:pPr>
      <w:r w:rsidRPr="00C3442F">
        <w:rPr>
          <w:rFonts w:eastAsia="方正小标宋简体"/>
          <w:color w:val="000000" w:themeColor="text1"/>
          <w:kern w:val="0"/>
          <w:sz w:val="44"/>
          <w:szCs w:val="44"/>
        </w:rPr>
        <w:lastRenderedPageBreak/>
        <w:t>阆中市</w:t>
      </w:r>
      <w:r w:rsidRPr="00C3442F">
        <w:rPr>
          <w:rFonts w:eastAsia="方正小标宋简体"/>
          <w:color w:val="000000" w:themeColor="text1"/>
          <w:kern w:val="0"/>
          <w:sz w:val="44"/>
          <w:szCs w:val="44"/>
        </w:rPr>
        <w:t>2025</w:t>
      </w:r>
      <w:r w:rsidRPr="00C3442F">
        <w:rPr>
          <w:rFonts w:eastAsia="方正小标宋简体"/>
          <w:color w:val="000000" w:themeColor="text1"/>
          <w:kern w:val="0"/>
          <w:sz w:val="44"/>
          <w:szCs w:val="44"/>
        </w:rPr>
        <w:t>年度引才需求信息表（二）</w:t>
      </w:r>
    </w:p>
    <w:tbl>
      <w:tblPr>
        <w:tblW w:w="14738" w:type="dxa"/>
        <w:jc w:val="center"/>
        <w:tblLayout w:type="fixed"/>
        <w:tblLook w:val="04A0"/>
      </w:tblPr>
      <w:tblGrid>
        <w:gridCol w:w="1050"/>
        <w:gridCol w:w="839"/>
        <w:gridCol w:w="2759"/>
        <w:gridCol w:w="995"/>
        <w:gridCol w:w="1645"/>
        <w:gridCol w:w="1218"/>
        <w:gridCol w:w="68"/>
        <w:gridCol w:w="2229"/>
        <w:gridCol w:w="929"/>
        <w:gridCol w:w="854"/>
        <w:gridCol w:w="2090"/>
        <w:gridCol w:w="62"/>
      </w:tblGrid>
      <w:tr w:rsidR="00C63DFB" w:rsidRPr="00C3442F">
        <w:trPr>
          <w:gridAfter w:val="1"/>
          <w:wAfter w:w="62" w:type="dxa"/>
          <w:trHeight w:val="866"/>
          <w:jc w:val="center"/>
        </w:trPr>
        <w:tc>
          <w:tcPr>
            <w:tcW w:w="10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单位</w:t>
            </w:r>
          </w:p>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名称</w:t>
            </w:r>
          </w:p>
        </w:tc>
        <w:tc>
          <w:tcPr>
            <w:tcW w:w="3598"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阆中市园林绿化中心</w:t>
            </w:r>
          </w:p>
        </w:tc>
        <w:tc>
          <w:tcPr>
            <w:tcW w:w="995" w:type="dxa"/>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单位</w:t>
            </w:r>
          </w:p>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类别</w:t>
            </w:r>
          </w:p>
        </w:tc>
        <w:tc>
          <w:tcPr>
            <w:tcW w:w="1645" w:type="dxa"/>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事业单位</w:t>
            </w:r>
          </w:p>
        </w:tc>
        <w:tc>
          <w:tcPr>
            <w:tcW w:w="1218" w:type="dxa"/>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单位</w:t>
            </w:r>
          </w:p>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网址</w:t>
            </w:r>
          </w:p>
        </w:tc>
        <w:tc>
          <w:tcPr>
            <w:tcW w:w="2297" w:type="dxa"/>
            <w:gridSpan w:val="2"/>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hint="eastAsia"/>
                <w:color w:val="000000" w:themeColor="text1"/>
                <w:kern w:val="0"/>
                <w:sz w:val="24"/>
              </w:rPr>
              <w:t>/</w:t>
            </w:r>
          </w:p>
        </w:tc>
        <w:tc>
          <w:tcPr>
            <w:tcW w:w="929" w:type="dxa"/>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邮政</w:t>
            </w:r>
          </w:p>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编码</w:t>
            </w:r>
          </w:p>
        </w:tc>
        <w:tc>
          <w:tcPr>
            <w:tcW w:w="2944" w:type="dxa"/>
            <w:gridSpan w:val="2"/>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637400</w:t>
            </w:r>
          </w:p>
        </w:tc>
      </w:tr>
      <w:tr w:rsidR="00C63DFB" w:rsidRPr="00C3442F">
        <w:trPr>
          <w:gridAfter w:val="1"/>
          <w:wAfter w:w="62" w:type="dxa"/>
          <w:trHeight w:val="880"/>
          <w:jc w:val="center"/>
        </w:trPr>
        <w:tc>
          <w:tcPr>
            <w:tcW w:w="1050" w:type="dxa"/>
            <w:tcBorders>
              <w:top w:val="nil"/>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联系人</w:t>
            </w:r>
          </w:p>
        </w:tc>
        <w:tc>
          <w:tcPr>
            <w:tcW w:w="3598"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侯玉书</w:t>
            </w:r>
          </w:p>
        </w:tc>
        <w:tc>
          <w:tcPr>
            <w:tcW w:w="995"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联系</w:t>
            </w:r>
          </w:p>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电话</w:t>
            </w:r>
          </w:p>
        </w:tc>
        <w:tc>
          <w:tcPr>
            <w:tcW w:w="1645" w:type="dxa"/>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18081591066</w:t>
            </w:r>
          </w:p>
        </w:tc>
        <w:tc>
          <w:tcPr>
            <w:tcW w:w="1218"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300" w:lineRule="exact"/>
              <w:jc w:val="center"/>
              <w:rPr>
                <w:rFonts w:eastAsia="方正黑体简体"/>
                <w:color w:val="000000" w:themeColor="text1"/>
                <w:kern w:val="0"/>
                <w:sz w:val="24"/>
              </w:rPr>
            </w:pPr>
            <w:r w:rsidRPr="00C3442F">
              <w:rPr>
                <w:rFonts w:eastAsia="方正黑体简体" w:hAnsi="方正黑体简体"/>
                <w:color w:val="000000" w:themeColor="text1"/>
                <w:kern w:val="0"/>
                <w:sz w:val="24"/>
              </w:rPr>
              <w:t>报名网址</w:t>
            </w:r>
          </w:p>
          <w:p w:rsidR="00C63DFB" w:rsidRPr="00C3442F" w:rsidRDefault="000B5CFF">
            <w:pPr>
              <w:widowControl/>
              <w:spacing w:line="320" w:lineRule="exact"/>
              <w:jc w:val="center"/>
              <w:rPr>
                <w:rFonts w:eastAsia="方正黑体简体"/>
                <w:color w:val="000000" w:themeColor="text1"/>
                <w:kern w:val="0"/>
                <w:sz w:val="24"/>
              </w:rPr>
            </w:pPr>
            <w:r w:rsidRPr="00C3442F">
              <w:rPr>
                <w:rFonts w:eastAsia="方正黑体简体" w:hAnsi="方正黑体简体"/>
                <w:color w:val="000000" w:themeColor="text1"/>
                <w:kern w:val="0"/>
                <w:sz w:val="24"/>
              </w:rPr>
              <w:t>（邮箱）</w:t>
            </w:r>
          </w:p>
        </w:tc>
        <w:tc>
          <w:tcPr>
            <w:tcW w:w="2297" w:type="dxa"/>
            <w:gridSpan w:val="2"/>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17153427@qq.com</w:t>
            </w:r>
          </w:p>
        </w:tc>
        <w:tc>
          <w:tcPr>
            <w:tcW w:w="929"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通讯</w:t>
            </w:r>
          </w:p>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地址</w:t>
            </w:r>
          </w:p>
        </w:tc>
        <w:tc>
          <w:tcPr>
            <w:tcW w:w="2944" w:type="dxa"/>
            <w:gridSpan w:val="2"/>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阆中市商城路</w:t>
            </w:r>
            <w:r w:rsidRPr="00C3442F">
              <w:rPr>
                <w:rFonts w:eastAsia="方正仿宋简体"/>
                <w:color w:val="000000" w:themeColor="text1"/>
                <w:kern w:val="0"/>
                <w:sz w:val="24"/>
              </w:rPr>
              <w:t>14</w:t>
            </w:r>
            <w:r w:rsidRPr="00C3442F">
              <w:rPr>
                <w:rFonts w:eastAsia="方正仿宋简体"/>
                <w:color w:val="000000" w:themeColor="text1"/>
                <w:kern w:val="0"/>
                <w:sz w:val="24"/>
              </w:rPr>
              <w:t>号</w:t>
            </w:r>
          </w:p>
        </w:tc>
      </w:tr>
      <w:tr w:rsidR="00C63DFB" w:rsidRPr="00C3442F">
        <w:trPr>
          <w:gridAfter w:val="1"/>
          <w:wAfter w:w="62" w:type="dxa"/>
          <w:trHeight w:val="1904"/>
          <w:jc w:val="center"/>
        </w:trPr>
        <w:tc>
          <w:tcPr>
            <w:tcW w:w="1050" w:type="dxa"/>
            <w:tcBorders>
              <w:top w:val="nil"/>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单位简介</w:t>
            </w:r>
          </w:p>
        </w:tc>
        <w:tc>
          <w:tcPr>
            <w:tcW w:w="13626" w:type="dxa"/>
            <w:gridSpan w:val="10"/>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rsidP="00C8182B">
            <w:pPr>
              <w:widowControl/>
              <w:spacing w:line="300" w:lineRule="exact"/>
              <w:ind w:firstLineChars="200" w:firstLine="471"/>
              <w:jc w:val="left"/>
              <w:rPr>
                <w:rFonts w:eastAsia="方正仿宋简体"/>
                <w:color w:val="000000" w:themeColor="text1"/>
                <w:kern w:val="0"/>
                <w:sz w:val="24"/>
              </w:rPr>
            </w:pPr>
            <w:r w:rsidRPr="00C3442F">
              <w:rPr>
                <w:rFonts w:eastAsia="方正仿宋简体"/>
                <w:color w:val="000000" w:themeColor="text1"/>
                <w:kern w:val="0"/>
                <w:sz w:val="24"/>
              </w:rPr>
              <w:t>阆中市园林绿化中心为财政全额拨款公益一类正科级事业单位，隶属住建局管理。按照城市发展总体规划，负责城区划定范围主次干道、街头游园、公共绿地规划设计、建设和养护管理；负责对城市树木砍伐、移植、占用城市公共绿地及变更公共绿地性质的现场勘验及技术审核工作；负责城市和建制镇规划区各类建设工程配套绿化规划设计方案技术审查、竣工备案工作；负责全市建成区范围内古树名木的管理保护工作；负责组织城市规划区内植物多样性工作的苗木花卉园艺的生产、发展工作。</w:t>
            </w:r>
          </w:p>
        </w:tc>
      </w:tr>
      <w:tr w:rsidR="00C63DFB" w:rsidRPr="00C3442F">
        <w:trPr>
          <w:trHeight w:val="600"/>
          <w:jc w:val="center"/>
        </w:trPr>
        <w:tc>
          <w:tcPr>
            <w:tcW w:w="1050" w:type="dxa"/>
            <w:tcBorders>
              <w:top w:val="nil"/>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序号</w:t>
            </w:r>
          </w:p>
        </w:tc>
        <w:tc>
          <w:tcPr>
            <w:tcW w:w="839"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引进岗位</w:t>
            </w:r>
          </w:p>
        </w:tc>
        <w:tc>
          <w:tcPr>
            <w:tcW w:w="3754" w:type="dxa"/>
            <w:gridSpan w:val="2"/>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专业</w:t>
            </w:r>
            <w:r w:rsidRPr="00C3442F">
              <w:rPr>
                <w:rFonts w:ascii="方正黑体简体" w:eastAsia="方正黑体简体" w:hint="eastAsia"/>
                <w:color w:val="000000" w:themeColor="text1"/>
                <w:kern w:val="0"/>
                <w:sz w:val="24"/>
              </w:rPr>
              <w:t>及专业代码</w:t>
            </w:r>
          </w:p>
        </w:tc>
        <w:tc>
          <w:tcPr>
            <w:tcW w:w="1645"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职务职称</w:t>
            </w:r>
          </w:p>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要求</w:t>
            </w:r>
          </w:p>
        </w:tc>
        <w:tc>
          <w:tcPr>
            <w:tcW w:w="1286" w:type="dxa"/>
            <w:gridSpan w:val="2"/>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学历学位</w:t>
            </w:r>
          </w:p>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要求</w:t>
            </w:r>
          </w:p>
        </w:tc>
        <w:tc>
          <w:tcPr>
            <w:tcW w:w="2229"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其他要求</w:t>
            </w:r>
          </w:p>
        </w:tc>
        <w:tc>
          <w:tcPr>
            <w:tcW w:w="929"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需求</w:t>
            </w:r>
          </w:p>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人数</w:t>
            </w:r>
          </w:p>
        </w:tc>
        <w:tc>
          <w:tcPr>
            <w:tcW w:w="854"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引进</w:t>
            </w:r>
          </w:p>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方式</w:t>
            </w:r>
          </w:p>
        </w:tc>
        <w:tc>
          <w:tcPr>
            <w:tcW w:w="2152" w:type="dxa"/>
            <w:gridSpan w:val="2"/>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提供薪酬、生活待</w:t>
            </w:r>
          </w:p>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遇或其他优惠条件</w:t>
            </w:r>
          </w:p>
        </w:tc>
      </w:tr>
      <w:tr w:rsidR="00C63DFB" w:rsidRPr="00C3442F">
        <w:trPr>
          <w:trHeight w:val="1329"/>
          <w:jc w:val="center"/>
        </w:trPr>
        <w:tc>
          <w:tcPr>
            <w:tcW w:w="1050" w:type="dxa"/>
            <w:tcBorders>
              <w:top w:val="nil"/>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1</w:t>
            </w:r>
          </w:p>
        </w:tc>
        <w:tc>
          <w:tcPr>
            <w:tcW w:w="839"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bookmarkStart w:id="4" w:name="OLE_LINK57"/>
            <w:r w:rsidRPr="00C3442F">
              <w:rPr>
                <w:rFonts w:eastAsia="方正仿宋简体"/>
                <w:color w:val="000000" w:themeColor="text1"/>
                <w:kern w:val="0"/>
                <w:sz w:val="24"/>
              </w:rPr>
              <w:t>专业技术</w:t>
            </w:r>
            <w:bookmarkEnd w:id="4"/>
            <w:r w:rsidRPr="00C3442F">
              <w:rPr>
                <w:rFonts w:eastAsia="方正仿宋简体" w:hint="eastAsia"/>
                <w:color w:val="000000" w:themeColor="text1"/>
                <w:kern w:val="0"/>
                <w:sz w:val="24"/>
              </w:rPr>
              <w:t>岗</w:t>
            </w:r>
          </w:p>
        </w:tc>
        <w:tc>
          <w:tcPr>
            <w:tcW w:w="3754" w:type="dxa"/>
            <w:gridSpan w:val="2"/>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left"/>
              <w:rPr>
                <w:rFonts w:eastAsia="方正仿宋简体"/>
                <w:color w:val="000000" w:themeColor="text1"/>
                <w:kern w:val="0"/>
                <w:sz w:val="24"/>
              </w:rPr>
            </w:pPr>
            <w:bookmarkStart w:id="5" w:name="OLE_LINK58"/>
            <w:r w:rsidRPr="00C3442F">
              <w:rPr>
                <w:rFonts w:eastAsia="方正仿宋简体"/>
                <w:color w:val="000000" w:themeColor="text1"/>
                <w:kern w:val="0"/>
                <w:sz w:val="24"/>
              </w:rPr>
              <w:t>风景园林</w:t>
            </w:r>
            <w:r w:rsidRPr="00C3442F">
              <w:rPr>
                <w:rFonts w:eastAsia="方正仿宋简体"/>
                <w:color w:val="000000" w:themeColor="text1"/>
                <w:kern w:val="0"/>
                <w:sz w:val="24"/>
              </w:rPr>
              <w:t xml:space="preserve">086200 </w:t>
            </w:r>
          </w:p>
          <w:p w:rsidR="00C63DFB" w:rsidRPr="00C3442F" w:rsidRDefault="000B5CFF">
            <w:pPr>
              <w:widowControl/>
              <w:spacing w:line="280" w:lineRule="exact"/>
              <w:jc w:val="left"/>
              <w:rPr>
                <w:rFonts w:eastAsia="方正仿宋简体"/>
                <w:color w:val="000000" w:themeColor="text1"/>
                <w:kern w:val="0"/>
                <w:sz w:val="24"/>
              </w:rPr>
            </w:pPr>
            <w:r w:rsidRPr="00C3442F">
              <w:rPr>
                <w:rFonts w:eastAsia="方正仿宋简体"/>
                <w:color w:val="000000" w:themeColor="text1"/>
                <w:kern w:val="0"/>
                <w:sz w:val="24"/>
              </w:rPr>
              <w:t>植物保护</w:t>
            </w:r>
            <w:r w:rsidRPr="00C3442F">
              <w:rPr>
                <w:rFonts w:eastAsia="方正仿宋简体"/>
                <w:color w:val="000000" w:themeColor="text1"/>
                <w:kern w:val="0"/>
                <w:sz w:val="24"/>
              </w:rPr>
              <w:t xml:space="preserve">090400 </w:t>
            </w:r>
          </w:p>
          <w:p w:rsidR="00C63DFB" w:rsidRPr="00C3442F" w:rsidRDefault="000B5CFF">
            <w:pPr>
              <w:widowControl/>
              <w:spacing w:line="280" w:lineRule="exact"/>
              <w:jc w:val="left"/>
              <w:rPr>
                <w:rFonts w:eastAsia="方正仿宋简体"/>
                <w:color w:val="000000" w:themeColor="text1"/>
                <w:kern w:val="0"/>
                <w:sz w:val="24"/>
              </w:rPr>
            </w:pPr>
            <w:r w:rsidRPr="00C3442F">
              <w:rPr>
                <w:rFonts w:eastAsia="方正仿宋简体"/>
                <w:color w:val="000000" w:themeColor="text1"/>
                <w:kern w:val="0"/>
                <w:sz w:val="24"/>
              </w:rPr>
              <w:t>园林植物与观赏园艺</w:t>
            </w:r>
            <w:r w:rsidRPr="00C3442F">
              <w:rPr>
                <w:rFonts w:eastAsia="方正仿宋简体"/>
                <w:color w:val="000000" w:themeColor="text1"/>
                <w:kern w:val="0"/>
                <w:sz w:val="24"/>
              </w:rPr>
              <w:t>090706</w:t>
            </w:r>
            <w:bookmarkEnd w:id="5"/>
          </w:p>
        </w:tc>
        <w:tc>
          <w:tcPr>
            <w:tcW w:w="1645"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hint="eastAsia"/>
                <w:color w:val="000000" w:themeColor="text1"/>
                <w:kern w:val="0"/>
                <w:sz w:val="24"/>
              </w:rPr>
              <w:t>/</w:t>
            </w:r>
          </w:p>
        </w:tc>
        <w:tc>
          <w:tcPr>
            <w:tcW w:w="1286" w:type="dxa"/>
            <w:gridSpan w:val="2"/>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bookmarkStart w:id="6" w:name="OLE_LINK59"/>
            <w:r w:rsidRPr="00C3442F">
              <w:rPr>
                <w:rFonts w:eastAsia="方正仿宋简体"/>
                <w:color w:val="000000" w:themeColor="text1"/>
                <w:kern w:val="0"/>
                <w:sz w:val="24"/>
              </w:rPr>
              <w:t>硕士研究生及以上学历且取得相应学位</w:t>
            </w:r>
            <w:bookmarkEnd w:id="6"/>
          </w:p>
        </w:tc>
        <w:tc>
          <w:tcPr>
            <w:tcW w:w="2229"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年龄</w:t>
            </w:r>
            <w:r w:rsidRPr="00C3442F">
              <w:rPr>
                <w:rFonts w:eastAsia="方正仿宋简体"/>
                <w:color w:val="000000" w:themeColor="text1"/>
                <w:kern w:val="0"/>
                <w:sz w:val="24"/>
              </w:rPr>
              <w:t>35</w:t>
            </w:r>
            <w:r w:rsidRPr="00C3442F">
              <w:rPr>
                <w:rFonts w:eastAsia="方正仿宋简体"/>
                <w:color w:val="000000" w:themeColor="text1"/>
                <w:kern w:val="0"/>
                <w:sz w:val="24"/>
              </w:rPr>
              <w:t>周岁</w:t>
            </w:r>
            <w:r w:rsidRPr="00C3442F">
              <w:rPr>
                <w:rFonts w:eastAsia="方正仿宋简体" w:hint="eastAsia"/>
                <w:color w:val="000000" w:themeColor="text1"/>
                <w:kern w:val="0"/>
                <w:sz w:val="24"/>
              </w:rPr>
              <w:t>及</w:t>
            </w:r>
            <w:r w:rsidRPr="00C3442F">
              <w:rPr>
                <w:rFonts w:eastAsia="方正仿宋简体"/>
                <w:color w:val="000000" w:themeColor="text1"/>
                <w:kern w:val="0"/>
                <w:sz w:val="24"/>
              </w:rPr>
              <w:t>以下，博士研究生可放宽至</w:t>
            </w:r>
            <w:r w:rsidRPr="00C3442F">
              <w:rPr>
                <w:rFonts w:eastAsia="方正仿宋简体"/>
                <w:color w:val="000000" w:themeColor="text1"/>
                <w:kern w:val="0"/>
                <w:sz w:val="24"/>
              </w:rPr>
              <w:t>40</w:t>
            </w:r>
            <w:r w:rsidRPr="00C3442F">
              <w:rPr>
                <w:rFonts w:eastAsia="方正仿宋简体"/>
                <w:color w:val="000000" w:themeColor="text1"/>
                <w:kern w:val="0"/>
                <w:sz w:val="24"/>
              </w:rPr>
              <w:t>周岁</w:t>
            </w:r>
            <w:r w:rsidRPr="00C3442F">
              <w:rPr>
                <w:rFonts w:eastAsia="方正仿宋简体" w:hint="eastAsia"/>
                <w:color w:val="000000" w:themeColor="text1"/>
                <w:kern w:val="0"/>
                <w:sz w:val="24"/>
              </w:rPr>
              <w:t>及</w:t>
            </w:r>
            <w:r w:rsidRPr="00C3442F">
              <w:rPr>
                <w:rFonts w:eastAsia="方正仿宋简体"/>
                <w:color w:val="000000" w:themeColor="text1"/>
                <w:kern w:val="0"/>
                <w:sz w:val="24"/>
              </w:rPr>
              <w:t>以下</w:t>
            </w:r>
          </w:p>
        </w:tc>
        <w:tc>
          <w:tcPr>
            <w:tcW w:w="929"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1</w:t>
            </w:r>
          </w:p>
        </w:tc>
        <w:tc>
          <w:tcPr>
            <w:tcW w:w="854"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hint="eastAsia"/>
                <w:color w:val="000000" w:themeColor="text1"/>
                <w:kern w:val="0"/>
                <w:sz w:val="24"/>
              </w:rPr>
              <w:t>编制内</w:t>
            </w:r>
            <w:r w:rsidRPr="00C3442F">
              <w:rPr>
                <w:rFonts w:eastAsia="方正仿宋简体"/>
                <w:color w:val="000000" w:themeColor="text1"/>
                <w:kern w:val="0"/>
                <w:sz w:val="24"/>
              </w:rPr>
              <w:t>引进</w:t>
            </w:r>
          </w:p>
        </w:tc>
        <w:tc>
          <w:tcPr>
            <w:tcW w:w="2152" w:type="dxa"/>
            <w:gridSpan w:val="2"/>
            <w:tcBorders>
              <w:top w:val="nil"/>
              <w:left w:val="nil"/>
              <w:bottom w:val="single" w:sz="4" w:space="0" w:color="auto"/>
              <w:right w:val="single" w:sz="4" w:space="0" w:color="auto"/>
            </w:tcBorders>
            <w:tcMar>
              <w:top w:w="57" w:type="dxa"/>
              <w:bottom w:w="57" w:type="dxa"/>
            </w:tcMar>
            <w:vAlign w:val="center"/>
          </w:tcPr>
          <w:p w:rsidR="00C63DFB" w:rsidRPr="00C3442F" w:rsidRDefault="00C63DFB">
            <w:pPr>
              <w:widowControl/>
              <w:spacing w:line="280" w:lineRule="exact"/>
              <w:jc w:val="center"/>
              <w:rPr>
                <w:rFonts w:eastAsia="方正仿宋简体"/>
                <w:color w:val="000000" w:themeColor="text1"/>
                <w:kern w:val="0"/>
                <w:sz w:val="24"/>
              </w:rPr>
            </w:pPr>
          </w:p>
        </w:tc>
      </w:tr>
    </w:tbl>
    <w:p w:rsidR="00C63DFB" w:rsidRPr="00C3442F" w:rsidRDefault="00C63DFB">
      <w:pPr>
        <w:pStyle w:val="2"/>
        <w:spacing w:after="289"/>
        <w:rPr>
          <w:rFonts w:eastAsia="方正仿宋简体"/>
          <w:color w:val="000000" w:themeColor="text1"/>
          <w:sz w:val="24"/>
        </w:rPr>
      </w:pPr>
    </w:p>
    <w:p w:rsidR="00C63DFB" w:rsidRPr="00C3442F" w:rsidRDefault="000B5CFF">
      <w:pPr>
        <w:pStyle w:val="Default"/>
        <w:rPr>
          <w:rFonts w:ascii="Times New Roman" w:cs="Times New Roman"/>
          <w:color w:val="000000" w:themeColor="text1"/>
        </w:rPr>
      </w:pPr>
      <w:r w:rsidRPr="00C3442F">
        <w:rPr>
          <w:rFonts w:ascii="Times New Roman" w:cs="Times New Roman"/>
          <w:color w:val="000000" w:themeColor="text1"/>
        </w:rPr>
        <w:br w:type="page"/>
      </w:r>
    </w:p>
    <w:p w:rsidR="00C63DFB" w:rsidRPr="00C3442F" w:rsidRDefault="000B5CFF" w:rsidP="0041467F">
      <w:pPr>
        <w:spacing w:afterLines="50" w:line="570" w:lineRule="exact"/>
        <w:ind w:firstLine="873"/>
        <w:jc w:val="center"/>
        <w:rPr>
          <w:rFonts w:eastAsia="方正小标宋简体"/>
          <w:color w:val="000000" w:themeColor="text1"/>
          <w:kern w:val="0"/>
          <w:sz w:val="44"/>
          <w:szCs w:val="44"/>
        </w:rPr>
      </w:pPr>
      <w:r w:rsidRPr="00C3442F">
        <w:rPr>
          <w:rFonts w:eastAsia="方正小标宋简体"/>
          <w:color w:val="000000" w:themeColor="text1"/>
          <w:kern w:val="0"/>
          <w:sz w:val="44"/>
          <w:szCs w:val="44"/>
        </w:rPr>
        <w:lastRenderedPageBreak/>
        <w:t>阆中市</w:t>
      </w:r>
      <w:r w:rsidRPr="00C3442F">
        <w:rPr>
          <w:rFonts w:eastAsia="方正小标宋简体"/>
          <w:color w:val="000000" w:themeColor="text1"/>
          <w:kern w:val="0"/>
          <w:sz w:val="44"/>
          <w:szCs w:val="44"/>
        </w:rPr>
        <w:t>2025</w:t>
      </w:r>
      <w:r w:rsidRPr="00C3442F">
        <w:rPr>
          <w:rFonts w:eastAsia="方正小标宋简体"/>
          <w:color w:val="000000" w:themeColor="text1"/>
          <w:kern w:val="0"/>
          <w:sz w:val="44"/>
          <w:szCs w:val="44"/>
        </w:rPr>
        <w:t>年度引才需求信息表（三）</w:t>
      </w:r>
    </w:p>
    <w:tbl>
      <w:tblPr>
        <w:tblW w:w="14535" w:type="dxa"/>
        <w:jc w:val="center"/>
        <w:tblLayout w:type="fixed"/>
        <w:tblLook w:val="04A0"/>
      </w:tblPr>
      <w:tblGrid>
        <w:gridCol w:w="927"/>
        <w:gridCol w:w="1275"/>
        <w:gridCol w:w="1674"/>
        <w:gridCol w:w="1500"/>
        <w:gridCol w:w="1830"/>
        <w:gridCol w:w="1370"/>
        <w:gridCol w:w="314"/>
        <w:gridCol w:w="1786"/>
        <w:gridCol w:w="1030"/>
        <w:gridCol w:w="768"/>
        <w:gridCol w:w="2061"/>
      </w:tblGrid>
      <w:tr w:rsidR="00C63DFB" w:rsidRPr="00C3442F">
        <w:trPr>
          <w:trHeight w:val="90"/>
          <w:jc w:val="center"/>
        </w:trPr>
        <w:tc>
          <w:tcPr>
            <w:tcW w:w="92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单位</w:t>
            </w:r>
          </w:p>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名称</w:t>
            </w:r>
          </w:p>
        </w:tc>
        <w:tc>
          <w:tcPr>
            <w:tcW w:w="2949" w:type="dxa"/>
            <w:gridSpan w:val="2"/>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阆中市图书馆</w:t>
            </w:r>
          </w:p>
        </w:tc>
        <w:tc>
          <w:tcPr>
            <w:tcW w:w="1500" w:type="dxa"/>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单位</w:t>
            </w:r>
          </w:p>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类别</w:t>
            </w:r>
          </w:p>
        </w:tc>
        <w:tc>
          <w:tcPr>
            <w:tcW w:w="1830" w:type="dxa"/>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事业单位</w:t>
            </w:r>
          </w:p>
        </w:tc>
        <w:tc>
          <w:tcPr>
            <w:tcW w:w="1370" w:type="dxa"/>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黑体简体"/>
                <w:color w:val="000000" w:themeColor="text1"/>
                <w:kern w:val="0"/>
                <w:sz w:val="24"/>
              </w:rPr>
            </w:pPr>
            <w:r w:rsidRPr="00C3442F">
              <w:rPr>
                <w:rFonts w:eastAsia="方正黑体简体"/>
                <w:color w:val="000000" w:themeColor="text1"/>
                <w:kern w:val="0"/>
                <w:sz w:val="24"/>
              </w:rPr>
              <w:t>单位</w:t>
            </w:r>
          </w:p>
          <w:p w:rsidR="00C63DFB" w:rsidRPr="00C3442F" w:rsidRDefault="000B5CFF">
            <w:pPr>
              <w:widowControl/>
              <w:spacing w:line="280" w:lineRule="exact"/>
              <w:jc w:val="center"/>
              <w:rPr>
                <w:rFonts w:eastAsia="方正黑体简体"/>
                <w:color w:val="000000" w:themeColor="text1"/>
                <w:kern w:val="0"/>
                <w:sz w:val="24"/>
              </w:rPr>
            </w:pPr>
            <w:r w:rsidRPr="00C3442F">
              <w:rPr>
                <w:rFonts w:eastAsia="方正黑体简体"/>
                <w:color w:val="000000" w:themeColor="text1"/>
                <w:kern w:val="0"/>
                <w:sz w:val="24"/>
              </w:rPr>
              <w:t>网址</w:t>
            </w:r>
          </w:p>
        </w:tc>
        <w:tc>
          <w:tcPr>
            <w:tcW w:w="21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C63DFB">
            <w:pPr>
              <w:widowControl/>
              <w:spacing w:line="280" w:lineRule="exact"/>
              <w:jc w:val="center"/>
              <w:rPr>
                <w:rFonts w:eastAsia="方正仿宋简体"/>
                <w:color w:val="000000" w:themeColor="text1"/>
                <w:kern w:val="0"/>
                <w:sz w:val="24"/>
              </w:rPr>
            </w:pPr>
          </w:p>
        </w:tc>
        <w:tc>
          <w:tcPr>
            <w:tcW w:w="1030" w:type="dxa"/>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邮政</w:t>
            </w:r>
          </w:p>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编码</w:t>
            </w:r>
          </w:p>
        </w:tc>
        <w:tc>
          <w:tcPr>
            <w:tcW w:w="2829" w:type="dxa"/>
            <w:gridSpan w:val="2"/>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637400</w:t>
            </w:r>
          </w:p>
        </w:tc>
      </w:tr>
      <w:tr w:rsidR="00C63DFB" w:rsidRPr="00C3442F">
        <w:trPr>
          <w:trHeight w:val="577"/>
          <w:jc w:val="center"/>
        </w:trPr>
        <w:tc>
          <w:tcPr>
            <w:tcW w:w="927" w:type="dxa"/>
            <w:tcBorders>
              <w:top w:val="nil"/>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联系</w:t>
            </w:r>
          </w:p>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人</w:t>
            </w:r>
          </w:p>
        </w:tc>
        <w:tc>
          <w:tcPr>
            <w:tcW w:w="2949" w:type="dxa"/>
            <w:gridSpan w:val="2"/>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李翔云</w:t>
            </w:r>
          </w:p>
        </w:tc>
        <w:tc>
          <w:tcPr>
            <w:tcW w:w="1500"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联系</w:t>
            </w:r>
          </w:p>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电话</w:t>
            </w:r>
          </w:p>
        </w:tc>
        <w:tc>
          <w:tcPr>
            <w:tcW w:w="1830" w:type="dxa"/>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18990893968</w:t>
            </w:r>
          </w:p>
        </w:tc>
        <w:tc>
          <w:tcPr>
            <w:tcW w:w="1370"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300" w:lineRule="exact"/>
              <w:jc w:val="center"/>
              <w:rPr>
                <w:rFonts w:eastAsia="方正黑体简体"/>
                <w:color w:val="000000" w:themeColor="text1"/>
                <w:kern w:val="0"/>
                <w:sz w:val="24"/>
              </w:rPr>
            </w:pPr>
            <w:r w:rsidRPr="00C3442F">
              <w:rPr>
                <w:rFonts w:eastAsia="方正黑体简体" w:hAnsi="方正黑体简体"/>
                <w:color w:val="000000" w:themeColor="text1"/>
                <w:kern w:val="0"/>
                <w:sz w:val="24"/>
              </w:rPr>
              <w:t>报名网址</w:t>
            </w:r>
          </w:p>
          <w:p w:rsidR="00C63DFB" w:rsidRPr="00C3442F" w:rsidRDefault="000B5CFF">
            <w:pPr>
              <w:widowControl/>
              <w:spacing w:line="280" w:lineRule="exact"/>
              <w:jc w:val="center"/>
              <w:rPr>
                <w:rFonts w:eastAsia="方正黑体简体"/>
                <w:color w:val="000000" w:themeColor="text1"/>
                <w:kern w:val="0"/>
                <w:sz w:val="24"/>
              </w:rPr>
            </w:pPr>
            <w:r w:rsidRPr="00C3442F">
              <w:rPr>
                <w:rFonts w:eastAsia="方正黑体简体" w:hAnsi="方正黑体简体"/>
                <w:color w:val="000000" w:themeColor="text1"/>
                <w:kern w:val="0"/>
                <w:sz w:val="24"/>
              </w:rPr>
              <w:t>（邮箱）</w:t>
            </w:r>
          </w:p>
        </w:tc>
        <w:tc>
          <w:tcPr>
            <w:tcW w:w="21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1252030439@qq.com</w:t>
            </w:r>
          </w:p>
        </w:tc>
        <w:tc>
          <w:tcPr>
            <w:tcW w:w="1030"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通讯</w:t>
            </w:r>
          </w:p>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地址</w:t>
            </w:r>
          </w:p>
        </w:tc>
        <w:tc>
          <w:tcPr>
            <w:tcW w:w="2829" w:type="dxa"/>
            <w:gridSpan w:val="2"/>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阆中市太平寺街</w:t>
            </w:r>
            <w:r w:rsidRPr="00C3442F">
              <w:rPr>
                <w:rFonts w:eastAsia="方正仿宋简体"/>
                <w:color w:val="000000" w:themeColor="text1"/>
                <w:kern w:val="0"/>
                <w:sz w:val="24"/>
              </w:rPr>
              <w:t>98</w:t>
            </w:r>
            <w:r w:rsidRPr="00C3442F">
              <w:rPr>
                <w:rFonts w:eastAsia="方正仿宋简体"/>
                <w:color w:val="000000" w:themeColor="text1"/>
                <w:kern w:val="0"/>
                <w:sz w:val="24"/>
              </w:rPr>
              <w:t>号</w:t>
            </w:r>
          </w:p>
        </w:tc>
      </w:tr>
      <w:tr w:rsidR="00C63DFB" w:rsidRPr="00C3442F">
        <w:trPr>
          <w:trHeight w:val="1339"/>
          <w:jc w:val="center"/>
        </w:trPr>
        <w:tc>
          <w:tcPr>
            <w:tcW w:w="927" w:type="dxa"/>
            <w:tcBorders>
              <w:top w:val="nil"/>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单位</w:t>
            </w:r>
          </w:p>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简介</w:t>
            </w:r>
          </w:p>
        </w:tc>
        <w:tc>
          <w:tcPr>
            <w:tcW w:w="13608" w:type="dxa"/>
            <w:gridSpan w:val="10"/>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rsidP="001C46FE">
            <w:pPr>
              <w:widowControl/>
              <w:spacing w:line="300" w:lineRule="exact"/>
              <w:ind w:firstLineChars="200" w:firstLine="471"/>
              <w:jc w:val="left"/>
              <w:rPr>
                <w:rFonts w:eastAsia="方正仿宋简体"/>
                <w:color w:val="000000" w:themeColor="text1"/>
                <w:kern w:val="0"/>
                <w:sz w:val="24"/>
              </w:rPr>
            </w:pPr>
            <w:r w:rsidRPr="00C3442F">
              <w:rPr>
                <w:rFonts w:eastAsia="方正仿宋简体"/>
                <w:color w:val="000000" w:themeColor="text1"/>
                <w:kern w:val="0"/>
                <w:sz w:val="24"/>
              </w:rPr>
              <w:t>阆中市图书馆为文化广播电视和旅游局直属事业单位，属公益一类事业单位，现为国家县级二级图书馆、四川省古籍保护单位。主要工作职责：系统保存文献信息资源，传承文化；保护古籍、传递信息、传播知识；提供公民终身学习环境；促进科学研究和公众阅读；组织举办讲座、培训、展览、学术交流、读者座谈等活动；组织实施全市分馆建设、农家书屋工程建设、社区书屋工程建设和文化共享工程基层服务点建设；推进</w:t>
            </w:r>
            <w:r w:rsidRPr="00C3442F">
              <w:rPr>
                <w:rFonts w:eastAsia="方正仿宋简体" w:hint="eastAsia"/>
                <w:color w:val="000000" w:themeColor="text1"/>
                <w:kern w:val="0"/>
                <w:sz w:val="24"/>
              </w:rPr>
              <w:t>“</w:t>
            </w:r>
            <w:r w:rsidRPr="00C3442F">
              <w:rPr>
                <w:rFonts w:eastAsia="方正仿宋简体"/>
                <w:color w:val="000000" w:themeColor="text1"/>
                <w:kern w:val="0"/>
                <w:sz w:val="24"/>
              </w:rPr>
              <w:t>千年古城</w:t>
            </w:r>
            <w:r w:rsidRPr="00C3442F">
              <w:rPr>
                <w:rFonts w:eastAsia="方正仿宋简体"/>
                <w:color w:val="000000" w:themeColor="text1"/>
                <w:kern w:val="0"/>
                <w:sz w:val="24"/>
              </w:rPr>
              <w:t>·</w:t>
            </w:r>
            <w:r w:rsidRPr="00C3442F">
              <w:rPr>
                <w:rFonts w:eastAsia="方正仿宋简体"/>
                <w:color w:val="000000" w:themeColor="text1"/>
                <w:kern w:val="0"/>
                <w:sz w:val="24"/>
              </w:rPr>
              <w:t>万家书香</w:t>
            </w:r>
            <w:r w:rsidRPr="00C3442F">
              <w:rPr>
                <w:rFonts w:eastAsia="方正仿宋简体" w:hint="eastAsia"/>
                <w:color w:val="000000" w:themeColor="text1"/>
                <w:kern w:val="0"/>
                <w:sz w:val="24"/>
              </w:rPr>
              <w:t>”</w:t>
            </w:r>
            <w:r w:rsidRPr="00C3442F">
              <w:rPr>
                <w:rFonts w:eastAsia="方正仿宋简体"/>
                <w:color w:val="000000" w:themeColor="text1"/>
                <w:kern w:val="0"/>
                <w:sz w:val="24"/>
              </w:rPr>
              <w:t>全民阅读项目建设等。</w:t>
            </w:r>
          </w:p>
        </w:tc>
      </w:tr>
      <w:tr w:rsidR="00C63DFB" w:rsidRPr="00C3442F">
        <w:trPr>
          <w:trHeight w:val="849"/>
          <w:jc w:val="center"/>
        </w:trPr>
        <w:tc>
          <w:tcPr>
            <w:tcW w:w="92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序号</w:t>
            </w:r>
          </w:p>
        </w:tc>
        <w:tc>
          <w:tcPr>
            <w:tcW w:w="127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引进岗位</w:t>
            </w:r>
          </w:p>
        </w:tc>
        <w:tc>
          <w:tcPr>
            <w:tcW w:w="317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专业及专业代码</w:t>
            </w:r>
          </w:p>
        </w:tc>
        <w:tc>
          <w:tcPr>
            <w:tcW w:w="183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职务职称</w:t>
            </w:r>
          </w:p>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要求</w:t>
            </w:r>
          </w:p>
        </w:tc>
        <w:tc>
          <w:tcPr>
            <w:tcW w:w="168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学历学位</w:t>
            </w:r>
          </w:p>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要求</w:t>
            </w:r>
          </w:p>
        </w:tc>
        <w:tc>
          <w:tcPr>
            <w:tcW w:w="17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其他要求</w:t>
            </w:r>
          </w:p>
        </w:tc>
        <w:tc>
          <w:tcPr>
            <w:tcW w:w="103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需求</w:t>
            </w:r>
          </w:p>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人数</w:t>
            </w:r>
          </w:p>
        </w:tc>
        <w:tc>
          <w:tcPr>
            <w:tcW w:w="7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引进</w:t>
            </w:r>
          </w:p>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方式</w:t>
            </w:r>
          </w:p>
        </w:tc>
        <w:tc>
          <w:tcPr>
            <w:tcW w:w="206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提供薪酬、生活待</w:t>
            </w:r>
          </w:p>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遇或其他优惠条件</w:t>
            </w:r>
          </w:p>
        </w:tc>
      </w:tr>
      <w:tr w:rsidR="00C63DFB" w:rsidRPr="00C3442F">
        <w:trPr>
          <w:trHeight w:val="1795"/>
          <w:jc w:val="center"/>
        </w:trPr>
        <w:tc>
          <w:tcPr>
            <w:tcW w:w="92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1</w:t>
            </w:r>
          </w:p>
        </w:tc>
        <w:tc>
          <w:tcPr>
            <w:tcW w:w="1275" w:type="dxa"/>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古籍保护专业技术岗</w:t>
            </w:r>
          </w:p>
        </w:tc>
        <w:tc>
          <w:tcPr>
            <w:tcW w:w="3174" w:type="dxa"/>
            <w:gridSpan w:val="2"/>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left"/>
              <w:rPr>
                <w:rFonts w:eastAsia="方正仿宋简体"/>
                <w:color w:val="000000" w:themeColor="text1"/>
                <w:kern w:val="0"/>
                <w:sz w:val="24"/>
              </w:rPr>
            </w:pPr>
            <w:r w:rsidRPr="00C3442F">
              <w:rPr>
                <w:rFonts w:eastAsia="方正仿宋简体"/>
                <w:color w:val="000000" w:themeColor="text1"/>
                <w:kern w:val="0"/>
                <w:sz w:val="24"/>
              </w:rPr>
              <w:t>图书馆学</w:t>
            </w:r>
            <w:r w:rsidRPr="00C3442F">
              <w:rPr>
                <w:rFonts w:eastAsia="方正仿宋简体"/>
                <w:color w:val="000000" w:themeColor="text1"/>
                <w:kern w:val="0"/>
                <w:sz w:val="24"/>
              </w:rPr>
              <w:t>120501</w:t>
            </w:r>
          </w:p>
          <w:p w:rsidR="00C63DFB" w:rsidRPr="00C3442F" w:rsidRDefault="000B5CFF">
            <w:pPr>
              <w:widowControl/>
              <w:spacing w:line="280" w:lineRule="exact"/>
              <w:jc w:val="left"/>
              <w:rPr>
                <w:rFonts w:eastAsia="方正仿宋简体"/>
                <w:color w:val="000000" w:themeColor="text1"/>
                <w:kern w:val="0"/>
                <w:sz w:val="24"/>
              </w:rPr>
            </w:pPr>
            <w:r w:rsidRPr="00C3442F">
              <w:rPr>
                <w:rFonts w:eastAsia="方正仿宋简体"/>
                <w:color w:val="000000" w:themeColor="text1"/>
                <w:kern w:val="0"/>
                <w:sz w:val="24"/>
              </w:rPr>
              <w:t>图书情报</w:t>
            </w:r>
            <w:r w:rsidRPr="00C3442F">
              <w:rPr>
                <w:rFonts w:eastAsia="方正仿宋简体"/>
                <w:color w:val="000000" w:themeColor="text1"/>
                <w:kern w:val="0"/>
                <w:sz w:val="24"/>
              </w:rPr>
              <w:t>125500</w:t>
            </w:r>
          </w:p>
          <w:p w:rsidR="00C63DFB" w:rsidRPr="00C3442F" w:rsidRDefault="000B5CFF">
            <w:pPr>
              <w:widowControl/>
              <w:spacing w:line="280" w:lineRule="exact"/>
              <w:jc w:val="left"/>
              <w:rPr>
                <w:rFonts w:eastAsia="方正仿宋简体"/>
                <w:color w:val="000000" w:themeColor="text1"/>
                <w:kern w:val="0"/>
                <w:sz w:val="24"/>
              </w:rPr>
            </w:pPr>
            <w:r w:rsidRPr="00C3442F">
              <w:rPr>
                <w:rFonts w:eastAsia="方正仿宋简体"/>
                <w:color w:val="000000" w:themeColor="text1"/>
                <w:kern w:val="0"/>
                <w:sz w:val="24"/>
              </w:rPr>
              <w:t>计算机科学与技术</w:t>
            </w:r>
            <w:r w:rsidRPr="00C3442F">
              <w:rPr>
                <w:rFonts w:eastAsia="方正仿宋简体"/>
                <w:color w:val="000000" w:themeColor="text1"/>
                <w:kern w:val="0"/>
                <w:sz w:val="24"/>
              </w:rPr>
              <w:t>081200</w:t>
            </w:r>
            <w:r w:rsidRPr="00C3442F">
              <w:rPr>
                <w:rFonts w:eastAsia="方正仿宋简体" w:hint="eastAsia"/>
                <w:color w:val="000000" w:themeColor="text1"/>
                <w:kern w:val="0"/>
                <w:sz w:val="24"/>
              </w:rPr>
              <w:t>、</w:t>
            </w:r>
            <w:r w:rsidRPr="00C3442F">
              <w:rPr>
                <w:rFonts w:eastAsia="方正仿宋简体"/>
                <w:color w:val="000000" w:themeColor="text1"/>
                <w:kern w:val="0"/>
                <w:sz w:val="24"/>
              </w:rPr>
              <w:t>077500</w:t>
            </w:r>
          </w:p>
          <w:p w:rsidR="00C63DFB" w:rsidRPr="00C3442F" w:rsidRDefault="000B5CFF">
            <w:pPr>
              <w:widowControl/>
              <w:spacing w:line="280" w:lineRule="exact"/>
              <w:jc w:val="left"/>
              <w:rPr>
                <w:rFonts w:eastAsia="方正仿宋简体"/>
                <w:color w:val="000000" w:themeColor="text1"/>
                <w:kern w:val="0"/>
                <w:sz w:val="24"/>
              </w:rPr>
            </w:pPr>
            <w:r w:rsidRPr="00C3442F">
              <w:rPr>
                <w:rFonts w:eastAsia="方正仿宋简体"/>
                <w:color w:val="000000" w:themeColor="text1"/>
                <w:kern w:val="0"/>
                <w:sz w:val="24"/>
              </w:rPr>
              <w:t>计算机应用技术</w:t>
            </w:r>
            <w:r w:rsidRPr="00C3442F">
              <w:rPr>
                <w:rFonts w:eastAsia="方正仿宋简体"/>
                <w:color w:val="000000" w:themeColor="text1"/>
                <w:kern w:val="0"/>
                <w:sz w:val="24"/>
              </w:rPr>
              <w:t>081203</w:t>
            </w:r>
            <w:r w:rsidRPr="00C3442F">
              <w:rPr>
                <w:rFonts w:eastAsia="方正仿宋简体" w:hint="eastAsia"/>
                <w:color w:val="000000" w:themeColor="text1"/>
                <w:kern w:val="0"/>
                <w:sz w:val="24"/>
              </w:rPr>
              <w:t>、</w:t>
            </w:r>
            <w:r w:rsidRPr="00C3442F">
              <w:rPr>
                <w:rFonts w:eastAsia="方正仿宋简体"/>
                <w:color w:val="000000" w:themeColor="text1"/>
                <w:kern w:val="0"/>
                <w:sz w:val="24"/>
              </w:rPr>
              <w:t xml:space="preserve">077503 </w:t>
            </w:r>
          </w:p>
        </w:tc>
        <w:tc>
          <w:tcPr>
            <w:tcW w:w="1830" w:type="dxa"/>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hint="eastAsia"/>
                <w:color w:val="000000" w:themeColor="text1"/>
                <w:kern w:val="0"/>
                <w:sz w:val="24"/>
              </w:rPr>
              <w:t>/</w:t>
            </w:r>
          </w:p>
        </w:tc>
        <w:tc>
          <w:tcPr>
            <w:tcW w:w="1684" w:type="dxa"/>
            <w:gridSpan w:val="2"/>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bookmarkStart w:id="7" w:name="OLE_LINK3"/>
            <w:r w:rsidRPr="00C3442F">
              <w:rPr>
                <w:rFonts w:eastAsia="方正仿宋简体"/>
                <w:color w:val="000000" w:themeColor="text1"/>
                <w:kern w:val="0"/>
                <w:sz w:val="24"/>
              </w:rPr>
              <w:t>硕士研究生及以上学历且取得相应学位</w:t>
            </w:r>
            <w:bookmarkEnd w:id="7"/>
          </w:p>
        </w:tc>
        <w:tc>
          <w:tcPr>
            <w:tcW w:w="1786" w:type="dxa"/>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年龄</w:t>
            </w:r>
            <w:r w:rsidRPr="00C3442F">
              <w:rPr>
                <w:rFonts w:eastAsia="方正仿宋简体"/>
                <w:color w:val="000000" w:themeColor="text1"/>
                <w:kern w:val="0"/>
                <w:sz w:val="24"/>
              </w:rPr>
              <w:t>35</w:t>
            </w:r>
            <w:r w:rsidRPr="00C3442F">
              <w:rPr>
                <w:rFonts w:eastAsia="方正仿宋简体"/>
                <w:color w:val="000000" w:themeColor="text1"/>
                <w:kern w:val="0"/>
                <w:sz w:val="24"/>
              </w:rPr>
              <w:t>周岁</w:t>
            </w:r>
            <w:r w:rsidRPr="00C3442F">
              <w:rPr>
                <w:rFonts w:eastAsia="方正仿宋简体" w:hint="eastAsia"/>
                <w:color w:val="000000" w:themeColor="text1"/>
                <w:kern w:val="0"/>
                <w:sz w:val="24"/>
              </w:rPr>
              <w:t>及</w:t>
            </w:r>
            <w:r w:rsidRPr="00C3442F">
              <w:rPr>
                <w:rFonts w:eastAsia="方正仿宋简体"/>
                <w:color w:val="000000" w:themeColor="text1"/>
                <w:kern w:val="0"/>
                <w:sz w:val="24"/>
              </w:rPr>
              <w:t>以下，博士研究生可放宽至</w:t>
            </w:r>
            <w:r w:rsidRPr="00C3442F">
              <w:rPr>
                <w:rFonts w:eastAsia="方正仿宋简体"/>
                <w:color w:val="000000" w:themeColor="text1"/>
                <w:kern w:val="0"/>
                <w:sz w:val="24"/>
              </w:rPr>
              <w:t>40</w:t>
            </w:r>
            <w:r w:rsidRPr="00C3442F">
              <w:rPr>
                <w:rFonts w:eastAsia="方正仿宋简体"/>
                <w:color w:val="000000" w:themeColor="text1"/>
                <w:kern w:val="0"/>
                <w:sz w:val="24"/>
              </w:rPr>
              <w:t>周岁</w:t>
            </w:r>
            <w:r w:rsidRPr="00C3442F">
              <w:rPr>
                <w:rFonts w:eastAsia="方正仿宋简体" w:hint="eastAsia"/>
                <w:color w:val="000000" w:themeColor="text1"/>
                <w:kern w:val="0"/>
                <w:sz w:val="24"/>
              </w:rPr>
              <w:t>及</w:t>
            </w:r>
            <w:r w:rsidRPr="00C3442F">
              <w:rPr>
                <w:rFonts w:eastAsia="方正仿宋简体"/>
                <w:color w:val="000000" w:themeColor="text1"/>
                <w:kern w:val="0"/>
                <w:sz w:val="24"/>
              </w:rPr>
              <w:t>以下</w:t>
            </w:r>
          </w:p>
        </w:tc>
        <w:tc>
          <w:tcPr>
            <w:tcW w:w="1030" w:type="dxa"/>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1</w:t>
            </w:r>
          </w:p>
        </w:tc>
        <w:tc>
          <w:tcPr>
            <w:tcW w:w="768" w:type="dxa"/>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hint="eastAsia"/>
                <w:color w:val="000000" w:themeColor="text1"/>
                <w:kern w:val="0"/>
                <w:sz w:val="24"/>
              </w:rPr>
              <w:t>编制内</w:t>
            </w:r>
            <w:r w:rsidRPr="00C3442F">
              <w:rPr>
                <w:rFonts w:eastAsia="方正仿宋简体"/>
                <w:color w:val="000000" w:themeColor="text1"/>
                <w:kern w:val="0"/>
                <w:sz w:val="24"/>
              </w:rPr>
              <w:t>引进</w:t>
            </w:r>
          </w:p>
        </w:tc>
        <w:tc>
          <w:tcPr>
            <w:tcW w:w="2061" w:type="dxa"/>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C63DFB">
            <w:pPr>
              <w:widowControl/>
              <w:spacing w:line="280" w:lineRule="exact"/>
              <w:jc w:val="center"/>
              <w:rPr>
                <w:rFonts w:eastAsia="方正仿宋简体"/>
                <w:color w:val="000000" w:themeColor="text1"/>
                <w:kern w:val="0"/>
                <w:sz w:val="24"/>
              </w:rPr>
            </w:pPr>
          </w:p>
        </w:tc>
      </w:tr>
    </w:tbl>
    <w:p w:rsidR="00C63DFB" w:rsidRPr="00C3442F" w:rsidRDefault="000B5CFF">
      <w:pPr>
        <w:ind w:firstLine="873"/>
        <w:rPr>
          <w:rFonts w:eastAsia="方正小标宋简体"/>
          <w:color w:val="000000" w:themeColor="text1"/>
          <w:kern w:val="0"/>
          <w:sz w:val="44"/>
          <w:szCs w:val="44"/>
        </w:rPr>
      </w:pPr>
      <w:r w:rsidRPr="00C3442F">
        <w:rPr>
          <w:rFonts w:eastAsia="方正小标宋简体"/>
          <w:color w:val="000000" w:themeColor="text1"/>
          <w:kern w:val="0"/>
          <w:sz w:val="44"/>
          <w:szCs w:val="44"/>
        </w:rPr>
        <w:br w:type="page"/>
      </w:r>
    </w:p>
    <w:p w:rsidR="00C63DFB" w:rsidRPr="00C3442F" w:rsidRDefault="000B5CFF" w:rsidP="0041467F">
      <w:pPr>
        <w:spacing w:afterLines="50" w:line="570" w:lineRule="exact"/>
        <w:ind w:firstLine="873"/>
        <w:jc w:val="center"/>
        <w:rPr>
          <w:rFonts w:eastAsia="方正小标宋简体"/>
          <w:color w:val="000000" w:themeColor="text1"/>
          <w:kern w:val="0"/>
          <w:sz w:val="44"/>
          <w:szCs w:val="44"/>
        </w:rPr>
      </w:pPr>
      <w:r w:rsidRPr="00C3442F">
        <w:rPr>
          <w:rFonts w:eastAsia="方正小标宋简体"/>
          <w:color w:val="000000" w:themeColor="text1"/>
          <w:kern w:val="0"/>
          <w:sz w:val="44"/>
          <w:szCs w:val="44"/>
        </w:rPr>
        <w:lastRenderedPageBreak/>
        <w:t>阆中市</w:t>
      </w:r>
      <w:r w:rsidRPr="00C3442F">
        <w:rPr>
          <w:rFonts w:eastAsia="方正小标宋简体"/>
          <w:color w:val="000000" w:themeColor="text1"/>
          <w:kern w:val="0"/>
          <w:sz w:val="44"/>
          <w:szCs w:val="44"/>
        </w:rPr>
        <w:t>2025</w:t>
      </w:r>
      <w:r w:rsidRPr="00C3442F">
        <w:rPr>
          <w:rFonts w:eastAsia="方正小标宋简体"/>
          <w:color w:val="000000" w:themeColor="text1"/>
          <w:kern w:val="0"/>
          <w:sz w:val="44"/>
          <w:szCs w:val="44"/>
        </w:rPr>
        <w:t>年度引才需求信息表（四）</w:t>
      </w:r>
    </w:p>
    <w:tbl>
      <w:tblPr>
        <w:tblW w:w="14686" w:type="dxa"/>
        <w:jc w:val="center"/>
        <w:tblLayout w:type="fixed"/>
        <w:tblCellMar>
          <w:left w:w="0" w:type="dxa"/>
          <w:right w:w="0" w:type="dxa"/>
        </w:tblCellMar>
        <w:tblLook w:val="04A0"/>
      </w:tblPr>
      <w:tblGrid>
        <w:gridCol w:w="1102"/>
        <w:gridCol w:w="1083"/>
        <w:gridCol w:w="2024"/>
        <w:gridCol w:w="1302"/>
        <w:gridCol w:w="1830"/>
        <w:gridCol w:w="1110"/>
        <w:gridCol w:w="396"/>
        <w:gridCol w:w="1861"/>
        <w:gridCol w:w="1054"/>
        <w:gridCol w:w="823"/>
        <w:gridCol w:w="2101"/>
      </w:tblGrid>
      <w:tr w:rsidR="00C63DFB" w:rsidRPr="00C3442F">
        <w:trPr>
          <w:trHeight w:val="90"/>
          <w:jc w:val="center"/>
        </w:trPr>
        <w:tc>
          <w:tcPr>
            <w:tcW w:w="110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单位</w:t>
            </w:r>
          </w:p>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名称</w:t>
            </w:r>
          </w:p>
        </w:tc>
        <w:tc>
          <w:tcPr>
            <w:tcW w:w="3107" w:type="dxa"/>
            <w:gridSpan w:val="2"/>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阆中市城市供排水有限公司</w:t>
            </w:r>
          </w:p>
        </w:tc>
        <w:tc>
          <w:tcPr>
            <w:tcW w:w="1302" w:type="dxa"/>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单位</w:t>
            </w:r>
          </w:p>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类别</w:t>
            </w:r>
          </w:p>
        </w:tc>
        <w:tc>
          <w:tcPr>
            <w:tcW w:w="1830" w:type="dxa"/>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国有企业</w:t>
            </w:r>
          </w:p>
        </w:tc>
        <w:tc>
          <w:tcPr>
            <w:tcW w:w="1110" w:type="dxa"/>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单位</w:t>
            </w:r>
          </w:p>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网址</w:t>
            </w:r>
          </w:p>
        </w:tc>
        <w:tc>
          <w:tcPr>
            <w:tcW w:w="2257" w:type="dxa"/>
            <w:gridSpan w:val="2"/>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hint="eastAsia"/>
                <w:color w:val="000000" w:themeColor="text1"/>
                <w:kern w:val="0"/>
                <w:sz w:val="24"/>
              </w:rPr>
              <w:t>/</w:t>
            </w:r>
          </w:p>
        </w:tc>
        <w:tc>
          <w:tcPr>
            <w:tcW w:w="1054" w:type="dxa"/>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邮政</w:t>
            </w:r>
          </w:p>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编码</w:t>
            </w:r>
          </w:p>
        </w:tc>
        <w:tc>
          <w:tcPr>
            <w:tcW w:w="2924" w:type="dxa"/>
            <w:gridSpan w:val="2"/>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637400</w:t>
            </w:r>
          </w:p>
        </w:tc>
      </w:tr>
      <w:tr w:rsidR="00C63DFB" w:rsidRPr="00C3442F">
        <w:trPr>
          <w:trHeight w:val="577"/>
          <w:jc w:val="center"/>
        </w:trPr>
        <w:tc>
          <w:tcPr>
            <w:tcW w:w="1102" w:type="dxa"/>
            <w:tcBorders>
              <w:top w:val="nil"/>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联系</w:t>
            </w:r>
          </w:p>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人</w:t>
            </w:r>
          </w:p>
        </w:tc>
        <w:tc>
          <w:tcPr>
            <w:tcW w:w="3107" w:type="dxa"/>
            <w:gridSpan w:val="2"/>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张</w:t>
            </w:r>
            <w:r w:rsidR="001C46FE" w:rsidRPr="00C3442F">
              <w:rPr>
                <w:rFonts w:eastAsia="方正仿宋简体" w:hint="eastAsia"/>
                <w:color w:val="000000" w:themeColor="text1"/>
                <w:kern w:val="0"/>
                <w:sz w:val="24"/>
              </w:rPr>
              <w:t xml:space="preserve">  </w:t>
            </w:r>
            <w:r w:rsidRPr="00C3442F">
              <w:rPr>
                <w:rFonts w:eastAsia="方正仿宋简体"/>
                <w:color w:val="000000" w:themeColor="text1"/>
                <w:kern w:val="0"/>
                <w:sz w:val="24"/>
              </w:rPr>
              <w:t>龙</w:t>
            </w:r>
          </w:p>
        </w:tc>
        <w:tc>
          <w:tcPr>
            <w:tcW w:w="1302"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联系</w:t>
            </w:r>
          </w:p>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电话</w:t>
            </w:r>
          </w:p>
        </w:tc>
        <w:tc>
          <w:tcPr>
            <w:tcW w:w="1830" w:type="dxa"/>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0817-6289023</w:t>
            </w:r>
          </w:p>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13350649982</w:t>
            </w:r>
          </w:p>
        </w:tc>
        <w:tc>
          <w:tcPr>
            <w:tcW w:w="1110"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报名网址（邮箱）</w:t>
            </w:r>
          </w:p>
        </w:tc>
        <w:tc>
          <w:tcPr>
            <w:tcW w:w="2257" w:type="dxa"/>
            <w:gridSpan w:val="2"/>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893392650@qq.com</w:t>
            </w:r>
          </w:p>
        </w:tc>
        <w:tc>
          <w:tcPr>
            <w:tcW w:w="1054"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通讯</w:t>
            </w:r>
          </w:p>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地址</w:t>
            </w:r>
          </w:p>
        </w:tc>
        <w:tc>
          <w:tcPr>
            <w:tcW w:w="2924" w:type="dxa"/>
            <w:gridSpan w:val="2"/>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阆中市七里街道</w:t>
            </w:r>
          </w:p>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落下闳大道</w:t>
            </w:r>
            <w:r w:rsidRPr="00C3442F">
              <w:rPr>
                <w:rFonts w:eastAsia="方正仿宋简体"/>
                <w:color w:val="000000" w:themeColor="text1"/>
                <w:kern w:val="0"/>
                <w:sz w:val="24"/>
              </w:rPr>
              <w:t>12</w:t>
            </w:r>
            <w:r w:rsidRPr="00C3442F">
              <w:rPr>
                <w:rFonts w:eastAsia="方正仿宋简体"/>
                <w:color w:val="000000" w:themeColor="text1"/>
                <w:kern w:val="0"/>
                <w:sz w:val="24"/>
              </w:rPr>
              <w:t>号</w:t>
            </w:r>
          </w:p>
        </w:tc>
      </w:tr>
      <w:tr w:rsidR="00C63DFB" w:rsidRPr="00C3442F">
        <w:trPr>
          <w:trHeight w:val="1057"/>
          <w:jc w:val="center"/>
        </w:trPr>
        <w:tc>
          <w:tcPr>
            <w:tcW w:w="1102" w:type="dxa"/>
            <w:tcBorders>
              <w:top w:val="nil"/>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单位</w:t>
            </w:r>
          </w:p>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简介</w:t>
            </w:r>
          </w:p>
        </w:tc>
        <w:tc>
          <w:tcPr>
            <w:tcW w:w="13584" w:type="dxa"/>
            <w:gridSpan w:val="10"/>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rsidP="001C46FE">
            <w:pPr>
              <w:widowControl/>
              <w:spacing w:line="300" w:lineRule="exact"/>
              <w:ind w:firstLineChars="200" w:firstLine="471"/>
              <w:jc w:val="left"/>
              <w:rPr>
                <w:rFonts w:eastAsia="方正仿宋简体"/>
                <w:color w:val="000000" w:themeColor="text1"/>
                <w:kern w:val="0"/>
                <w:sz w:val="24"/>
              </w:rPr>
            </w:pPr>
            <w:r w:rsidRPr="00C3442F">
              <w:rPr>
                <w:rFonts w:eastAsia="方正仿宋简体" w:hint="eastAsia"/>
                <w:color w:val="000000" w:themeColor="text1"/>
                <w:kern w:val="0"/>
                <w:sz w:val="24"/>
              </w:rPr>
              <w:t>阆中市城市供排水有限公司</w:t>
            </w:r>
            <w:r w:rsidRPr="00C3442F">
              <w:rPr>
                <w:rFonts w:eastAsia="方正仿宋简体"/>
                <w:color w:val="000000" w:themeColor="text1"/>
                <w:kern w:val="0"/>
                <w:sz w:val="24"/>
              </w:rPr>
              <w:t>始建于</w:t>
            </w:r>
            <w:r w:rsidRPr="00C3442F">
              <w:rPr>
                <w:rFonts w:eastAsia="方正仿宋简体"/>
                <w:color w:val="000000" w:themeColor="text1"/>
                <w:kern w:val="0"/>
                <w:sz w:val="24"/>
              </w:rPr>
              <w:t>1980</w:t>
            </w:r>
            <w:r w:rsidRPr="00C3442F">
              <w:rPr>
                <w:rFonts w:eastAsia="方正仿宋简体"/>
                <w:color w:val="000000" w:themeColor="text1"/>
                <w:kern w:val="0"/>
                <w:sz w:val="24"/>
              </w:rPr>
              <w:t>年，至今已有</w:t>
            </w:r>
            <w:r w:rsidRPr="00C3442F">
              <w:rPr>
                <w:rFonts w:eastAsia="方正仿宋简体"/>
                <w:color w:val="000000" w:themeColor="text1"/>
                <w:kern w:val="0"/>
                <w:sz w:val="24"/>
              </w:rPr>
              <w:t>44</w:t>
            </w:r>
            <w:r w:rsidRPr="00C3442F">
              <w:rPr>
                <w:rFonts w:eastAsia="方正仿宋简体"/>
                <w:color w:val="000000" w:themeColor="text1"/>
                <w:kern w:val="0"/>
                <w:sz w:val="24"/>
              </w:rPr>
              <w:t>年历史，于</w:t>
            </w:r>
            <w:r w:rsidRPr="00C3442F">
              <w:rPr>
                <w:rFonts w:eastAsia="方正仿宋简体"/>
                <w:color w:val="000000" w:themeColor="text1"/>
                <w:kern w:val="0"/>
                <w:sz w:val="24"/>
              </w:rPr>
              <w:t>2019</w:t>
            </w:r>
            <w:r w:rsidRPr="00C3442F">
              <w:rPr>
                <w:rFonts w:eastAsia="方正仿宋简体"/>
                <w:color w:val="000000" w:themeColor="text1"/>
                <w:kern w:val="0"/>
                <w:sz w:val="24"/>
              </w:rPr>
              <w:t>年</w:t>
            </w:r>
            <w:r w:rsidRPr="00C3442F">
              <w:rPr>
                <w:rFonts w:eastAsia="方正仿宋简体"/>
                <w:color w:val="000000" w:themeColor="text1"/>
                <w:kern w:val="0"/>
                <w:sz w:val="24"/>
              </w:rPr>
              <w:t>1</w:t>
            </w:r>
            <w:r w:rsidRPr="00C3442F">
              <w:rPr>
                <w:rFonts w:eastAsia="方正仿宋简体"/>
                <w:color w:val="000000" w:themeColor="text1"/>
                <w:kern w:val="0"/>
                <w:sz w:val="24"/>
              </w:rPr>
              <w:t>月改制更名为阆中市城市供排水有限公司。公司主要开展城乡给排水生产和销售，环境保护与检测、城乡给水管网设计与安装、二次供水服务、水利工程建设、市政工程建设、纯净水生产销售等业务。</w:t>
            </w:r>
          </w:p>
        </w:tc>
      </w:tr>
      <w:tr w:rsidR="00C63DFB" w:rsidRPr="00C3442F">
        <w:trPr>
          <w:trHeight w:val="600"/>
          <w:jc w:val="center"/>
        </w:trPr>
        <w:tc>
          <w:tcPr>
            <w:tcW w:w="1102" w:type="dxa"/>
            <w:tcBorders>
              <w:top w:val="nil"/>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序号</w:t>
            </w:r>
          </w:p>
        </w:tc>
        <w:tc>
          <w:tcPr>
            <w:tcW w:w="1083"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引进</w:t>
            </w:r>
          </w:p>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岗位</w:t>
            </w:r>
          </w:p>
        </w:tc>
        <w:tc>
          <w:tcPr>
            <w:tcW w:w="3326" w:type="dxa"/>
            <w:gridSpan w:val="2"/>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专业</w:t>
            </w:r>
            <w:r w:rsidRPr="00C3442F">
              <w:rPr>
                <w:rFonts w:ascii="方正黑体简体" w:eastAsia="方正黑体简体" w:hint="eastAsia"/>
                <w:color w:val="000000" w:themeColor="text1"/>
                <w:kern w:val="0"/>
                <w:sz w:val="24"/>
              </w:rPr>
              <w:t>及专业代码</w:t>
            </w:r>
          </w:p>
        </w:tc>
        <w:tc>
          <w:tcPr>
            <w:tcW w:w="1830"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职务职称</w:t>
            </w:r>
          </w:p>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要求</w:t>
            </w:r>
          </w:p>
        </w:tc>
        <w:tc>
          <w:tcPr>
            <w:tcW w:w="1506" w:type="dxa"/>
            <w:gridSpan w:val="2"/>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学历学位</w:t>
            </w:r>
          </w:p>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要求</w:t>
            </w:r>
          </w:p>
        </w:tc>
        <w:tc>
          <w:tcPr>
            <w:tcW w:w="1861"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其他要求</w:t>
            </w:r>
          </w:p>
        </w:tc>
        <w:tc>
          <w:tcPr>
            <w:tcW w:w="1054"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需求</w:t>
            </w:r>
          </w:p>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人数</w:t>
            </w:r>
          </w:p>
        </w:tc>
        <w:tc>
          <w:tcPr>
            <w:tcW w:w="823"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引进</w:t>
            </w:r>
          </w:p>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方式</w:t>
            </w:r>
          </w:p>
        </w:tc>
        <w:tc>
          <w:tcPr>
            <w:tcW w:w="2101"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提供薪酬、生活待</w:t>
            </w:r>
          </w:p>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遇或其他优惠条件</w:t>
            </w:r>
          </w:p>
        </w:tc>
      </w:tr>
      <w:tr w:rsidR="00C63DFB" w:rsidRPr="00C3442F">
        <w:trPr>
          <w:trHeight w:val="1676"/>
          <w:jc w:val="center"/>
        </w:trPr>
        <w:tc>
          <w:tcPr>
            <w:tcW w:w="1102" w:type="dxa"/>
            <w:tcBorders>
              <w:top w:val="nil"/>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1</w:t>
            </w:r>
          </w:p>
        </w:tc>
        <w:tc>
          <w:tcPr>
            <w:tcW w:w="1083"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bookmarkStart w:id="8" w:name="OLE_LINK61"/>
            <w:r w:rsidRPr="00C3442F">
              <w:rPr>
                <w:rFonts w:eastAsia="方正仿宋简体"/>
                <w:color w:val="000000" w:themeColor="text1"/>
                <w:kern w:val="0"/>
                <w:sz w:val="24"/>
              </w:rPr>
              <w:t>设计岗</w:t>
            </w:r>
            <w:bookmarkEnd w:id="8"/>
          </w:p>
        </w:tc>
        <w:tc>
          <w:tcPr>
            <w:tcW w:w="3326" w:type="dxa"/>
            <w:gridSpan w:val="2"/>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left"/>
              <w:rPr>
                <w:rFonts w:eastAsia="方正仿宋简体"/>
                <w:color w:val="000000" w:themeColor="text1"/>
                <w:kern w:val="0"/>
                <w:sz w:val="24"/>
              </w:rPr>
            </w:pPr>
            <w:bookmarkStart w:id="9" w:name="OLE_LINK62"/>
            <w:r w:rsidRPr="00C3442F">
              <w:rPr>
                <w:rFonts w:eastAsia="方正仿宋简体"/>
                <w:color w:val="000000" w:themeColor="text1"/>
                <w:kern w:val="0"/>
                <w:sz w:val="24"/>
              </w:rPr>
              <w:t>土木水利</w:t>
            </w:r>
            <w:r w:rsidRPr="00C3442F">
              <w:rPr>
                <w:rFonts w:eastAsia="方正仿宋简体"/>
                <w:color w:val="000000" w:themeColor="text1"/>
                <w:kern w:val="0"/>
                <w:sz w:val="24"/>
              </w:rPr>
              <w:t>085900</w:t>
            </w:r>
          </w:p>
          <w:p w:rsidR="00C63DFB" w:rsidRPr="00C3442F" w:rsidRDefault="000B5CFF">
            <w:pPr>
              <w:widowControl/>
              <w:spacing w:line="280" w:lineRule="exact"/>
              <w:jc w:val="left"/>
              <w:rPr>
                <w:rFonts w:eastAsia="方正仿宋简体"/>
                <w:color w:val="000000" w:themeColor="text1"/>
                <w:kern w:val="0"/>
                <w:sz w:val="24"/>
              </w:rPr>
            </w:pPr>
            <w:r w:rsidRPr="00C3442F">
              <w:rPr>
                <w:rFonts w:eastAsia="方正仿宋简体"/>
                <w:color w:val="000000" w:themeColor="text1"/>
                <w:kern w:val="0"/>
                <w:sz w:val="24"/>
              </w:rPr>
              <w:t>土木工程</w:t>
            </w:r>
            <w:r w:rsidRPr="00C3442F">
              <w:rPr>
                <w:rFonts w:eastAsia="方正仿宋简体"/>
                <w:color w:val="000000" w:themeColor="text1"/>
                <w:kern w:val="0"/>
                <w:sz w:val="24"/>
              </w:rPr>
              <w:t>081400</w:t>
            </w:r>
            <w:r w:rsidRPr="00C3442F">
              <w:rPr>
                <w:rFonts w:eastAsia="方正仿宋简体" w:hint="eastAsia"/>
                <w:color w:val="000000" w:themeColor="text1"/>
                <w:kern w:val="0"/>
                <w:sz w:val="24"/>
              </w:rPr>
              <w:t>、</w:t>
            </w:r>
            <w:r w:rsidRPr="00C3442F">
              <w:rPr>
                <w:rFonts w:eastAsia="方正仿宋简体"/>
                <w:color w:val="000000" w:themeColor="text1"/>
                <w:kern w:val="0"/>
                <w:sz w:val="24"/>
              </w:rPr>
              <w:t>085901</w:t>
            </w:r>
          </w:p>
          <w:p w:rsidR="00C63DFB" w:rsidRPr="00C3442F" w:rsidRDefault="000B5CFF">
            <w:pPr>
              <w:widowControl/>
              <w:spacing w:line="280" w:lineRule="exact"/>
              <w:jc w:val="left"/>
              <w:rPr>
                <w:rFonts w:eastAsia="方正仿宋简体"/>
                <w:color w:val="000000" w:themeColor="text1"/>
                <w:kern w:val="0"/>
                <w:sz w:val="24"/>
              </w:rPr>
            </w:pPr>
            <w:bookmarkStart w:id="10" w:name="OLE_LINK13"/>
            <w:r w:rsidRPr="00C3442F">
              <w:rPr>
                <w:rFonts w:eastAsia="方正仿宋简体"/>
                <w:color w:val="000000" w:themeColor="text1"/>
                <w:kern w:val="0"/>
                <w:sz w:val="24"/>
              </w:rPr>
              <w:t>市政工程</w:t>
            </w:r>
            <w:bookmarkEnd w:id="10"/>
            <w:r w:rsidRPr="00C3442F">
              <w:rPr>
                <w:rFonts w:eastAsia="方正仿宋简体"/>
                <w:color w:val="000000" w:themeColor="text1"/>
                <w:kern w:val="0"/>
                <w:sz w:val="24"/>
              </w:rPr>
              <w:t>081403</w:t>
            </w:r>
          </w:p>
          <w:p w:rsidR="00C63DFB" w:rsidRPr="00C3442F" w:rsidRDefault="000B5CFF">
            <w:pPr>
              <w:widowControl/>
              <w:spacing w:line="280" w:lineRule="exact"/>
              <w:jc w:val="left"/>
              <w:rPr>
                <w:rFonts w:eastAsia="方正仿宋简体"/>
                <w:color w:val="000000" w:themeColor="text1"/>
                <w:kern w:val="0"/>
                <w:sz w:val="24"/>
              </w:rPr>
            </w:pPr>
            <w:r w:rsidRPr="00C3442F">
              <w:rPr>
                <w:rFonts w:eastAsia="方正仿宋简体"/>
                <w:color w:val="000000" w:themeColor="text1"/>
                <w:kern w:val="0"/>
                <w:sz w:val="24"/>
              </w:rPr>
              <w:t>市政工程（含给排水等）</w:t>
            </w:r>
            <w:r w:rsidRPr="00C3442F">
              <w:rPr>
                <w:rFonts w:eastAsia="方正仿宋简体"/>
                <w:color w:val="000000" w:themeColor="text1"/>
                <w:kern w:val="0"/>
                <w:sz w:val="24"/>
              </w:rPr>
              <w:t>085905</w:t>
            </w:r>
            <w:bookmarkEnd w:id="9"/>
          </w:p>
        </w:tc>
        <w:tc>
          <w:tcPr>
            <w:tcW w:w="1830"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hint="eastAsia"/>
                <w:color w:val="000000" w:themeColor="text1"/>
                <w:kern w:val="0"/>
                <w:sz w:val="24"/>
              </w:rPr>
              <w:t>/</w:t>
            </w:r>
          </w:p>
        </w:tc>
        <w:tc>
          <w:tcPr>
            <w:tcW w:w="1506" w:type="dxa"/>
            <w:gridSpan w:val="2"/>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bookmarkStart w:id="11" w:name="OLE_LINK4"/>
            <w:r w:rsidRPr="00C3442F">
              <w:rPr>
                <w:rFonts w:eastAsia="方正仿宋简体"/>
                <w:color w:val="000000" w:themeColor="text1"/>
                <w:kern w:val="0"/>
                <w:sz w:val="24"/>
              </w:rPr>
              <w:t>硕士研究生及以上学历且取得相应学位</w:t>
            </w:r>
            <w:bookmarkEnd w:id="11"/>
          </w:p>
        </w:tc>
        <w:tc>
          <w:tcPr>
            <w:tcW w:w="1861"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hint="eastAsia"/>
                <w:color w:val="000000" w:themeColor="text1"/>
                <w:kern w:val="0"/>
                <w:sz w:val="24"/>
              </w:rPr>
              <w:t>年龄</w:t>
            </w:r>
            <w:r w:rsidRPr="00C3442F">
              <w:rPr>
                <w:rFonts w:eastAsia="方正仿宋简体" w:hint="eastAsia"/>
                <w:color w:val="000000" w:themeColor="text1"/>
                <w:kern w:val="0"/>
                <w:sz w:val="24"/>
              </w:rPr>
              <w:t>35</w:t>
            </w:r>
            <w:r w:rsidRPr="00C3442F">
              <w:rPr>
                <w:rFonts w:eastAsia="方正仿宋简体" w:hint="eastAsia"/>
                <w:color w:val="000000" w:themeColor="text1"/>
                <w:kern w:val="0"/>
                <w:sz w:val="24"/>
              </w:rPr>
              <w:t>周岁及以下，博士研究生可放宽至</w:t>
            </w:r>
            <w:r w:rsidRPr="00C3442F">
              <w:rPr>
                <w:rFonts w:eastAsia="方正仿宋简体" w:hint="eastAsia"/>
                <w:color w:val="000000" w:themeColor="text1"/>
                <w:kern w:val="0"/>
                <w:sz w:val="24"/>
              </w:rPr>
              <w:t>40</w:t>
            </w:r>
            <w:r w:rsidRPr="00C3442F">
              <w:rPr>
                <w:rFonts w:eastAsia="方正仿宋简体" w:hint="eastAsia"/>
                <w:color w:val="000000" w:themeColor="text1"/>
                <w:kern w:val="0"/>
                <w:sz w:val="24"/>
              </w:rPr>
              <w:t>周岁及以下</w:t>
            </w:r>
          </w:p>
        </w:tc>
        <w:tc>
          <w:tcPr>
            <w:tcW w:w="1054"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1</w:t>
            </w:r>
          </w:p>
        </w:tc>
        <w:tc>
          <w:tcPr>
            <w:tcW w:w="823"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bookmarkStart w:id="12" w:name="OLE_LINK65"/>
            <w:r w:rsidRPr="00C3442F">
              <w:rPr>
                <w:rFonts w:eastAsia="方正仿宋简体"/>
                <w:color w:val="000000" w:themeColor="text1"/>
                <w:kern w:val="0"/>
                <w:sz w:val="24"/>
              </w:rPr>
              <w:t>合同制引进</w:t>
            </w:r>
            <w:bookmarkEnd w:id="12"/>
          </w:p>
        </w:tc>
        <w:tc>
          <w:tcPr>
            <w:tcW w:w="2101" w:type="dxa"/>
            <w:tcBorders>
              <w:top w:val="nil"/>
              <w:left w:val="nil"/>
              <w:bottom w:val="single" w:sz="4" w:space="0" w:color="auto"/>
              <w:right w:val="single" w:sz="4" w:space="0" w:color="auto"/>
            </w:tcBorders>
            <w:tcMar>
              <w:top w:w="57" w:type="dxa"/>
              <w:bottom w:w="57" w:type="dxa"/>
            </w:tcMar>
            <w:vAlign w:val="center"/>
          </w:tcPr>
          <w:p w:rsidR="00C63DFB" w:rsidRPr="00C3442F" w:rsidRDefault="00C63DFB">
            <w:pPr>
              <w:widowControl/>
              <w:spacing w:line="280" w:lineRule="exact"/>
              <w:jc w:val="center"/>
              <w:rPr>
                <w:rFonts w:eastAsia="方正仿宋简体"/>
                <w:color w:val="000000" w:themeColor="text1"/>
                <w:kern w:val="0"/>
                <w:sz w:val="24"/>
              </w:rPr>
            </w:pPr>
          </w:p>
        </w:tc>
      </w:tr>
    </w:tbl>
    <w:p w:rsidR="00C63DFB" w:rsidRPr="00C3442F" w:rsidRDefault="00C63DFB">
      <w:pPr>
        <w:pStyle w:val="2"/>
        <w:spacing w:after="289"/>
        <w:ind w:firstLine="632"/>
        <w:rPr>
          <w:color w:val="000000" w:themeColor="text1"/>
        </w:rPr>
      </w:pPr>
    </w:p>
    <w:p w:rsidR="00C63DFB" w:rsidRPr="00C3442F" w:rsidRDefault="000B5CFF">
      <w:pPr>
        <w:pStyle w:val="Default"/>
        <w:rPr>
          <w:rFonts w:ascii="Times New Roman" w:cs="Times New Roman"/>
          <w:color w:val="000000" w:themeColor="text1"/>
        </w:rPr>
      </w:pPr>
      <w:r w:rsidRPr="00C3442F">
        <w:rPr>
          <w:rFonts w:ascii="Times New Roman" w:cs="Times New Roman"/>
          <w:color w:val="000000" w:themeColor="text1"/>
        </w:rPr>
        <w:br w:type="page"/>
      </w:r>
    </w:p>
    <w:p w:rsidR="00C63DFB" w:rsidRPr="00C3442F" w:rsidRDefault="00C63DFB" w:rsidP="0041467F">
      <w:pPr>
        <w:spacing w:afterLines="50" w:line="570" w:lineRule="exact"/>
        <w:ind w:firstLine="873"/>
        <w:jc w:val="center"/>
        <w:rPr>
          <w:rFonts w:eastAsia="方正小标宋简体"/>
          <w:color w:val="000000" w:themeColor="text1"/>
          <w:kern w:val="0"/>
          <w:sz w:val="44"/>
          <w:szCs w:val="44"/>
        </w:rPr>
      </w:pPr>
    </w:p>
    <w:p w:rsidR="00C63DFB" w:rsidRPr="00C3442F" w:rsidRDefault="000B5CFF" w:rsidP="0041467F">
      <w:pPr>
        <w:spacing w:afterLines="50" w:line="570" w:lineRule="exact"/>
        <w:ind w:firstLine="873"/>
        <w:jc w:val="center"/>
        <w:rPr>
          <w:rFonts w:eastAsia="方正小标宋简体"/>
          <w:color w:val="000000" w:themeColor="text1"/>
          <w:kern w:val="0"/>
          <w:sz w:val="44"/>
          <w:szCs w:val="44"/>
        </w:rPr>
      </w:pPr>
      <w:r w:rsidRPr="00C3442F">
        <w:rPr>
          <w:rFonts w:eastAsia="方正小标宋简体"/>
          <w:color w:val="000000" w:themeColor="text1"/>
          <w:kern w:val="0"/>
          <w:sz w:val="44"/>
          <w:szCs w:val="44"/>
        </w:rPr>
        <w:t>阆中市</w:t>
      </w:r>
      <w:r w:rsidRPr="00C3442F">
        <w:rPr>
          <w:rFonts w:eastAsia="方正小标宋简体"/>
          <w:color w:val="000000" w:themeColor="text1"/>
          <w:kern w:val="0"/>
          <w:sz w:val="44"/>
          <w:szCs w:val="44"/>
        </w:rPr>
        <w:t>2025</w:t>
      </w:r>
      <w:r w:rsidRPr="00C3442F">
        <w:rPr>
          <w:rFonts w:eastAsia="方正小标宋简体"/>
          <w:color w:val="000000" w:themeColor="text1"/>
          <w:kern w:val="0"/>
          <w:sz w:val="44"/>
          <w:szCs w:val="44"/>
        </w:rPr>
        <w:t>年度引才需求信息表（五）</w:t>
      </w:r>
    </w:p>
    <w:tbl>
      <w:tblPr>
        <w:tblW w:w="14464" w:type="dxa"/>
        <w:jc w:val="center"/>
        <w:tblLayout w:type="fixed"/>
        <w:tblLook w:val="04A0"/>
      </w:tblPr>
      <w:tblGrid>
        <w:gridCol w:w="1160"/>
        <w:gridCol w:w="1510"/>
        <w:gridCol w:w="1357"/>
        <w:gridCol w:w="1061"/>
        <w:gridCol w:w="1635"/>
        <w:gridCol w:w="1380"/>
        <w:gridCol w:w="373"/>
        <w:gridCol w:w="2027"/>
        <w:gridCol w:w="1020"/>
        <w:gridCol w:w="852"/>
        <w:gridCol w:w="2089"/>
      </w:tblGrid>
      <w:tr w:rsidR="00C63DFB" w:rsidRPr="00C3442F">
        <w:trPr>
          <w:trHeight w:val="90"/>
          <w:jc w:val="center"/>
        </w:trPr>
        <w:tc>
          <w:tcPr>
            <w:tcW w:w="11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单位</w:t>
            </w:r>
          </w:p>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名称</w:t>
            </w:r>
          </w:p>
        </w:tc>
        <w:tc>
          <w:tcPr>
            <w:tcW w:w="2867" w:type="dxa"/>
            <w:gridSpan w:val="2"/>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四川阆中燃气有限公司</w:t>
            </w:r>
          </w:p>
        </w:tc>
        <w:tc>
          <w:tcPr>
            <w:tcW w:w="1061" w:type="dxa"/>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单位</w:t>
            </w:r>
          </w:p>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类别</w:t>
            </w:r>
          </w:p>
        </w:tc>
        <w:tc>
          <w:tcPr>
            <w:tcW w:w="1635" w:type="dxa"/>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国有企业</w:t>
            </w:r>
          </w:p>
        </w:tc>
        <w:tc>
          <w:tcPr>
            <w:tcW w:w="1380" w:type="dxa"/>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单位</w:t>
            </w:r>
          </w:p>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网址</w:t>
            </w:r>
          </w:p>
        </w:tc>
        <w:tc>
          <w:tcPr>
            <w:tcW w:w="24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hint="eastAsia"/>
                <w:color w:val="000000" w:themeColor="text1"/>
                <w:kern w:val="0"/>
                <w:sz w:val="24"/>
              </w:rPr>
              <w:t>/</w:t>
            </w:r>
          </w:p>
        </w:tc>
        <w:tc>
          <w:tcPr>
            <w:tcW w:w="1020" w:type="dxa"/>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邮政</w:t>
            </w:r>
          </w:p>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编码</w:t>
            </w:r>
          </w:p>
        </w:tc>
        <w:tc>
          <w:tcPr>
            <w:tcW w:w="29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637400</w:t>
            </w:r>
          </w:p>
        </w:tc>
      </w:tr>
      <w:tr w:rsidR="00C63DFB" w:rsidRPr="00C3442F">
        <w:trPr>
          <w:trHeight w:val="577"/>
          <w:jc w:val="center"/>
        </w:trPr>
        <w:tc>
          <w:tcPr>
            <w:tcW w:w="1160" w:type="dxa"/>
            <w:tcBorders>
              <w:top w:val="nil"/>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联系</w:t>
            </w:r>
          </w:p>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人</w:t>
            </w:r>
          </w:p>
        </w:tc>
        <w:tc>
          <w:tcPr>
            <w:tcW w:w="2867" w:type="dxa"/>
            <w:gridSpan w:val="2"/>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蒲雪琴</w:t>
            </w:r>
          </w:p>
        </w:tc>
        <w:tc>
          <w:tcPr>
            <w:tcW w:w="1061"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联系</w:t>
            </w:r>
          </w:p>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电话</w:t>
            </w:r>
          </w:p>
        </w:tc>
        <w:tc>
          <w:tcPr>
            <w:tcW w:w="1635" w:type="dxa"/>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0817-6222590</w:t>
            </w:r>
          </w:p>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18090566595</w:t>
            </w:r>
          </w:p>
        </w:tc>
        <w:tc>
          <w:tcPr>
            <w:tcW w:w="1380"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32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报名网址（邮箱）</w:t>
            </w:r>
          </w:p>
        </w:tc>
        <w:tc>
          <w:tcPr>
            <w:tcW w:w="24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381308969@qq.com</w:t>
            </w:r>
          </w:p>
        </w:tc>
        <w:tc>
          <w:tcPr>
            <w:tcW w:w="1020"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通讯</w:t>
            </w:r>
          </w:p>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地址</w:t>
            </w:r>
          </w:p>
        </w:tc>
        <w:tc>
          <w:tcPr>
            <w:tcW w:w="29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阆中市江南大道</w:t>
            </w:r>
            <w:r w:rsidRPr="00C3442F">
              <w:rPr>
                <w:rFonts w:eastAsia="方正仿宋简体"/>
                <w:color w:val="000000" w:themeColor="text1"/>
                <w:kern w:val="0"/>
                <w:sz w:val="24"/>
              </w:rPr>
              <w:t>7</w:t>
            </w:r>
            <w:r w:rsidRPr="00C3442F">
              <w:rPr>
                <w:rFonts w:eastAsia="方正仿宋简体"/>
                <w:color w:val="000000" w:themeColor="text1"/>
                <w:kern w:val="0"/>
                <w:sz w:val="24"/>
              </w:rPr>
              <w:t>号</w:t>
            </w:r>
          </w:p>
        </w:tc>
      </w:tr>
      <w:tr w:rsidR="00C63DFB" w:rsidRPr="00C3442F">
        <w:trPr>
          <w:trHeight w:val="1305"/>
          <w:jc w:val="center"/>
        </w:trPr>
        <w:tc>
          <w:tcPr>
            <w:tcW w:w="1160" w:type="dxa"/>
            <w:tcBorders>
              <w:top w:val="nil"/>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单位</w:t>
            </w:r>
          </w:p>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简介</w:t>
            </w:r>
          </w:p>
        </w:tc>
        <w:tc>
          <w:tcPr>
            <w:tcW w:w="13304" w:type="dxa"/>
            <w:gridSpan w:val="10"/>
            <w:tcBorders>
              <w:top w:val="single" w:sz="4" w:space="0" w:color="auto"/>
              <w:left w:val="nil"/>
              <w:bottom w:val="single" w:sz="4" w:space="0" w:color="auto"/>
              <w:right w:val="single" w:sz="4" w:space="0" w:color="auto"/>
            </w:tcBorders>
            <w:tcMar>
              <w:top w:w="57" w:type="dxa"/>
              <w:bottom w:w="57" w:type="dxa"/>
            </w:tcMar>
            <w:vAlign w:val="center"/>
          </w:tcPr>
          <w:p w:rsidR="00C63DFB" w:rsidRPr="00C3442F" w:rsidRDefault="000B5CFF" w:rsidP="001C46FE">
            <w:pPr>
              <w:widowControl/>
              <w:spacing w:line="300" w:lineRule="exact"/>
              <w:ind w:firstLineChars="200" w:firstLine="471"/>
              <w:jc w:val="left"/>
              <w:rPr>
                <w:rFonts w:eastAsia="方正仿宋简体"/>
                <w:color w:val="000000" w:themeColor="text1"/>
                <w:kern w:val="0"/>
                <w:sz w:val="24"/>
              </w:rPr>
            </w:pPr>
            <w:r w:rsidRPr="00C3442F">
              <w:rPr>
                <w:rFonts w:eastAsia="方正仿宋简体"/>
                <w:color w:val="000000" w:themeColor="text1"/>
                <w:kern w:val="0"/>
                <w:sz w:val="24"/>
              </w:rPr>
              <w:t>四川阆中燃气有限公司始建于</w:t>
            </w:r>
            <w:r w:rsidRPr="00C3442F">
              <w:rPr>
                <w:rFonts w:eastAsia="方正仿宋简体"/>
                <w:color w:val="000000" w:themeColor="text1"/>
                <w:kern w:val="0"/>
                <w:sz w:val="24"/>
              </w:rPr>
              <w:t>1979</w:t>
            </w:r>
            <w:r w:rsidRPr="00C3442F">
              <w:rPr>
                <w:rFonts w:eastAsia="方正仿宋简体"/>
                <w:color w:val="000000" w:themeColor="text1"/>
                <w:kern w:val="0"/>
                <w:sz w:val="24"/>
              </w:rPr>
              <w:t>年，以经营天然气为主，集天然气输供、工程设计、天然气（建筑）施工、</w:t>
            </w:r>
            <w:r w:rsidRPr="00C3442F">
              <w:rPr>
                <w:rFonts w:eastAsia="方正仿宋简体"/>
                <w:color w:val="000000" w:themeColor="text1"/>
                <w:kern w:val="0"/>
                <w:sz w:val="24"/>
              </w:rPr>
              <w:t>CNG</w:t>
            </w:r>
            <w:r w:rsidRPr="00C3442F">
              <w:rPr>
                <w:rFonts w:eastAsia="方正仿宋简体"/>
                <w:color w:val="000000" w:themeColor="text1"/>
                <w:kern w:val="0"/>
                <w:sz w:val="24"/>
              </w:rPr>
              <w:t>充气（加油）、</w:t>
            </w:r>
            <w:r w:rsidRPr="00C3442F">
              <w:rPr>
                <w:rFonts w:eastAsia="方正仿宋简体"/>
                <w:color w:val="000000" w:themeColor="text1"/>
                <w:kern w:val="0"/>
                <w:sz w:val="24"/>
              </w:rPr>
              <w:t>LNG</w:t>
            </w:r>
            <w:r w:rsidRPr="00C3442F">
              <w:rPr>
                <w:rFonts w:eastAsia="方正仿宋简体"/>
                <w:color w:val="000000" w:themeColor="text1"/>
                <w:kern w:val="0"/>
                <w:sz w:val="24"/>
              </w:rPr>
              <w:t>加注、信息传媒、燃气器具（暖通、厨卫）销售维修、汽车租赁（修理）、城市公交车（出租车）、古城便民服务等为一体的综合性、多功能城市公用服务企业。</w:t>
            </w:r>
          </w:p>
        </w:tc>
      </w:tr>
      <w:tr w:rsidR="00C63DFB" w:rsidRPr="00C3442F">
        <w:trPr>
          <w:trHeight w:val="600"/>
          <w:jc w:val="center"/>
        </w:trPr>
        <w:tc>
          <w:tcPr>
            <w:tcW w:w="1160" w:type="dxa"/>
            <w:tcBorders>
              <w:top w:val="nil"/>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hint="eastAsia"/>
                <w:color w:val="000000" w:themeColor="text1"/>
                <w:kern w:val="0"/>
                <w:sz w:val="24"/>
              </w:rPr>
              <w:t>序号</w:t>
            </w:r>
          </w:p>
        </w:tc>
        <w:tc>
          <w:tcPr>
            <w:tcW w:w="1510"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引进</w:t>
            </w:r>
          </w:p>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岗位</w:t>
            </w:r>
          </w:p>
        </w:tc>
        <w:tc>
          <w:tcPr>
            <w:tcW w:w="2418" w:type="dxa"/>
            <w:gridSpan w:val="2"/>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专业</w:t>
            </w:r>
            <w:r w:rsidRPr="00C3442F">
              <w:rPr>
                <w:rFonts w:ascii="方正黑体简体" w:eastAsia="方正黑体简体" w:hint="eastAsia"/>
                <w:color w:val="000000" w:themeColor="text1"/>
                <w:kern w:val="0"/>
                <w:sz w:val="24"/>
              </w:rPr>
              <w:t>及专业代码</w:t>
            </w:r>
          </w:p>
        </w:tc>
        <w:tc>
          <w:tcPr>
            <w:tcW w:w="1635"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职务职称</w:t>
            </w:r>
          </w:p>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要求</w:t>
            </w:r>
          </w:p>
        </w:tc>
        <w:tc>
          <w:tcPr>
            <w:tcW w:w="1753" w:type="dxa"/>
            <w:gridSpan w:val="2"/>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学历学位</w:t>
            </w:r>
          </w:p>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要求</w:t>
            </w:r>
          </w:p>
        </w:tc>
        <w:tc>
          <w:tcPr>
            <w:tcW w:w="2027"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其他要求</w:t>
            </w:r>
          </w:p>
        </w:tc>
        <w:tc>
          <w:tcPr>
            <w:tcW w:w="1020"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需求</w:t>
            </w:r>
          </w:p>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人数</w:t>
            </w:r>
          </w:p>
        </w:tc>
        <w:tc>
          <w:tcPr>
            <w:tcW w:w="852"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引进</w:t>
            </w:r>
          </w:p>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方式</w:t>
            </w:r>
          </w:p>
        </w:tc>
        <w:tc>
          <w:tcPr>
            <w:tcW w:w="2089" w:type="dxa"/>
            <w:tcBorders>
              <w:top w:val="nil"/>
              <w:left w:val="nil"/>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提供薪酬、生活待</w:t>
            </w:r>
          </w:p>
          <w:p w:rsidR="00C63DFB" w:rsidRPr="00C3442F" w:rsidRDefault="000B5CFF">
            <w:pPr>
              <w:widowControl/>
              <w:spacing w:line="280" w:lineRule="exact"/>
              <w:jc w:val="center"/>
              <w:rPr>
                <w:rFonts w:ascii="方正黑体简体" w:eastAsia="方正黑体简体"/>
                <w:color w:val="000000" w:themeColor="text1"/>
                <w:kern w:val="0"/>
                <w:sz w:val="24"/>
              </w:rPr>
            </w:pPr>
            <w:r w:rsidRPr="00C3442F">
              <w:rPr>
                <w:rFonts w:ascii="方正黑体简体" w:eastAsia="方正黑体简体"/>
                <w:color w:val="000000" w:themeColor="text1"/>
                <w:kern w:val="0"/>
                <w:sz w:val="24"/>
              </w:rPr>
              <w:t>遇或其他优惠条件</w:t>
            </w:r>
          </w:p>
        </w:tc>
      </w:tr>
      <w:tr w:rsidR="00C63DFB" w:rsidRPr="00C3442F">
        <w:trPr>
          <w:trHeight w:val="2624"/>
          <w:jc w:val="center"/>
        </w:trPr>
        <w:tc>
          <w:tcPr>
            <w:tcW w:w="11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1</w:t>
            </w:r>
          </w:p>
        </w:tc>
        <w:tc>
          <w:tcPr>
            <w:tcW w:w="15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bookmarkStart w:id="13" w:name="OLE_LINK66"/>
            <w:r w:rsidRPr="00C3442F">
              <w:rPr>
                <w:rFonts w:eastAsia="方正仿宋简体"/>
                <w:color w:val="000000" w:themeColor="text1"/>
                <w:kern w:val="0"/>
                <w:sz w:val="24"/>
              </w:rPr>
              <w:t>工程管理</w:t>
            </w:r>
            <w:bookmarkEnd w:id="13"/>
            <w:r w:rsidR="001C46FE" w:rsidRPr="00C3442F">
              <w:rPr>
                <w:rFonts w:eastAsia="方正仿宋简体" w:hint="eastAsia"/>
                <w:color w:val="000000" w:themeColor="text1"/>
                <w:kern w:val="0"/>
                <w:sz w:val="24"/>
              </w:rPr>
              <w:t>岗</w:t>
            </w:r>
          </w:p>
        </w:tc>
        <w:tc>
          <w:tcPr>
            <w:tcW w:w="241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left"/>
              <w:rPr>
                <w:rFonts w:eastAsia="方正仿宋简体"/>
                <w:color w:val="000000" w:themeColor="text1"/>
                <w:kern w:val="0"/>
                <w:sz w:val="24"/>
              </w:rPr>
            </w:pPr>
            <w:r w:rsidRPr="00C3442F">
              <w:rPr>
                <w:rFonts w:eastAsia="方正仿宋简体"/>
                <w:color w:val="000000" w:themeColor="text1"/>
                <w:kern w:val="0"/>
                <w:sz w:val="24"/>
              </w:rPr>
              <w:t>建筑</w:t>
            </w:r>
            <w:r w:rsidRPr="00C3442F">
              <w:rPr>
                <w:rFonts w:eastAsia="方正仿宋简体"/>
                <w:color w:val="000000" w:themeColor="text1"/>
                <w:kern w:val="0"/>
                <w:sz w:val="24"/>
              </w:rPr>
              <w:t xml:space="preserve">085100 </w:t>
            </w:r>
          </w:p>
          <w:p w:rsidR="00C63DFB" w:rsidRPr="00C3442F" w:rsidRDefault="000B5CFF">
            <w:pPr>
              <w:widowControl/>
              <w:spacing w:line="280" w:lineRule="exact"/>
              <w:jc w:val="left"/>
              <w:rPr>
                <w:rFonts w:eastAsia="方正仿宋简体"/>
                <w:color w:val="000000" w:themeColor="text1"/>
                <w:kern w:val="0"/>
                <w:sz w:val="24"/>
              </w:rPr>
            </w:pPr>
            <w:r w:rsidRPr="00C3442F">
              <w:rPr>
                <w:rFonts w:eastAsia="方正仿宋简体"/>
                <w:color w:val="000000" w:themeColor="text1"/>
                <w:kern w:val="0"/>
                <w:sz w:val="24"/>
              </w:rPr>
              <w:t>建筑学</w:t>
            </w:r>
            <w:r w:rsidRPr="00C3442F">
              <w:rPr>
                <w:rFonts w:eastAsia="方正仿宋简体"/>
                <w:color w:val="000000" w:themeColor="text1"/>
                <w:kern w:val="0"/>
                <w:sz w:val="24"/>
              </w:rPr>
              <w:t>081300</w:t>
            </w:r>
          </w:p>
          <w:p w:rsidR="00C63DFB" w:rsidRPr="00C3442F" w:rsidRDefault="000B5CFF">
            <w:pPr>
              <w:widowControl/>
              <w:spacing w:line="280" w:lineRule="exact"/>
              <w:jc w:val="left"/>
              <w:rPr>
                <w:rFonts w:eastAsia="方正仿宋简体"/>
                <w:color w:val="000000" w:themeColor="text1"/>
                <w:kern w:val="0"/>
                <w:sz w:val="24"/>
              </w:rPr>
            </w:pPr>
            <w:r w:rsidRPr="00C3442F">
              <w:rPr>
                <w:rFonts w:eastAsia="方正仿宋简体"/>
                <w:color w:val="000000" w:themeColor="text1"/>
                <w:kern w:val="0"/>
                <w:sz w:val="24"/>
              </w:rPr>
              <w:t>建筑技术科学</w:t>
            </w:r>
            <w:r w:rsidRPr="00C3442F">
              <w:rPr>
                <w:rFonts w:eastAsia="方正仿宋简体"/>
                <w:color w:val="000000" w:themeColor="text1"/>
                <w:kern w:val="0"/>
                <w:sz w:val="24"/>
              </w:rPr>
              <w:t>081304</w:t>
            </w:r>
          </w:p>
        </w:tc>
        <w:tc>
          <w:tcPr>
            <w:tcW w:w="16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hint="eastAsia"/>
                <w:color w:val="000000" w:themeColor="text1"/>
                <w:kern w:val="0"/>
                <w:sz w:val="24"/>
              </w:rPr>
              <w:t>/</w:t>
            </w:r>
          </w:p>
        </w:tc>
        <w:tc>
          <w:tcPr>
            <w:tcW w:w="175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硕士研究生及以上学历且取得相应学位</w:t>
            </w:r>
          </w:p>
        </w:tc>
        <w:tc>
          <w:tcPr>
            <w:tcW w:w="202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bookmarkStart w:id="14" w:name="OLE_LINK67"/>
            <w:r w:rsidRPr="00C3442F">
              <w:rPr>
                <w:rFonts w:eastAsia="方正仿宋简体"/>
                <w:color w:val="000000" w:themeColor="text1"/>
                <w:kern w:val="0"/>
                <w:sz w:val="24"/>
              </w:rPr>
              <w:t>年龄</w:t>
            </w:r>
            <w:r w:rsidRPr="00C3442F">
              <w:rPr>
                <w:rFonts w:eastAsia="方正仿宋简体"/>
                <w:color w:val="000000" w:themeColor="text1"/>
                <w:kern w:val="0"/>
                <w:sz w:val="24"/>
              </w:rPr>
              <w:t>35</w:t>
            </w:r>
            <w:r w:rsidRPr="00C3442F">
              <w:rPr>
                <w:rFonts w:eastAsia="方正仿宋简体"/>
                <w:color w:val="000000" w:themeColor="text1"/>
                <w:kern w:val="0"/>
                <w:sz w:val="24"/>
              </w:rPr>
              <w:t>周岁</w:t>
            </w:r>
            <w:r w:rsidRPr="00C3442F">
              <w:rPr>
                <w:rFonts w:eastAsia="方正仿宋简体" w:hint="eastAsia"/>
                <w:color w:val="000000" w:themeColor="text1"/>
                <w:kern w:val="0"/>
                <w:sz w:val="24"/>
              </w:rPr>
              <w:t>及</w:t>
            </w:r>
            <w:r w:rsidRPr="00C3442F">
              <w:rPr>
                <w:rFonts w:eastAsia="方正仿宋简体"/>
                <w:color w:val="000000" w:themeColor="text1"/>
                <w:kern w:val="0"/>
                <w:sz w:val="24"/>
              </w:rPr>
              <w:t>以下，博士研究生可放宽至</w:t>
            </w:r>
            <w:r w:rsidRPr="00C3442F">
              <w:rPr>
                <w:rFonts w:eastAsia="方正仿宋简体"/>
                <w:color w:val="000000" w:themeColor="text1"/>
                <w:kern w:val="0"/>
                <w:sz w:val="24"/>
              </w:rPr>
              <w:t>40</w:t>
            </w:r>
            <w:r w:rsidRPr="00C3442F">
              <w:rPr>
                <w:rFonts w:eastAsia="方正仿宋简体"/>
                <w:color w:val="000000" w:themeColor="text1"/>
                <w:kern w:val="0"/>
                <w:sz w:val="24"/>
              </w:rPr>
              <w:t>周岁</w:t>
            </w:r>
            <w:r w:rsidRPr="00C3442F">
              <w:rPr>
                <w:rFonts w:eastAsia="方正仿宋简体" w:hint="eastAsia"/>
                <w:color w:val="000000" w:themeColor="text1"/>
                <w:kern w:val="0"/>
                <w:sz w:val="24"/>
              </w:rPr>
              <w:t>及</w:t>
            </w:r>
            <w:r w:rsidRPr="00C3442F">
              <w:rPr>
                <w:rFonts w:eastAsia="方正仿宋简体"/>
                <w:color w:val="000000" w:themeColor="text1"/>
                <w:kern w:val="0"/>
                <w:sz w:val="24"/>
              </w:rPr>
              <w:t>以下；取得二级注册建筑师证书</w:t>
            </w:r>
            <w:bookmarkEnd w:id="14"/>
          </w:p>
        </w:tc>
        <w:tc>
          <w:tcPr>
            <w:tcW w:w="102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1</w:t>
            </w:r>
          </w:p>
        </w:tc>
        <w:tc>
          <w:tcPr>
            <w:tcW w:w="85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63DFB" w:rsidRPr="00C3442F" w:rsidRDefault="000B5CFF">
            <w:pPr>
              <w:widowControl/>
              <w:spacing w:line="280" w:lineRule="exact"/>
              <w:jc w:val="center"/>
              <w:rPr>
                <w:rFonts w:eastAsia="方正仿宋简体"/>
                <w:color w:val="000000" w:themeColor="text1"/>
                <w:kern w:val="0"/>
                <w:sz w:val="24"/>
              </w:rPr>
            </w:pPr>
            <w:r w:rsidRPr="00C3442F">
              <w:rPr>
                <w:rFonts w:eastAsia="方正仿宋简体"/>
                <w:color w:val="000000" w:themeColor="text1"/>
                <w:kern w:val="0"/>
                <w:sz w:val="24"/>
              </w:rPr>
              <w:t>合同制引进</w:t>
            </w:r>
          </w:p>
        </w:tc>
        <w:tc>
          <w:tcPr>
            <w:tcW w:w="208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63DFB" w:rsidRPr="00C3442F" w:rsidRDefault="00C63DFB" w:rsidP="001C46FE">
            <w:pPr>
              <w:widowControl/>
              <w:spacing w:line="280" w:lineRule="exact"/>
              <w:ind w:firstLineChars="200" w:firstLine="471"/>
              <w:jc w:val="left"/>
              <w:rPr>
                <w:rFonts w:eastAsia="方正仿宋简体"/>
                <w:color w:val="000000" w:themeColor="text1"/>
                <w:kern w:val="0"/>
                <w:sz w:val="24"/>
              </w:rPr>
            </w:pPr>
          </w:p>
        </w:tc>
      </w:tr>
      <w:bookmarkEnd w:id="0"/>
    </w:tbl>
    <w:p w:rsidR="00C63DFB" w:rsidRPr="00C3442F" w:rsidRDefault="00C63DFB">
      <w:pPr>
        <w:pStyle w:val="Default"/>
        <w:rPr>
          <w:rFonts w:ascii="Times New Roman" w:cs="Times New Roman"/>
          <w:color w:val="000000" w:themeColor="text1"/>
          <w:lang w:val="zh-CN"/>
        </w:rPr>
      </w:pPr>
    </w:p>
    <w:sectPr w:rsidR="00C63DFB" w:rsidRPr="00C3442F" w:rsidSect="00C63DFB">
      <w:headerReference w:type="even" r:id="rId7"/>
      <w:headerReference w:type="default" r:id="rId8"/>
      <w:footerReference w:type="even" r:id="rId9"/>
      <w:footerReference w:type="default" r:id="rId10"/>
      <w:pgSz w:w="16838" w:h="11906" w:orient="landscape"/>
      <w:pgMar w:top="1134" w:right="1134" w:bottom="1134" w:left="1134" w:header="851" w:footer="851" w:gutter="0"/>
      <w:pgNumType w:start="0"/>
      <w:cols w:space="720"/>
      <w:titlePg/>
      <w:docGrid w:type="linesAndChars" w:linePitch="579" w:charSpace="-11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58B" w:rsidRDefault="008E158B" w:rsidP="00C63DFB">
      <w:r>
        <w:separator/>
      </w:r>
    </w:p>
  </w:endnote>
  <w:endnote w:type="continuationSeparator" w:id="1">
    <w:p w:rsidR="008E158B" w:rsidRDefault="008E158B" w:rsidP="00C63D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黑体简体">
    <w:panose1 w:val="03000509000000000000"/>
    <w:charset w:val="86"/>
    <w:family w:val="script"/>
    <w:pitch w:val="fixed"/>
    <w:sig w:usb0="00000001" w:usb1="080E0000" w:usb2="00000010" w:usb3="00000000" w:csb0="00040000" w:csb1="00000000"/>
    <w:embedBold r:id="rId1" w:subsetted="1" w:fontKey="{7CBA4D86-E0AA-416D-8B59-63B49ABABEDF}"/>
  </w:font>
  <w:font w:name="方正楷体简体">
    <w:panose1 w:val="03000509000000000000"/>
    <w:charset w:val="86"/>
    <w:family w:val="script"/>
    <w:pitch w:val="fixed"/>
    <w:sig w:usb0="00000001" w:usb1="080E0000" w:usb2="00000010" w:usb3="00000000" w:csb0="00040000" w:csb1="00000000"/>
    <w:embedBold r:id="rId2" w:subsetted="1" w:fontKey="{6499C4EA-7EE4-443F-8F8C-D06FA524F5CD}"/>
  </w:font>
  <w:font w:name="Microsoft JhengHei">
    <w:panose1 w:val="020B0604030504040204"/>
    <w:charset w:val="88"/>
    <w:family w:val="swiss"/>
    <w:pitch w:val="variable"/>
    <w:sig w:usb0="00000087" w:usb1="288F4000" w:usb2="00000016" w:usb3="00000000" w:csb0="00100009" w:csb1="00000000"/>
  </w:font>
  <w:font w:name="方正小标宋简体">
    <w:panose1 w:val="03000509000000000000"/>
    <w:charset w:val="86"/>
    <w:family w:val="script"/>
    <w:pitch w:val="fixed"/>
    <w:sig w:usb0="00000001" w:usb1="080E0000" w:usb2="00000010" w:usb3="00000000" w:csb0="00040000" w:csb1="00000000"/>
    <w:embedBold r:id="rId3" w:subsetted="1" w:fontKey="{BB232AD5-4326-4D01-8668-7C95CE0699C2}"/>
  </w:font>
  <w:font w:name="黑体">
    <w:altName w:val="SimHei"/>
    <w:panose1 w:val="02010609060101010101"/>
    <w:charset w:val="86"/>
    <w:family w:val="modern"/>
    <w:pitch w:val="fixed"/>
    <w:sig w:usb0="800002BF" w:usb1="38CF7CFA" w:usb2="00000016" w:usb3="00000000" w:csb0="00040001" w:csb1="00000000"/>
    <w:embedBold r:id="rId4" w:subsetted="1" w:fontKey="{2E87C0CC-D802-4AD5-91F9-B8A1DCBB7687}"/>
  </w:font>
  <w:font w:name="方正仿宋简体">
    <w:panose1 w:val="03000509000000000000"/>
    <w:charset w:val="86"/>
    <w:family w:val="script"/>
    <w:pitch w:val="fixed"/>
    <w:sig w:usb0="00000001" w:usb1="080E0000" w:usb2="00000010" w:usb3="00000000" w:csb0="00040000" w:csb1="00000000"/>
    <w:embedBold r:id="rId5" w:subsetted="1" w:fontKey="{D2DAF802-60F8-4EE8-A033-12443C99E1B6}"/>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DFB" w:rsidRDefault="00EB5236">
    <w:pPr>
      <w:pStyle w:val="a7"/>
      <w:spacing w:after="120"/>
      <w:ind w:firstLine="361"/>
      <w:rPr>
        <w:szCs w:val="28"/>
      </w:rPr>
    </w:pPr>
    <w:r w:rsidRPr="00EB5236">
      <w:pict>
        <v:shapetype id="_x0000_t202" coordsize="21600,21600" o:spt="202" path="m,l,21600r21600,l21600,xe">
          <v:stroke joinstyle="miter"/>
          <v:path gradientshapeok="t" o:connecttype="rect"/>
        </v:shapetype>
        <v:shape id="文本框 3076" o:spid="_x0000_s1027"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i3fsF9ABAACqAwAADgAAAAAAAAABACAAAAAeAQAAZHJz&#10;L2Uyb0RvYy54bWxQSwUGAAAAAAYABgBZAQAAYAUAAAAA&#10;" filled="f" stroked="f">
          <v:textbox style="mso-fit-shape-to-text:t" inset="0,0,0,0">
            <w:txbxContent>
              <w:p w:rsidR="00C63DFB" w:rsidRDefault="000B5CFF">
                <w:r>
                  <w:rPr>
                    <w:rStyle w:val="ad"/>
                    <w:rFonts w:ascii="宋体" w:eastAsia="宋体" w:hAnsi="宋体" w:hint="eastAsia"/>
                    <w:sz w:val="28"/>
                    <w:szCs w:val="28"/>
                  </w:rPr>
                  <w:t xml:space="preserve">— </w:t>
                </w:r>
                <w:r w:rsidR="00EB5236">
                  <w:rPr>
                    <w:rFonts w:eastAsia="宋体"/>
                    <w:sz w:val="28"/>
                    <w:szCs w:val="28"/>
                  </w:rPr>
                  <w:fldChar w:fldCharType="begin"/>
                </w:r>
                <w:r>
                  <w:rPr>
                    <w:rStyle w:val="ad"/>
                    <w:rFonts w:eastAsia="宋体"/>
                    <w:sz w:val="28"/>
                    <w:szCs w:val="28"/>
                  </w:rPr>
                  <w:instrText xml:space="preserve">PAGE  </w:instrText>
                </w:r>
                <w:r w:rsidR="00EB5236">
                  <w:rPr>
                    <w:rFonts w:eastAsia="宋体"/>
                    <w:sz w:val="28"/>
                    <w:szCs w:val="28"/>
                  </w:rPr>
                  <w:fldChar w:fldCharType="separate"/>
                </w:r>
                <w:r w:rsidR="0041467F">
                  <w:rPr>
                    <w:rStyle w:val="ad"/>
                    <w:rFonts w:eastAsia="宋体"/>
                    <w:noProof/>
                    <w:sz w:val="28"/>
                    <w:szCs w:val="28"/>
                  </w:rPr>
                  <w:t>6</w:t>
                </w:r>
                <w:r w:rsidR="00EB5236">
                  <w:rPr>
                    <w:rFonts w:eastAsia="宋体"/>
                    <w:sz w:val="28"/>
                    <w:szCs w:val="28"/>
                  </w:rPr>
                  <w:fldChar w:fldCharType="end"/>
                </w:r>
                <w:r>
                  <w:rPr>
                    <w:rStyle w:val="ad"/>
                    <w:rFonts w:ascii="宋体" w:eastAsia="宋体" w:hAnsi="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DFB" w:rsidRDefault="00EB5236">
    <w:pPr>
      <w:pStyle w:val="a7"/>
      <w:spacing w:after="120"/>
      <w:ind w:firstLine="361"/>
    </w:pPr>
    <w:r>
      <w:pict>
        <v:shapetype id="_x0000_t202" coordsize="21600,21600" o:spt="202" path="m,l,21600r21600,l21600,xe">
          <v:stroke joinstyle="miter"/>
          <v:path gradientshapeok="t" o:connecttype="rect"/>
        </v:shapetype>
        <v:shape id="文本框 3077" o:spid="_x0000_s1026"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TY05tABAACqAwAADgAAAGRycy9lMm9Eb2MueG1srVPNjtMwEL4j8Q6W&#10;7zRpkdg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VfcWaFoQe/fP92+fHr8vMre1ne&#10;3CSFeo8VFd57Ko3DGzfQ3sxxpGAiPrTBpC9RYpQnfc9XfWGITKZL69V6XVJKUm52CL94uO4Dxrfg&#10;DEtGzQM9YNZVnN5jHEvnktTNujuldX5Ebf8KEOYYgbwF0+3EZJw4WXHYDxO9vWvOxK6nTai5pcXn&#10;TL+zJHRamtkIs7GfjaMP6tDRoMs8JfrXx0gj5UlThxGWGCaHnjBzndYt7ciffq56+MW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nTY05tABAACqAwAADgAAAAAAAAABACAAAAAeAQAAZHJz&#10;L2Uyb0RvYy54bWxQSwUGAAAAAAYABgBZAQAAYAUAAAAA&#10;" filled="f" stroked="f">
          <v:textbox style="mso-fit-shape-to-text:t" inset="0,0,0,0">
            <w:txbxContent>
              <w:p w:rsidR="00C63DFB" w:rsidRDefault="000B5CFF">
                <w:pPr>
                  <w:pStyle w:val="a7"/>
                </w:pPr>
                <w:r>
                  <w:rPr>
                    <w:rStyle w:val="ad"/>
                    <w:rFonts w:ascii="宋体" w:eastAsia="宋体" w:hAnsi="宋体" w:hint="eastAsia"/>
                    <w:sz w:val="28"/>
                    <w:szCs w:val="28"/>
                  </w:rPr>
                  <w:t xml:space="preserve">— </w:t>
                </w:r>
                <w:r w:rsidR="00EB5236">
                  <w:rPr>
                    <w:rFonts w:eastAsia="宋体"/>
                    <w:sz w:val="28"/>
                    <w:szCs w:val="28"/>
                  </w:rPr>
                  <w:fldChar w:fldCharType="begin"/>
                </w:r>
                <w:r>
                  <w:rPr>
                    <w:rStyle w:val="ad"/>
                    <w:rFonts w:eastAsia="宋体"/>
                    <w:sz w:val="28"/>
                    <w:szCs w:val="28"/>
                  </w:rPr>
                  <w:instrText xml:space="preserve">PAGE  </w:instrText>
                </w:r>
                <w:r w:rsidR="00EB5236">
                  <w:rPr>
                    <w:rFonts w:eastAsia="宋体"/>
                    <w:sz w:val="28"/>
                    <w:szCs w:val="28"/>
                  </w:rPr>
                  <w:fldChar w:fldCharType="separate"/>
                </w:r>
                <w:r w:rsidR="0041467F">
                  <w:rPr>
                    <w:rStyle w:val="ad"/>
                    <w:rFonts w:eastAsia="宋体"/>
                    <w:noProof/>
                    <w:sz w:val="28"/>
                    <w:szCs w:val="28"/>
                  </w:rPr>
                  <w:t>1</w:t>
                </w:r>
                <w:r w:rsidR="00EB5236">
                  <w:rPr>
                    <w:rFonts w:eastAsia="宋体"/>
                    <w:sz w:val="28"/>
                    <w:szCs w:val="28"/>
                  </w:rPr>
                  <w:fldChar w:fldCharType="end"/>
                </w:r>
                <w:r>
                  <w:rPr>
                    <w:rStyle w:val="ad"/>
                    <w:rFonts w:ascii="宋体" w:eastAsia="宋体" w:hAnsi="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58B" w:rsidRDefault="008E158B" w:rsidP="00C63DFB">
      <w:r>
        <w:separator/>
      </w:r>
    </w:p>
  </w:footnote>
  <w:footnote w:type="continuationSeparator" w:id="1">
    <w:p w:rsidR="008E158B" w:rsidRDefault="008E158B" w:rsidP="00C63D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DFB" w:rsidRDefault="00C63DFB">
    <w:pPr>
      <w:pStyle w:val="a8"/>
      <w:pBdr>
        <w:bottom w:val="none" w:sz="0" w:space="0" w:color="auto"/>
      </w:pBdr>
      <w:spacing w:after="120"/>
      <w:ind w:firstLine="36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DFB" w:rsidRDefault="00C63DFB">
    <w:pPr>
      <w:pStyle w:val="a8"/>
      <w:pBdr>
        <w:bottom w:val="none" w:sz="0" w:space="0" w:color="auto"/>
      </w:pBdr>
      <w:spacing w:after="120"/>
      <w:ind w:firstLine="361"/>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TrueTypeFonts/>
  <w:saveSubsetFonts/>
  <w:bordersDoNotSurroundHeader/>
  <w:bordersDoNotSurroundFooter/>
  <w:hideSpellingErrors/>
  <w:defaultTabStop w:val="420"/>
  <w:evenAndOddHeaders/>
  <w:drawingGridHorizontalSpacing w:val="158"/>
  <w:drawingGridVerticalSpacing w:val="579"/>
  <w:noPunctuationKerning/>
  <w:characterSpacingControl w:val="compressPunctuation"/>
  <w:hdrShapeDefaults>
    <o:shapedefaults v:ext="edit" spidmax="1331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mJkYTg0ODljNDQ2YTdhN2I0NTM3ZjA1NGM2ZDFiNTUifQ=="/>
  </w:docVars>
  <w:rsids>
    <w:rsidRoot w:val="0032498F"/>
    <w:rsid w:val="AFAA7E63"/>
    <w:rsid w:val="B331BE57"/>
    <w:rsid w:val="B3FBB520"/>
    <w:rsid w:val="B8FDD625"/>
    <w:rsid w:val="CFD34C4C"/>
    <w:rsid w:val="CFE7F411"/>
    <w:rsid w:val="CFFD9772"/>
    <w:rsid w:val="D77BDEBF"/>
    <w:rsid w:val="DED73DE4"/>
    <w:rsid w:val="E97F86C7"/>
    <w:rsid w:val="EB9F09A3"/>
    <w:rsid w:val="EC9A7766"/>
    <w:rsid w:val="EDFBC294"/>
    <w:rsid w:val="F5D75DD2"/>
    <w:rsid w:val="F5FF8E2D"/>
    <w:rsid w:val="F79B59DA"/>
    <w:rsid w:val="F7FF5E9C"/>
    <w:rsid w:val="FB6FD6B1"/>
    <w:rsid w:val="FED9D42E"/>
    <w:rsid w:val="FEDECE06"/>
    <w:rsid w:val="FF376CBD"/>
    <w:rsid w:val="FF7E7E76"/>
    <w:rsid w:val="FF9DCCD3"/>
    <w:rsid w:val="00002E58"/>
    <w:rsid w:val="000046D0"/>
    <w:rsid w:val="00010359"/>
    <w:rsid w:val="00016FEC"/>
    <w:rsid w:val="00027816"/>
    <w:rsid w:val="00034E52"/>
    <w:rsid w:val="00041D3E"/>
    <w:rsid w:val="0004289F"/>
    <w:rsid w:val="00043D44"/>
    <w:rsid w:val="00045147"/>
    <w:rsid w:val="0005173C"/>
    <w:rsid w:val="00053210"/>
    <w:rsid w:val="00057B02"/>
    <w:rsid w:val="000629EB"/>
    <w:rsid w:val="000709D5"/>
    <w:rsid w:val="00074742"/>
    <w:rsid w:val="00075D30"/>
    <w:rsid w:val="0007654F"/>
    <w:rsid w:val="00077310"/>
    <w:rsid w:val="00082CEB"/>
    <w:rsid w:val="0008479B"/>
    <w:rsid w:val="00086244"/>
    <w:rsid w:val="00086779"/>
    <w:rsid w:val="00086AC7"/>
    <w:rsid w:val="0008754B"/>
    <w:rsid w:val="000941E4"/>
    <w:rsid w:val="00095240"/>
    <w:rsid w:val="000A2B26"/>
    <w:rsid w:val="000A5626"/>
    <w:rsid w:val="000A5D5F"/>
    <w:rsid w:val="000A6429"/>
    <w:rsid w:val="000A6550"/>
    <w:rsid w:val="000B3C24"/>
    <w:rsid w:val="000B3D8F"/>
    <w:rsid w:val="000B4157"/>
    <w:rsid w:val="000B4830"/>
    <w:rsid w:val="000B5CFF"/>
    <w:rsid w:val="000B7929"/>
    <w:rsid w:val="000B7A6D"/>
    <w:rsid w:val="000C103F"/>
    <w:rsid w:val="000C177A"/>
    <w:rsid w:val="000C2756"/>
    <w:rsid w:val="000C3D4F"/>
    <w:rsid w:val="000C4325"/>
    <w:rsid w:val="000C4F94"/>
    <w:rsid w:val="000D06CD"/>
    <w:rsid w:val="000D14E1"/>
    <w:rsid w:val="000D6568"/>
    <w:rsid w:val="000E6632"/>
    <w:rsid w:val="000E6879"/>
    <w:rsid w:val="000E7E06"/>
    <w:rsid w:val="000F2AB2"/>
    <w:rsid w:val="000F3467"/>
    <w:rsid w:val="000F3CEF"/>
    <w:rsid w:val="000F6929"/>
    <w:rsid w:val="00100556"/>
    <w:rsid w:val="00102C68"/>
    <w:rsid w:val="001141A4"/>
    <w:rsid w:val="001152F1"/>
    <w:rsid w:val="00121094"/>
    <w:rsid w:val="00122B70"/>
    <w:rsid w:val="001233DD"/>
    <w:rsid w:val="00127390"/>
    <w:rsid w:val="00134F16"/>
    <w:rsid w:val="001362C0"/>
    <w:rsid w:val="001367F6"/>
    <w:rsid w:val="0013727E"/>
    <w:rsid w:val="001424B2"/>
    <w:rsid w:val="001451D4"/>
    <w:rsid w:val="00146AF3"/>
    <w:rsid w:val="001571EC"/>
    <w:rsid w:val="00157774"/>
    <w:rsid w:val="00166CB4"/>
    <w:rsid w:val="001679AB"/>
    <w:rsid w:val="00171E11"/>
    <w:rsid w:val="0017362E"/>
    <w:rsid w:val="001759FE"/>
    <w:rsid w:val="001819C6"/>
    <w:rsid w:val="001827DE"/>
    <w:rsid w:val="00183B31"/>
    <w:rsid w:val="00184EBD"/>
    <w:rsid w:val="00194E06"/>
    <w:rsid w:val="00195DF4"/>
    <w:rsid w:val="001A6338"/>
    <w:rsid w:val="001B2F9C"/>
    <w:rsid w:val="001B419E"/>
    <w:rsid w:val="001B6625"/>
    <w:rsid w:val="001B781C"/>
    <w:rsid w:val="001C02E3"/>
    <w:rsid w:val="001C1BE0"/>
    <w:rsid w:val="001C1E9B"/>
    <w:rsid w:val="001C265A"/>
    <w:rsid w:val="001C2F4D"/>
    <w:rsid w:val="001C46FE"/>
    <w:rsid w:val="001C625E"/>
    <w:rsid w:val="001D3281"/>
    <w:rsid w:val="001D369E"/>
    <w:rsid w:val="001D3A4A"/>
    <w:rsid w:val="001D4A1B"/>
    <w:rsid w:val="001D7C20"/>
    <w:rsid w:val="001E37C7"/>
    <w:rsid w:val="001E6286"/>
    <w:rsid w:val="001E726E"/>
    <w:rsid w:val="001E7C43"/>
    <w:rsid w:val="001F15BE"/>
    <w:rsid w:val="001F2DE1"/>
    <w:rsid w:val="001F30C0"/>
    <w:rsid w:val="001F3745"/>
    <w:rsid w:val="002205D8"/>
    <w:rsid w:val="00222347"/>
    <w:rsid w:val="00224425"/>
    <w:rsid w:val="00225F8B"/>
    <w:rsid w:val="0022707F"/>
    <w:rsid w:val="0023021C"/>
    <w:rsid w:val="00232C73"/>
    <w:rsid w:val="00232DE6"/>
    <w:rsid w:val="0023638F"/>
    <w:rsid w:val="002444E7"/>
    <w:rsid w:val="00251689"/>
    <w:rsid w:val="00255819"/>
    <w:rsid w:val="0025739B"/>
    <w:rsid w:val="00265C52"/>
    <w:rsid w:val="00273FBF"/>
    <w:rsid w:val="00274E67"/>
    <w:rsid w:val="00280493"/>
    <w:rsid w:val="00283898"/>
    <w:rsid w:val="002900DA"/>
    <w:rsid w:val="002A0722"/>
    <w:rsid w:val="002A2925"/>
    <w:rsid w:val="002B2125"/>
    <w:rsid w:val="002B4CC6"/>
    <w:rsid w:val="002B7C45"/>
    <w:rsid w:val="002C1663"/>
    <w:rsid w:val="002C2599"/>
    <w:rsid w:val="002C40CA"/>
    <w:rsid w:val="002C6071"/>
    <w:rsid w:val="002C658F"/>
    <w:rsid w:val="002D35D7"/>
    <w:rsid w:val="002D36E5"/>
    <w:rsid w:val="002D78D0"/>
    <w:rsid w:val="002E4741"/>
    <w:rsid w:val="002E51C4"/>
    <w:rsid w:val="002E5A4B"/>
    <w:rsid w:val="002F2B18"/>
    <w:rsid w:val="002F6A58"/>
    <w:rsid w:val="00312E48"/>
    <w:rsid w:val="00313CAF"/>
    <w:rsid w:val="0031539C"/>
    <w:rsid w:val="003209BD"/>
    <w:rsid w:val="0032498F"/>
    <w:rsid w:val="00330329"/>
    <w:rsid w:val="00331EE0"/>
    <w:rsid w:val="00332B62"/>
    <w:rsid w:val="00334D36"/>
    <w:rsid w:val="0034262D"/>
    <w:rsid w:val="00344500"/>
    <w:rsid w:val="00344ABC"/>
    <w:rsid w:val="00352CD3"/>
    <w:rsid w:val="00352F06"/>
    <w:rsid w:val="0035517A"/>
    <w:rsid w:val="00364D1D"/>
    <w:rsid w:val="00367D79"/>
    <w:rsid w:val="003709CA"/>
    <w:rsid w:val="003719CA"/>
    <w:rsid w:val="0037291D"/>
    <w:rsid w:val="003744BA"/>
    <w:rsid w:val="00375025"/>
    <w:rsid w:val="00376D02"/>
    <w:rsid w:val="003851D0"/>
    <w:rsid w:val="0039157D"/>
    <w:rsid w:val="00397CAB"/>
    <w:rsid w:val="003A1625"/>
    <w:rsid w:val="003B3525"/>
    <w:rsid w:val="003B5DDD"/>
    <w:rsid w:val="003B7840"/>
    <w:rsid w:val="003C0677"/>
    <w:rsid w:val="003C259A"/>
    <w:rsid w:val="003C3A32"/>
    <w:rsid w:val="003C3B56"/>
    <w:rsid w:val="003C63D0"/>
    <w:rsid w:val="003D1740"/>
    <w:rsid w:val="003D4344"/>
    <w:rsid w:val="003D584B"/>
    <w:rsid w:val="003D6332"/>
    <w:rsid w:val="003F0D28"/>
    <w:rsid w:val="003F1988"/>
    <w:rsid w:val="003F21E5"/>
    <w:rsid w:val="003F2278"/>
    <w:rsid w:val="003F22CF"/>
    <w:rsid w:val="003F2A7F"/>
    <w:rsid w:val="003F5D3C"/>
    <w:rsid w:val="004051E2"/>
    <w:rsid w:val="0040567D"/>
    <w:rsid w:val="00406A2F"/>
    <w:rsid w:val="00410B9A"/>
    <w:rsid w:val="004131B4"/>
    <w:rsid w:val="0041467F"/>
    <w:rsid w:val="004216BE"/>
    <w:rsid w:val="00421F48"/>
    <w:rsid w:val="004303E9"/>
    <w:rsid w:val="0043116D"/>
    <w:rsid w:val="004312D1"/>
    <w:rsid w:val="00431BC9"/>
    <w:rsid w:val="00432759"/>
    <w:rsid w:val="00436EA9"/>
    <w:rsid w:val="004417F9"/>
    <w:rsid w:val="0044758F"/>
    <w:rsid w:val="00455AC8"/>
    <w:rsid w:val="00455EF4"/>
    <w:rsid w:val="004574C9"/>
    <w:rsid w:val="00462BD2"/>
    <w:rsid w:val="00464B8C"/>
    <w:rsid w:val="00465749"/>
    <w:rsid w:val="004659E9"/>
    <w:rsid w:val="00465C97"/>
    <w:rsid w:val="00474AEF"/>
    <w:rsid w:val="0048341A"/>
    <w:rsid w:val="004844B2"/>
    <w:rsid w:val="00485576"/>
    <w:rsid w:val="00486A6F"/>
    <w:rsid w:val="004919B9"/>
    <w:rsid w:val="004A0B37"/>
    <w:rsid w:val="004A1160"/>
    <w:rsid w:val="004A1907"/>
    <w:rsid w:val="004A3916"/>
    <w:rsid w:val="004A42DE"/>
    <w:rsid w:val="004A462A"/>
    <w:rsid w:val="004A7E58"/>
    <w:rsid w:val="004B273B"/>
    <w:rsid w:val="004B3898"/>
    <w:rsid w:val="004B40F6"/>
    <w:rsid w:val="004B4568"/>
    <w:rsid w:val="004B5DA7"/>
    <w:rsid w:val="004C1549"/>
    <w:rsid w:val="004C1BAD"/>
    <w:rsid w:val="004C665D"/>
    <w:rsid w:val="004C67BF"/>
    <w:rsid w:val="004C74B9"/>
    <w:rsid w:val="004D09C6"/>
    <w:rsid w:val="004D26D4"/>
    <w:rsid w:val="004D2B31"/>
    <w:rsid w:val="004D3476"/>
    <w:rsid w:val="004E042E"/>
    <w:rsid w:val="004E1353"/>
    <w:rsid w:val="004E1F31"/>
    <w:rsid w:val="004E28F6"/>
    <w:rsid w:val="004E78AB"/>
    <w:rsid w:val="004F7923"/>
    <w:rsid w:val="004F7D1D"/>
    <w:rsid w:val="00504176"/>
    <w:rsid w:val="005047A2"/>
    <w:rsid w:val="00507BE1"/>
    <w:rsid w:val="00511113"/>
    <w:rsid w:val="00515ED8"/>
    <w:rsid w:val="0051719C"/>
    <w:rsid w:val="005233C4"/>
    <w:rsid w:val="005257E2"/>
    <w:rsid w:val="00527104"/>
    <w:rsid w:val="00532249"/>
    <w:rsid w:val="00536609"/>
    <w:rsid w:val="00537116"/>
    <w:rsid w:val="00540D7B"/>
    <w:rsid w:val="00543973"/>
    <w:rsid w:val="00551C4A"/>
    <w:rsid w:val="005532D5"/>
    <w:rsid w:val="00556652"/>
    <w:rsid w:val="00561E2F"/>
    <w:rsid w:val="00566D0C"/>
    <w:rsid w:val="00567318"/>
    <w:rsid w:val="00567A2F"/>
    <w:rsid w:val="005779F5"/>
    <w:rsid w:val="0058405E"/>
    <w:rsid w:val="00584AF2"/>
    <w:rsid w:val="00594EA2"/>
    <w:rsid w:val="005A3252"/>
    <w:rsid w:val="005B2910"/>
    <w:rsid w:val="005B331B"/>
    <w:rsid w:val="005C7750"/>
    <w:rsid w:val="005D2F30"/>
    <w:rsid w:val="005D45D2"/>
    <w:rsid w:val="005D4958"/>
    <w:rsid w:val="005D671C"/>
    <w:rsid w:val="005E0408"/>
    <w:rsid w:val="005E6579"/>
    <w:rsid w:val="005E6E05"/>
    <w:rsid w:val="005F2515"/>
    <w:rsid w:val="005F4D92"/>
    <w:rsid w:val="005F541F"/>
    <w:rsid w:val="005F6FEF"/>
    <w:rsid w:val="005F71B2"/>
    <w:rsid w:val="0061043E"/>
    <w:rsid w:val="00613019"/>
    <w:rsid w:val="00615BCD"/>
    <w:rsid w:val="00615DF3"/>
    <w:rsid w:val="00617743"/>
    <w:rsid w:val="0063190B"/>
    <w:rsid w:val="006357EF"/>
    <w:rsid w:val="00636C71"/>
    <w:rsid w:val="00637C80"/>
    <w:rsid w:val="0064009F"/>
    <w:rsid w:val="006450F0"/>
    <w:rsid w:val="00653BB1"/>
    <w:rsid w:val="00675CC1"/>
    <w:rsid w:val="00675EF5"/>
    <w:rsid w:val="00676A29"/>
    <w:rsid w:val="00677117"/>
    <w:rsid w:val="006835F6"/>
    <w:rsid w:val="00683DF8"/>
    <w:rsid w:val="00684E19"/>
    <w:rsid w:val="0069149A"/>
    <w:rsid w:val="0069397A"/>
    <w:rsid w:val="006943C0"/>
    <w:rsid w:val="00695AF9"/>
    <w:rsid w:val="00695C4C"/>
    <w:rsid w:val="00697F27"/>
    <w:rsid w:val="00697F73"/>
    <w:rsid w:val="006A58A7"/>
    <w:rsid w:val="006A60A7"/>
    <w:rsid w:val="006B1109"/>
    <w:rsid w:val="006B1373"/>
    <w:rsid w:val="006B2156"/>
    <w:rsid w:val="006C2008"/>
    <w:rsid w:val="006C25C0"/>
    <w:rsid w:val="006C2C4E"/>
    <w:rsid w:val="006C4B5D"/>
    <w:rsid w:val="006C58B1"/>
    <w:rsid w:val="006C6299"/>
    <w:rsid w:val="006D09BB"/>
    <w:rsid w:val="006D1BA5"/>
    <w:rsid w:val="006D5A56"/>
    <w:rsid w:val="006D6416"/>
    <w:rsid w:val="006E0B14"/>
    <w:rsid w:val="006E1ABF"/>
    <w:rsid w:val="006E2075"/>
    <w:rsid w:val="006E5F77"/>
    <w:rsid w:val="006F27C9"/>
    <w:rsid w:val="006F5A75"/>
    <w:rsid w:val="007000AF"/>
    <w:rsid w:val="00702FFA"/>
    <w:rsid w:val="00710045"/>
    <w:rsid w:val="00722E23"/>
    <w:rsid w:val="007251B2"/>
    <w:rsid w:val="00730FFB"/>
    <w:rsid w:val="00731459"/>
    <w:rsid w:val="00734121"/>
    <w:rsid w:val="007349FA"/>
    <w:rsid w:val="00736650"/>
    <w:rsid w:val="00743F7B"/>
    <w:rsid w:val="0074722F"/>
    <w:rsid w:val="00754DE6"/>
    <w:rsid w:val="00756101"/>
    <w:rsid w:val="00764307"/>
    <w:rsid w:val="00774AFE"/>
    <w:rsid w:val="007835B8"/>
    <w:rsid w:val="00787D48"/>
    <w:rsid w:val="00792354"/>
    <w:rsid w:val="007935C5"/>
    <w:rsid w:val="00795D3F"/>
    <w:rsid w:val="0079770C"/>
    <w:rsid w:val="007A1CC6"/>
    <w:rsid w:val="007A2AED"/>
    <w:rsid w:val="007A515B"/>
    <w:rsid w:val="007A5C04"/>
    <w:rsid w:val="007B0C2F"/>
    <w:rsid w:val="007C6A3E"/>
    <w:rsid w:val="007D1D99"/>
    <w:rsid w:val="007D4B14"/>
    <w:rsid w:val="007D66D6"/>
    <w:rsid w:val="007E220C"/>
    <w:rsid w:val="007E23BD"/>
    <w:rsid w:val="007E7F67"/>
    <w:rsid w:val="007F182A"/>
    <w:rsid w:val="007F2465"/>
    <w:rsid w:val="00801BF9"/>
    <w:rsid w:val="00807E95"/>
    <w:rsid w:val="00810392"/>
    <w:rsid w:val="008144AA"/>
    <w:rsid w:val="0081556F"/>
    <w:rsid w:val="00821BF5"/>
    <w:rsid w:val="00822543"/>
    <w:rsid w:val="008257CD"/>
    <w:rsid w:val="008276AF"/>
    <w:rsid w:val="00833515"/>
    <w:rsid w:val="0083421F"/>
    <w:rsid w:val="00837331"/>
    <w:rsid w:val="008401D3"/>
    <w:rsid w:val="008408A7"/>
    <w:rsid w:val="00841B90"/>
    <w:rsid w:val="008421A7"/>
    <w:rsid w:val="008423E4"/>
    <w:rsid w:val="00846EFB"/>
    <w:rsid w:val="00855526"/>
    <w:rsid w:val="00860FB9"/>
    <w:rsid w:val="00863CF7"/>
    <w:rsid w:val="00864DEB"/>
    <w:rsid w:val="008676D3"/>
    <w:rsid w:val="00874A75"/>
    <w:rsid w:val="008776E4"/>
    <w:rsid w:val="00877779"/>
    <w:rsid w:val="00877BAA"/>
    <w:rsid w:val="00884500"/>
    <w:rsid w:val="00897189"/>
    <w:rsid w:val="008A1D81"/>
    <w:rsid w:val="008A20B4"/>
    <w:rsid w:val="008A299B"/>
    <w:rsid w:val="008B0F95"/>
    <w:rsid w:val="008B186A"/>
    <w:rsid w:val="008B4856"/>
    <w:rsid w:val="008B5403"/>
    <w:rsid w:val="008C2348"/>
    <w:rsid w:val="008C4A87"/>
    <w:rsid w:val="008D0CC0"/>
    <w:rsid w:val="008E158B"/>
    <w:rsid w:val="008E7CD6"/>
    <w:rsid w:val="008F2492"/>
    <w:rsid w:val="008F55CF"/>
    <w:rsid w:val="008F5708"/>
    <w:rsid w:val="0090089F"/>
    <w:rsid w:val="00902476"/>
    <w:rsid w:val="00905FB4"/>
    <w:rsid w:val="00914F52"/>
    <w:rsid w:val="00917490"/>
    <w:rsid w:val="009220A0"/>
    <w:rsid w:val="00922F95"/>
    <w:rsid w:val="00931633"/>
    <w:rsid w:val="00944768"/>
    <w:rsid w:val="00947EE3"/>
    <w:rsid w:val="0095226C"/>
    <w:rsid w:val="00965767"/>
    <w:rsid w:val="00966302"/>
    <w:rsid w:val="00966709"/>
    <w:rsid w:val="009712E1"/>
    <w:rsid w:val="00971FEF"/>
    <w:rsid w:val="00974CE6"/>
    <w:rsid w:val="009751A7"/>
    <w:rsid w:val="00976580"/>
    <w:rsid w:val="00980995"/>
    <w:rsid w:val="009850F8"/>
    <w:rsid w:val="00987C54"/>
    <w:rsid w:val="00993E7B"/>
    <w:rsid w:val="009A45AB"/>
    <w:rsid w:val="009A78AF"/>
    <w:rsid w:val="009A7AF4"/>
    <w:rsid w:val="009B2B63"/>
    <w:rsid w:val="009B3616"/>
    <w:rsid w:val="009B43ED"/>
    <w:rsid w:val="009B6A68"/>
    <w:rsid w:val="009C78B0"/>
    <w:rsid w:val="009D128C"/>
    <w:rsid w:val="009D2F18"/>
    <w:rsid w:val="009D401E"/>
    <w:rsid w:val="009D40E4"/>
    <w:rsid w:val="009D4D97"/>
    <w:rsid w:val="009D797C"/>
    <w:rsid w:val="009E0B4E"/>
    <w:rsid w:val="009E2555"/>
    <w:rsid w:val="009E4187"/>
    <w:rsid w:val="009E43C5"/>
    <w:rsid w:val="009E529A"/>
    <w:rsid w:val="009E59D4"/>
    <w:rsid w:val="009E724A"/>
    <w:rsid w:val="009F045E"/>
    <w:rsid w:val="009F11EC"/>
    <w:rsid w:val="009F7B49"/>
    <w:rsid w:val="00A00DC5"/>
    <w:rsid w:val="00A01F46"/>
    <w:rsid w:val="00A04A89"/>
    <w:rsid w:val="00A05B76"/>
    <w:rsid w:val="00A130C8"/>
    <w:rsid w:val="00A17142"/>
    <w:rsid w:val="00A217A4"/>
    <w:rsid w:val="00A22CF9"/>
    <w:rsid w:val="00A24D15"/>
    <w:rsid w:val="00A25A13"/>
    <w:rsid w:val="00A3272A"/>
    <w:rsid w:val="00A37EB2"/>
    <w:rsid w:val="00A40C32"/>
    <w:rsid w:val="00A411C5"/>
    <w:rsid w:val="00A43067"/>
    <w:rsid w:val="00A43820"/>
    <w:rsid w:val="00A44105"/>
    <w:rsid w:val="00A50390"/>
    <w:rsid w:val="00A51C7E"/>
    <w:rsid w:val="00A51CBD"/>
    <w:rsid w:val="00A565AB"/>
    <w:rsid w:val="00A60955"/>
    <w:rsid w:val="00A63EDB"/>
    <w:rsid w:val="00A63F9E"/>
    <w:rsid w:val="00A70BFC"/>
    <w:rsid w:val="00A71A38"/>
    <w:rsid w:val="00A762EC"/>
    <w:rsid w:val="00A77335"/>
    <w:rsid w:val="00A82A58"/>
    <w:rsid w:val="00A840D9"/>
    <w:rsid w:val="00A84883"/>
    <w:rsid w:val="00A86A28"/>
    <w:rsid w:val="00A906F1"/>
    <w:rsid w:val="00A9760B"/>
    <w:rsid w:val="00AA41D1"/>
    <w:rsid w:val="00AA4518"/>
    <w:rsid w:val="00AA6492"/>
    <w:rsid w:val="00AB22AA"/>
    <w:rsid w:val="00AC48FC"/>
    <w:rsid w:val="00AC6586"/>
    <w:rsid w:val="00AC7992"/>
    <w:rsid w:val="00AD52DA"/>
    <w:rsid w:val="00AD5B55"/>
    <w:rsid w:val="00AD60B1"/>
    <w:rsid w:val="00AD7214"/>
    <w:rsid w:val="00AE3B19"/>
    <w:rsid w:val="00AF001C"/>
    <w:rsid w:val="00AF1F84"/>
    <w:rsid w:val="00AF6FF1"/>
    <w:rsid w:val="00B00CA7"/>
    <w:rsid w:val="00B0368C"/>
    <w:rsid w:val="00B0559F"/>
    <w:rsid w:val="00B05DF5"/>
    <w:rsid w:val="00B10C87"/>
    <w:rsid w:val="00B16754"/>
    <w:rsid w:val="00B17008"/>
    <w:rsid w:val="00B172A0"/>
    <w:rsid w:val="00B2097F"/>
    <w:rsid w:val="00B27582"/>
    <w:rsid w:val="00B33B0A"/>
    <w:rsid w:val="00B36086"/>
    <w:rsid w:val="00B36163"/>
    <w:rsid w:val="00B36BC6"/>
    <w:rsid w:val="00B37DBB"/>
    <w:rsid w:val="00B416CB"/>
    <w:rsid w:val="00B43F4A"/>
    <w:rsid w:val="00B509A8"/>
    <w:rsid w:val="00B527BD"/>
    <w:rsid w:val="00B53AA1"/>
    <w:rsid w:val="00B55307"/>
    <w:rsid w:val="00B55E40"/>
    <w:rsid w:val="00B60E96"/>
    <w:rsid w:val="00B651DE"/>
    <w:rsid w:val="00B67286"/>
    <w:rsid w:val="00B715FD"/>
    <w:rsid w:val="00B748CF"/>
    <w:rsid w:val="00B8057C"/>
    <w:rsid w:val="00B823A7"/>
    <w:rsid w:val="00B829E2"/>
    <w:rsid w:val="00B84CB4"/>
    <w:rsid w:val="00BA3D82"/>
    <w:rsid w:val="00BA6504"/>
    <w:rsid w:val="00BB1154"/>
    <w:rsid w:val="00BB34DC"/>
    <w:rsid w:val="00BB5BE9"/>
    <w:rsid w:val="00BB6C3D"/>
    <w:rsid w:val="00BC5E4E"/>
    <w:rsid w:val="00BD0FBE"/>
    <w:rsid w:val="00BD41B0"/>
    <w:rsid w:val="00BD5C82"/>
    <w:rsid w:val="00BD73A7"/>
    <w:rsid w:val="00BE3E7A"/>
    <w:rsid w:val="00BE4D7A"/>
    <w:rsid w:val="00BE7F63"/>
    <w:rsid w:val="00BF0EFD"/>
    <w:rsid w:val="00BF16B5"/>
    <w:rsid w:val="00BF208A"/>
    <w:rsid w:val="00BF2D35"/>
    <w:rsid w:val="00BF65F8"/>
    <w:rsid w:val="00BF7E65"/>
    <w:rsid w:val="00C0633B"/>
    <w:rsid w:val="00C06A94"/>
    <w:rsid w:val="00C14E6C"/>
    <w:rsid w:val="00C15FCE"/>
    <w:rsid w:val="00C1620C"/>
    <w:rsid w:val="00C16EE9"/>
    <w:rsid w:val="00C223D1"/>
    <w:rsid w:val="00C22C67"/>
    <w:rsid w:val="00C238DD"/>
    <w:rsid w:val="00C25752"/>
    <w:rsid w:val="00C27496"/>
    <w:rsid w:val="00C302B4"/>
    <w:rsid w:val="00C306E2"/>
    <w:rsid w:val="00C3236E"/>
    <w:rsid w:val="00C3442F"/>
    <w:rsid w:val="00C3534C"/>
    <w:rsid w:val="00C3537C"/>
    <w:rsid w:val="00C37366"/>
    <w:rsid w:val="00C3736B"/>
    <w:rsid w:val="00C41CBC"/>
    <w:rsid w:val="00C41D0F"/>
    <w:rsid w:val="00C443BE"/>
    <w:rsid w:val="00C47899"/>
    <w:rsid w:val="00C51F11"/>
    <w:rsid w:val="00C53554"/>
    <w:rsid w:val="00C548BE"/>
    <w:rsid w:val="00C561BC"/>
    <w:rsid w:val="00C567C2"/>
    <w:rsid w:val="00C57428"/>
    <w:rsid w:val="00C62AC2"/>
    <w:rsid w:val="00C63DFB"/>
    <w:rsid w:val="00C65C48"/>
    <w:rsid w:val="00C704A6"/>
    <w:rsid w:val="00C7322B"/>
    <w:rsid w:val="00C75EA8"/>
    <w:rsid w:val="00C8182B"/>
    <w:rsid w:val="00C87598"/>
    <w:rsid w:val="00C92EF8"/>
    <w:rsid w:val="00C930EA"/>
    <w:rsid w:val="00CA2995"/>
    <w:rsid w:val="00CA312E"/>
    <w:rsid w:val="00CA7EAC"/>
    <w:rsid w:val="00CB21A8"/>
    <w:rsid w:val="00CB38B8"/>
    <w:rsid w:val="00CB482F"/>
    <w:rsid w:val="00CB700A"/>
    <w:rsid w:val="00CC181C"/>
    <w:rsid w:val="00CC3989"/>
    <w:rsid w:val="00CC7B70"/>
    <w:rsid w:val="00CD218D"/>
    <w:rsid w:val="00CD529D"/>
    <w:rsid w:val="00CE135B"/>
    <w:rsid w:val="00CE1D78"/>
    <w:rsid w:val="00CE2509"/>
    <w:rsid w:val="00CE2C2E"/>
    <w:rsid w:val="00CE3EF7"/>
    <w:rsid w:val="00CE682A"/>
    <w:rsid w:val="00CE6B64"/>
    <w:rsid w:val="00CF102F"/>
    <w:rsid w:val="00CF1F1F"/>
    <w:rsid w:val="00D00055"/>
    <w:rsid w:val="00D00655"/>
    <w:rsid w:val="00D0190A"/>
    <w:rsid w:val="00D01EC3"/>
    <w:rsid w:val="00D01FB8"/>
    <w:rsid w:val="00D028D4"/>
    <w:rsid w:val="00D05515"/>
    <w:rsid w:val="00D10454"/>
    <w:rsid w:val="00D1091F"/>
    <w:rsid w:val="00D11DE8"/>
    <w:rsid w:val="00D2155E"/>
    <w:rsid w:val="00D25EAB"/>
    <w:rsid w:val="00D2735A"/>
    <w:rsid w:val="00D37CEA"/>
    <w:rsid w:val="00D37E63"/>
    <w:rsid w:val="00D4618E"/>
    <w:rsid w:val="00D46452"/>
    <w:rsid w:val="00D51ACC"/>
    <w:rsid w:val="00D5424F"/>
    <w:rsid w:val="00D54AA3"/>
    <w:rsid w:val="00D573E2"/>
    <w:rsid w:val="00D67E9A"/>
    <w:rsid w:val="00D70AA8"/>
    <w:rsid w:val="00D70E7E"/>
    <w:rsid w:val="00D74D8B"/>
    <w:rsid w:val="00D80BFD"/>
    <w:rsid w:val="00D837E5"/>
    <w:rsid w:val="00D83E02"/>
    <w:rsid w:val="00D84ECE"/>
    <w:rsid w:val="00D85073"/>
    <w:rsid w:val="00D86845"/>
    <w:rsid w:val="00D8730B"/>
    <w:rsid w:val="00D929B6"/>
    <w:rsid w:val="00D930A8"/>
    <w:rsid w:val="00D961F1"/>
    <w:rsid w:val="00DB1401"/>
    <w:rsid w:val="00DB5697"/>
    <w:rsid w:val="00DB6966"/>
    <w:rsid w:val="00DB72AA"/>
    <w:rsid w:val="00DB7480"/>
    <w:rsid w:val="00DC0D25"/>
    <w:rsid w:val="00DC4B6E"/>
    <w:rsid w:val="00DC4D88"/>
    <w:rsid w:val="00DC6A34"/>
    <w:rsid w:val="00DC7687"/>
    <w:rsid w:val="00DD1A1F"/>
    <w:rsid w:val="00DD375D"/>
    <w:rsid w:val="00DD5B0F"/>
    <w:rsid w:val="00DD5B82"/>
    <w:rsid w:val="00DE3916"/>
    <w:rsid w:val="00DE3D6F"/>
    <w:rsid w:val="00DE618D"/>
    <w:rsid w:val="00DF2856"/>
    <w:rsid w:val="00DF3809"/>
    <w:rsid w:val="00DF3C2B"/>
    <w:rsid w:val="00DF3DE2"/>
    <w:rsid w:val="00DF7F03"/>
    <w:rsid w:val="00E0319C"/>
    <w:rsid w:val="00E04612"/>
    <w:rsid w:val="00E0513D"/>
    <w:rsid w:val="00E12EEE"/>
    <w:rsid w:val="00E1576E"/>
    <w:rsid w:val="00E16807"/>
    <w:rsid w:val="00E24B62"/>
    <w:rsid w:val="00E25A04"/>
    <w:rsid w:val="00E27859"/>
    <w:rsid w:val="00E27F49"/>
    <w:rsid w:val="00E4107A"/>
    <w:rsid w:val="00E44EF3"/>
    <w:rsid w:val="00E45319"/>
    <w:rsid w:val="00E457A7"/>
    <w:rsid w:val="00E45BA4"/>
    <w:rsid w:val="00E56453"/>
    <w:rsid w:val="00E6236F"/>
    <w:rsid w:val="00E636E0"/>
    <w:rsid w:val="00E66E78"/>
    <w:rsid w:val="00E671CC"/>
    <w:rsid w:val="00E71873"/>
    <w:rsid w:val="00E81297"/>
    <w:rsid w:val="00E82E32"/>
    <w:rsid w:val="00E832BB"/>
    <w:rsid w:val="00E84B70"/>
    <w:rsid w:val="00E914CA"/>
    <w:rsid w:val="00E95128"/>
    <w:rsid w:val="00E97173"/>
    <w:rsid w:val="00E97245"/>
    <w:rsid w:val="00EA31C9"/>
    <w:rsid w:val="00EA37CF"/>
    <w:rsid w:val="00EB05E6"/>
    <w:rsid w:val="00EB2752"/>
    <w:rsid w:val="00EB5236"/>
    <w:rsid w:val="00EB5D88"/>
    <w:rsid w:val="00EB6289"/>
    <w:rsid w:val="00EB6B4A"/>
    <w:rsid w:val="00EC1A7F"/>
    <w:rsid w:val="00EC2F6A"/>
    <w:rsid w:val="00ED0AF9"/>
    <w:rsid w:val="00ED5351"/>
    <w:rsid w:val="00EE218E"/>
    <w:rsid w:val="00EE4B9E"/>
    <w:rsid w:val="00EE5DE8"/>
    <w:rsid w:val="00EF20F7"/>
    <w:rsid w:val="00EF3AA4"/>
    <w:rsid w:val="00EF7217"/>
    <w:rsid w:val="00EF7B59"/>
    <w:rsid w:val="00EF7E78"/>
    <w:rsid w:val="00F0415B"/>
    <w:rsid w:val="00F10EDA"/>
    <w:rsid w:val="00F12569"/>
    <w:rsid w:val="00F16B81"/>
    <w:rsid w:val="00F30EB5"/>
    <w:rsid w:val="00F314D7"/>
    <w:rsid w:val="00F323E9"/>
    <w:rsid w:val="00F35A7F"/>
    <w:rsid w:val="00F35E29"/>
    <w:rsid w:val="00F36EF9"/>
    <w:rsid w:val="00F36FE2"/>
    <w:rsid w:val="00F473A8"/>
    <w:rsid w:val="00F507B7"/>
    <w:rsid w:val="00F5159E"/>
    <w:rsid w:val="00F53FA9"/>
    <w:rsid w:val="00F540F4"/>
    <w:rsid w:val="00F56221"/>
    <w:rsid w:val="00F60264"/>
    <w:rsid w:val="00F62038"/>
    <w:rsid w:val="00F62A71"/>
    <w:rsid w:val="00F643C8"/>
    <w:rsid w:val="00F6519D"/>
    <w:rsid w:val="00F7046B"/>
    <w:rsid w:val="00F71FE5"/>
    <w:rsid w:val="00F72291"/>
    <w:rsid w:val="00F72F35"/>
    <w:rsid w:val="00F81381"/>
    <w:rsid w:val="00F81C30"/>
    <w:rsid w:val="00F939BC"/>
    <w:rsid w:val="00FA5550"/>
    <w:rsid w:val="00FB1752"/>
    <w:rsid w:val="00FB3D90"/>
    <w:rsid w:val="00FC297C"/>
    <w:rsid w:val="00FC6334"/>
    <w:rsid w:val="00FC7F91"/>
    <w:rsid w:val="00FD1051"/>
    <w:rsid w:val="00FD1CD4"/>
    <w:rsid w:val="00FD28A4"/>
    <w:rsid w:val="00FD33C1"/>
    <w:rsid w:val="00FD34EF"/>
    <w:rsid w:val="00FD3A34"/>
    <w:rsid w:val="00FE490E"/>
    <w:rsid w:val="012C3F9F"/>
    <w:rsid w:val="0136557F"/>
    <w:rsid w:val="013F50AC"/>
    <w:rsid w:val="01534B24"/>
    <w:rsid w:val="01C073E5"/>
    <w:rsid w:val="027C3466"/>
    <w:rsid w:val="02856FA3"/>
    <w:rsid w:val="029D3FD4"/>
    <w:rsid w:val="02B8544C"/>
    <w:rsid w:val="02C9448A"/>
    <w:rsid w:val="0300236B"/>
    <w:rsid w:val="033D29E6"/>
    <w:rsid w:val="03513A91"/>
    <w:rsid w:val="035C6226"/>
    <w:rsid w:val="0363695B"/>
    <w:rsid w:val="03C36E72"/>
    <w:rsid w:val="03F31757"/>
    <w:rsid w:val="04152943"/>
    <w:rsid w:val="04510785"/>
    <w:rsid w:val="0453699C"/>
    <w:rsid w:val="045F4DED"/>
    <w:rsid w:val="049E7A52"/>
    <w:rsid w:val="04B902BC"/>
    <w:rsid w:val="04EE7F1F"/>
    <w:rsid w:val="050C7908"/>
    <w:rsid w:val="052457DD"/>
    <w:rsid w:val="053B17E6"/>
    <w:rsid w:val="054250DC"/>
    <w:rsid w:val="054C1F78"/>
    <w:rsid w:val="05976809"/>
    <w:rsid w:val="06040A41"/>
    <w:rsid w:val="06113394"/>
    <w:rsid w:val="063525CA"/>
    <w:rsid w:val="06467B5F"/>
    <w:rsid w:val="06A0714D"/>
    <w:rsid w:val="06A9549F"/>
    <w:rsid w:val="06BE4A35"/>
    <w:rsid w:val="06D80E87"/>
    <w:rsid w:val="06EB39CE"/>
    <w:rsid w:val="06F253D7"/>
    <w:rsid w:val="070D0B30"/>
    <w:rsid w:val="073D54F6"/>
    <w:rsid w:val="07726BE5"/>
    <w:rsid w:val="079E98AF"/>
    <w:rsid w:val="07C2539F"/>
    <w:rsid w:val="08134333"/>
    <w:rsid w:val="082D6FB0"/>
    <w:rsid w:val="083377A0"/>
    <w:rsid w:val="0886425D"/>
    <w:rsid w:val="08902D65"/>
    <w:rsid w:val="08A367ED"/>
    <w:rsid w:val="08A83DFB"/>
    <w:rsid w:val="08AB09CB"/>
    <w:rsid w:val="08B50A63"/>
    <w:rsid w:val="08D07E05"/>
    <w:rsid w:val="09713B59"/>
    <w:rsid w:val="09BF4A8E"/>
    <w:rsid w:val="09E71B0D"/>
    <w:rsid w:val="0A894972"/>
    <w:rsid w:val="0A964CFA"/>
    <w:rsid w:val="0AB85257"/>
    <w:rsid w:val="0AC15F17"/>
    <w:rsid w:val="0AC51722"/>
    <w:rsid w:val="0AEC6695"/>
    <w:rsid w:val="0AF268E2"/>
    <w:rsid w:val="0B4A00B3"/>
    <w:rsid w:val="0B4E0933"/>
    <w:rsid w:val="0B7119FC"/>
    <w:rsid w:val="0BD04B22"/>
    <w:rsid w:val="0BD56224"/>
    <w:rsid w:val="0C9B6BDE"/>
    <w:rsid w:val="0CDA6C0A"/>
    <w:rsid w:val="0CF72B0B"/>
    <w:rsid w:val="0D1C656A"/>
    <w:rsid w:val="0D696CDD"/>
    <w:rsid w:val="0DC07995"/>
    <w:rsid w:val="0DD55601"/>
    <w:rsid w:val="0DDB4C4D"/>
    <w:rsid w:val="0DFB5115"/>
    <w:rsid w:val="0E794CFD"/>
    <w:rsid w:val="0E7B3F04"/>
    <w:rsid w:val="0E9135EB"/>
    <w:rsid w:val="0EDB32C2"/>
    <w:rsid w:val="0EDE34A7"/>
    <w:rsid w:val="0EE41D10"/>
    <w:rsid w:val="0EE7691D"/>
    <w:rsid w:val="0F7326C7"/>
    <w:rsid w:val="0FA638D0"/>
    <w:rsid w:val="0FA923E3"/>
    <w:rsid w:val="0FC07F1E"/>
    <w:rsid w:val="10264A11"/>
    <w:rsid w:val="1066305F"/>
    <w:rsid w:val="10901D24"/>
    <w:rsid w:val="10C57B64"/>
    <w:rsid w:val="10E01064"/>
    <w:rsid w:val="10E741A0"/>
    <w:rsid w:val="11877731"/>
    <w:rsid w:val="11A91C2B"/>
    <w:rsid w:val="11C40985"/>
    <w:rsid w:val="11DD55A3"/>
    <w:rsid w:val="123F4816"/>
    <w:rsid w:val="12402E84"/>
    <w:rsid w:val="12555A81"/>
    <w:rsid w:val="12971BF6"/>
    <w:rsid w:val="12B3015E"/>
    <w:rsid w:val="12C127C8"/>
    <w:rsid w:val="12EE4E07"/>
    <w:rsid w:val="132E350B"/>
    <w:rsid w:val="132E7E76"/>
    <w:rsid w:val="13304067"/>
    <w:rsid w:val="13C26C3E"/>
    <w:rsid w:val="13CB2209"/>
    <w:rsid w:val="13E744B7"/>
    <w:rsid w:val="13E903F3"/>
    <w:rsid w:val="141B6C50"/>
    <w:rsid w:val="143D5922"/>
    <w:rsid w:val="145F04F1"/>
    <w:rsid w:val="14BF5434"/>
    <w:rsid w:val="14D902A4"/>
    <w:rsid w:val="14DB5560"/>
    <w:rsid w:val="14ED7840"/>
    <w:rsid w:val="150F3CC6"/>
    <w:rsid w:val="15282FD9"/>
    <w:rsid w:val="15527075"/>
    <w:rsid w:val="16041350"/>
    <w:rsid w:val="166D1BD8"/>
    <w:rsid w:val="16C75FE1"/>
    <w:rsid w:val="16F813F1"/>
    <w:rsid w:val="17343909"/>
    <w:rsid w:val="17B44FF8"/>
    <w:rsid w:val="17E8449C"/>
    <w:rsid w:val="17EC634C"/>
    <w:rsid w:val="180513B0"/>
    <w:rsid w:val="183E3A3D"/>
    <w:rsid w:val="18565AD5"/>
    <w:rsid w:val="18624587"/>
    <w:rsid w:val="189746FE"/>
    <w:rsid w:val="18C34CC5"/>
    <w:rsid w:val="18D314AE"/>
    <w:rsid w:val="19050353"/>
    <w:rsid w:val="191A5A30"/>
    <w:rsid w:val="192166BD"/>
    <w:rsid w:val="19350C93"/>
    <w:rsid w:val="19706CFD"/>
    <w:rsid w:val="198C0C67"/>
    <w:rsid w:val="19A05834"/>
    <w:rsid w:val="19C23DBC"/>
    <w:rsid w:val="19F53F22"/>
    <w:rsid w:val="19F77B28"/>
    <w:rsid w:val="1A334369"/>
    <w:rsid w:val="1A427F38"/>
    <w:rsid w:val="1A483566"/>
    <w:rsid w:val="1A87286C"/>
    <w:rsid w:val="1AE17EB2"/>
    <w:rsid w:val="1AEA644E"/>
    <w:rsid w:val="1B097409"/>
    <w:rsid w:val="1B414DF5"/>
    <w:rsid w:val="1BD4034B"/>
    <w:rsid w:val="1C06556E"/>
    <w:rsid w:val="1C7B7E93"/>
    <w:rsid w:val="1C92116A"/>
    <w:rsid w:val="1C9B52A3"/>
    <w:rsid w:val="1CA71F00"/>
    <w:rsid w:val="1CC16360"/>
    <w:rsid w:val="1CEE2F53"/>
    <w:rsid w:val="1D0A3BFC"/>
    <w:rsid w:val="1D29198B"/>
    <w:rsid w:val="1D8F0099"/>
    <w:rsid w:val="1DB7D552"/>
    <w:rsid w:val="1DC928BA"/>
    <w:rsid w:val="1DCC76A4"/>
    <w:rsid w:val="1DED4DC0"/>
    <w:rsid w:val="1E043D5B"/>
    <w:rsid w:val="1E390005"/>
    <w:rsid w:val="1E85324A"/>
    <w:rsid w:val="1EC2624D"/>
    <w:rsid w:val="1F163FA4"/>
    <w:rsid w:val="1F6500FE"/>
    <w:rsid w:val="1F700094"/>
    <w:rsid w:val="1F9611FA"/>
    <w:rsid w:val="1F9E49DA"/>
    <w:rsid w:val="1FBF7012"/>
    <w:rsid w:val="1FC658C9"/>
    <w:rsid w:val="1FDA6E1B"/>
    <w:rsid w:val="20B41DB9"/>
    <w:rsid w:val="20D65FDF"/>
    <w:rsid w:val="20ED23BF"/>
    <w:rsid w:val="212A0DFA"/>
    <w:rsid w:val="213833D9"/>
    <w:rsid w:val="21997739"/>
    <w:rsid w:val="21FE57EE"/>
    <w:rsid w:val="22333EAB"/>
    <w:rsid w:val="229C6D66"/>
    <w:rsid w:val="23040A12"/>
    <w:rsid w:val="23810484"/>
    <w:rsid w:val="23D762F6"/>
    <w:rsid w:val="23F13D61"/>
    <w:rsid w:val="23F633B6"/>
    <w:rsid w:val="2423162D"/>
    <w:rsid w:val="242D2FD7"/>
    <w:rsid w:val="246006EE"/>
    <w:rsid w:val="24BB4BC3"/>
    <w:rsid w:val="24CA70D0"/>
    <w:rsid w:val="24DA190D"/>
    <w:rsid w:val="2526307B"/>
    <w:rsid w:val="25AB0C35"/>
    <w:rsid w:val="25B02202"/>
    <w:rsid w:val="25C64874"/>
    <w:rsid w:val="25C91D94"/>
    <w:rsid w:val="25EE5B79"/>
    <w:rsid w:val="26151358"/>
    <w:rsid w:val="263E0C7E"/>
    <w:rsid w:val="26663961"/>
    <w:rsid w:val="26792BAA"/>
    <w:rsid w:val="26B024B4"/>
    <w:rsid w:val="26D134D1"/>
    <w:rsid w:val="26D94133"/>
    <w:rsid w:val="2747211E"/>
    <w:rsid w:val="276E51C4"/>
    <w:rsid w:val="27880438"/>
    <w:rsid w:val="279F712B"/>
    <w:rsid w:val="27BB0FBE"/>
    <w:rsid w:val="280151E6"/>
    <w:rsid w:val="287A19B2"/>
    <w:rsid w:val="28815666"/>
    <w:rsid w:val="29065C3E"/>
    <w:rsid w:val="29291F6B"/>
    <w:rsid w:val="29303A19"/>
    <w:rsid w:val="29713916"/>
    <w:rsid w:val="29C31066"/>
    <w:rsid w:val="29CB06AB"/>
    <w:rsid w:val="2A020534"/>
    <w:rsid w:val="2A3C6EB3"/>
    <w:rsid w:val="2AAB09AE"/>
    <w:rsid w:val="2ACE1AD5"/>
    <w:rsid w:val="2B0269A3"/>
    <w:rsid w:val="2B08705A"/>
    <w:rsid w:val="2B2009F0"/>
    <w:rsid w:val="2BA04617"/>
    <w:rsid w:val="2BA63487"/>
    <w:rsid w:val="2BBE50F8"/>
    <w:rsid w:val="2C281876"/>
    <w:rsid w:val="2C363C1C"/>
    <w:rsid w:val="2C5828B1"/>
    <w:rsid w:val="2CA23709"/>
    <w:rsid w:val="2CE43832"/>
    <w:rsid w:val="2D3534DF"/>
    <w:rsid w:val="2D9003F3"/>
    <w:rsid w:val="2D9B2143"/>
    <w:rsid w:val="2DD56F1C"/>
    <w:rsid w:val="2DE03AC3"/>
    <w:rsid w:val="2E2C4B23"/>
    <w:rsid w:val="2E570FD5"/>
    <w:rsid w:val="2E9F3EB4"/>
    <w:rsid w:val="2EF829CC"/>
    <w:rsid w:val="2EF97D5F"/>
    <w:rsid w:val="2F177EEF"/>
    <w:rsid w:val="2F3114C4"/>
    <w:rsid w:val="2F635838"/>
    <w:rsid w:val="2FA10F19"/>
    <w:rsid w:val="2FAA48BF"/>
    <w:rsid w:val="2FD5027D"/>
    <w:rsid w:val="2FD703F7"/>
    <w:rsid w:val="30250A67"/>
    <w:rsid w:val="302E0AEA"/>
    <w:rsid w:val="303E2705"/>
    <w:rsid w:val="307D4ABA"/>
    <w:rsid w:val="30F21F91"/>
    <w:rsid w:val="31071D60"/>
    <w:rsid w:val="31447D0A"/>
    <w:rsid w:val="31960A4C"/>
    <w:rsid w:val="31983A4C"/>
    <w:rsid w:val="319E1D4D"/>
    <w:rsid w:val="31C8228A"/>
    <w:rsid w:val="31D24165"/>
    <w:rsid w:val="320E382B"/>
    <w:rsid w:val="322873BD"/>
    <w:rsid w:val="3287311D"/>
    <w:rsid w:val="32B8473A"/>
    <w:rsid w:val="32C16549"/>
    <w:rsid w:val="32EB1476"/>
    <w:rsid w:val="32FA0443"/>
    <w:rsid w:val="32FC3F21"/>
    <w:rsid w:val="3321742C"/>
    <w:rsid w:val="33805C09"/>
    <w:rsid w:val="33AA1331"/>
    <w:rsid w:val="340F73E6"/>
    <w:rsid w:val="341E587B"/>
    <w:rsid w:val="344549D2"/>
    <w:rsid w:val="346007FD"/>
    <w:rsid w:val="34607C42"/>
    <w:rsid w:val="34B85CD0"/>
    <w:rsid w:val="34F767AB"/>
    <w:rsid w:val="34F83FDD"/>
    <w:rsid w:val="3503381B"/>
    <w:rsid w:val="358B0CEF"/>
    <w:rsid w:val="35B70F28"/>
    <w:rsid w:val="35D46B3A"/>
    <w:rsid w:val="3639699D"/>
    <w:rsid w:val="366A3954"/>
    <w:rsid w:val="36857E34"/>
    <w:rsid w:val="36C67C13"/>
    <w:rsid w:val="36D85AE8"/>
    <w:rsid w:val="36F7087E"/>
    <w:rsid w:val="36F80606"/>
    <w:rsid w:val="37197DF1"/>
    <w:rsid w:val="373B1798"/>
    <w:rsid w:val="3749166B"/>
    <w:rsid w:val="377A54BF"/>
    <w:rsid w:val="37A030FB"/>
    <w:rsid w:val="37E20540"/>
    <w:rsid w:val="37EC65F4"/>
    <w:rsid w:val="37FF6A94"/>
    <w:rsid w:val="3818066F"/>
    <w:rsid w:val="381F3896"/>
    <w:rsid w:val="38585B09"/>
    <w:rsid w:val="38591971"/>
    <w:rsid w:val="38751A96"/>
    <w:rsid w:val="3924578A"/>
    <w:rsid w:val="399860D0"/>
    <w:rsid w:val="39E10AC6"/>
    <w:rsid w:val="39E527ED"/>
    <w:rsid w:val="3A04322A"/>
    <w:rsid w:val="3A0A2D82"/>
    <w:rsid w:val="3AB64A60"/>
    <w:rsid w:val="3AC30F2B"/>
    <w:rsid w:val="3AE36FC9"/>
    <w:rsid w:val="3AE76195"/>
    <w:rsid w:val="3AF9494C"/>
    <w:rsid w:val="3B6B2BE3"/>
    <w:rsid w:val="3B7E4B84"/>
    <w:rsid w:val="3BC82E15"/>
    <w:rsid w:val="3BDE28A2"/>
    <w:rsid w:val="3BEE0229"/>
    <w:rsid w:val="3C0B264D"/>
    <w:rsid w:val="3C8777D0"/>
    <w:rsid w:val="3CAA1A18"/>
    <w:rsid w:val="3CAF753A"/>
    <w:rsid w:val="3CE031F4"/>
    <w:rsid w:val="3D21167D"/>
    <w:rsid w:val="3D7F3BBA"/>
    <w:rsid w:val="3DA0003D"/>
    <w:rsid w:val="3DDA1040"/>
    <w:rsid w:val="3DF23610"/>
    <w:rsid w:val="3E32588A"/>
    <w:rsid w:val="3E3D0FF4"/>
    <w:rsid w:val="3E49760C"/>
    <w:rsid w:val="3E524AAB"/>
    <w:rsid w:val="3E5611AC"/>
    <w:rsid w:val="3E7A2B1C"/>
    <w:rsid w:val="3F3B5526"/>
    <w:rsid w:val="3F6415EB"/>
    <w:rsid w:val="3F8061DB"/>
    <w:rsid w:val="3FA33314"/>
    <w:rsid w:val="3FC1564F"/>
    <w:rsid w:val="400171D2"/>
    <w:rsid w:val="40346EBF"/>
    <w:rsid w:val="40505B03"/>
    <w:rsid w:val="408F5DA2"/>
    <w:rsid w:val="40CF687B"/>
    <w:rsid w:val="40F77B80"/>
    <w:rsid w:val="41032227"/>
    <w:rsid w:val="410B7187"/>
    <w:rsid w:val="41961147"/>
    <w:rsid w:val="41B617E9"/>
    <w:rsid w:val="41EC3C74"/>
    <w:rsid w:val="422902E2"/>
    <w:rsid w:val="4235270E"/>
    <w:rsid w:val="423B05AB"/>
    <w:rsid w:val="425A42E4"/>
    <w:rsid w:val="427716DA"/>
    <w:rsid w:val="42AA58F5"/>
    <w:rsid w:val="42B7300A"/>
    <w:rsid w:val="434742A9"/>
    <w:rsid w:val="434A374F"/>
    <w:rsid w:val="43912286"/>
    <w:rsid w:val="43CB5DC0"/>
    <w:rsid w:val="43F62371"/>
    <w:rsid w:val="43F93A6F"/>
    <w:rsid w:val="44134CD1"/>
    <w:rsid w:val="442E46B8"/>
    <w:rsid w:val="443008F1"/>
    <w:rsid w:val="44502D4B"/>
    <w:rsid w:val="446B5CB9"/>
    <w:rsid w:val="448C31E8"/>
    <w:rsid w:val="44ED72D0"/>
    <w:rsid w:val="45013216"/>
    <w:rsid w:val="45283037"/>
    <w:rsid w:val="45344EFF"/>
    <w:rsid w:val="457B5622"/>
    <w:rsid w:val="45AF2749"/>
    <w:rsid w:val="45B073BB"/>
    <w:rsid w:val="45B16892"/>
    <w:rsid w:val="45E126C7"/>
    <w:rsid w:val="466C2476"/>
    <w:rsid w:val="47371F2B"/>
    <w:rsid w:val="4748043E"/>
    <w:rsid w:val="477270DB"/>
    <w:rsid w:val="48254FD3"/>
    <w:rsid w:val="48A83599"/>
    <w:rsid w:val="48DC3802"/>
    <w:rsid w:val="493F7468"/>
    <w:rsid w:val="4992669A"/>
    <w:rsid w:val="4A4536BD"/>
    <w:rsid w:val="4A584FAF"/>
    <w:rsid w:val="4AB809E6"/>
    <w:rsid w:val="4AB83EDC"/>
    <w:rsid w:val="4B1122D5"/>
    <w:rsid w:val="4B427C4A"/>
    <w:rsid w:val="4B5325C0"/>
    <w:rsid w:val="4B565C77"/>
    <w:rsid w:val="4B9F32EE"/>
    <w:rsid w:val="4B9F509C"/>
    <w:rsid w:val="4BA12BC2"/>
    <w:rsid w:val="4BD47C98"/>
    <w:rsid w:val="4C0A69B9"/>
    <w:rsid w:val="4C263465"/>
    <w:rsid w:val="4C3F3D71"/>
    <w:rsid w:val="4C7473DB"/>
    <w:rsid w:val="4D113D78"/>
    <w:rsid w:val="4D154C8B"/>
    <w:rsid w:val="4D8B5418"/>
    <w:rsid w:val="4DBE0454"/>
    <w:rsid w:val="4E125FF9"/>
    <w:rsid w:val="4E39400A"/>
    <w:rsid w:val="4E3F66C2"/>
    <w:rsid w:val="4E9407BC"/>
    <w:rsid w:val="4EA90541"/>
    <w:rsid w:val="4EAD0E9D"/>
    <w:rsid w:val="4EE6271B"/>
    <w:rsid w:val="4F196A5E"/>
    <w:rsid w:val="4F3068AF"/>
    <w:rsid w:val="4F487442"/>
    <w:rsid w:val="4FDD6193"/>
    <w:rsid w:val="501047BA"/>
    <w:rsid w:val="50466F91"/>
    <w:rsid w:val="50DD2157"/>
    <w:rsid w:val="510737E4"/>
    <w:rsid w:val="5126247F"/>
    <w:rsid w:val="51333E43"/>
    <w:rsid w:val="514209A3"/>
    <w:rsid w:val="5157398F"/>
    <w:rsid w:val="515D53E3"/>
    <w:rsid w:val="51744C0F"/>
    <w:rsid w:val="51C370F3"/>
    <w:rsid w:val="51C71BE5"/>
    <w:rsid w:val="520C2D5F"/>
    <w:rsid w:val="520F2624"/>
    <w:rsid w:val="527F3531"/>
    <w:rsid w:val="528F612A"/>
    <w:rsid w:val="52CA50F4"/>
    <w:rsid w:val="53004672"/>
    <w:rsid w:val="530323D9"/>
    <w:rsid w:val="53503497"/>
    <w:rsid w:val="53A02303"/>
    <w:rsid w:val="53BE1DFF"/>
    <w:rsid w:val="53CB1124"/>
    <w:rsid w:val="53E47AF0"/>
    <w:rsid w:val="53EC0BCD"/>
    <w:rsid w:val="549459BA"/>
    <w:rsid w:val="54FA72C3"/>
    <w:rsid w:val="55144405"/>
    <w:rsid w:val="553266C0"/>
    <w:rsid w:val="5574365D"/>
    <w:rsid w:val="55834122"/>
    <w:rsid w:val="55BE30DF"/>
    <w:rsid w:val="563B21B4"/>
    <w:rsid w:val="564B654C"/>
    <w:rsid w:val="56810B18"/>
    <w:rsid w:val="56982E14"/>
    <w:rsid w:val="56E27F2F"/>
    <w:rsid w:val="574873B0"/>
    <w:rsid w:val="57CD0EF9"/>
    <w:rsid w:val="57D52097"/>
    <w:rsid w:val="57D7085E"/>
    <w:rsid w:val="581A6209"/>
    <w:rsid w:val="584375EF"/>
    <w:rsid w:val="58474AF1"/>
    <w:rsid w:val="585D556F"/>
    <w:rsid w:val="588D0314"/>
    <w:rsid w:val="58AD68AF"/>
    <w:rsid w:val="58CB74D0"/>
    <w:rsid w:val="59012EF2"/>
    <w:rsid w:val="59097FF9"/>
    <w:rsid w:val="590B5B1F"/>
    <w:rsid w:val="59332A4C"/>
    <w:rsid w:val="5979545F"/>
    <w:rsid w:val="599F6E74"/>
    <w:rsid w:val="59B60656"/>
    <w:rsid w:val="59CA7788"/>
    <w:rsid w:val="59E7350C"/>
    <w:rsid w:val="59F36CDF"/>
    <w:rsid w:val="59FB2037"/>
    <w:rsid w:val="5A01781F"/>
    <w:rsid w:val="5A324F2F"/>
    <w:rsid w:val="5A571502"/>
    <w:rsid w:val="5A867B53"/>
    <w:rsid w:val="5AAB5404"/>
    <w:rsid w:val="5AB03A87"/>
    <w:rsid w:val="5ABB4170"/>
    <w:rsid w:val="5B764C52"/>
    <w:rsid w:val="5B83329D"/>
    <w:rsid w:val="5B955B74"/>
    <w:rsid w:val="5BA26604"/>
    <w:rsid w:val="5BC8795B"/>
    <w:rsid w:val="5BCC3523"/>
    <w:rsid w:val="5BFB493F"/>
    <w:rsid w:val="5C702E2B"/>
    <w:rsid w:val="5C844566"/>
    <w:rsid w:val="5D003B03"/>
    <w:rsid w:val="5D3D64C3"/>
    <w:rsid w:val="5D4C2087"/>
    <w:rsid w:val="5D7C523D"/>
    <w:rsid w:val="5DC43D04"/>
    <w:rsid w:val="5DE41B9E"/>
    <w:rsid w:val="5DFE14AB"/>
    <w:rsid w:val="5E390709"/>
    <w:rsid w:val="5E9C6226"/>
    <w:rsid w:val="5EDB17D3"/>
    <w:rsid w:val="5EE431D8"/>
    <w:rsid w:val="5EF57055"/>
    <w:rsid w:val="5FAB2C6C"/>
    <w:rsid w:val="5FB20934"/>
    <w:rsid w:val="5FD84AC8"/>
    <w:rsid w:val="5FEB47DB"/>
    <w:rsid w:val="600E4804"/>
    <w:rsid w:val="608F061D"/>
    <w:rsid w:val="60A56E93"/>
    <w:rsid w:val="60B371C8"/>
    <w:rsid w:val="60E7023C"/>
    <w:rsid w:val="612F2105"/>
    <w:rsid w:val="61357BDD"/>
    <w:rsid w:val="613C1D74"/>
    <w:rsid w:val="615F2EAC"/>
    <w:rsid w:val="61AF5FAD"/>
    <w:rsid w:val="61C15914"/>
    <w:rsid w:val="62314848"/>
    <w:rsid w:val="62845538"/>
    <w:rsid w:val="62C45B82"/>
    <w:rsid w:val="62EA798A"/>
    <w:rsid w:val="63C27722"/>
    <w:rsid w:val="642F4A44"/>
    <w:rsid w:val="64485E79"/>
    <w:rsid w:val="645667E8"/>
    <w:rsid w:val="64676BF6"/>
    <w:rsid w:val="646D767E"/>
    <w:rsid w:val="64791557"/>
    <w:rsid w:val="64B61035"/>
    <w:rsid w:val="64BD2375"/>
    <w:rsid w:val="64D76FDB"/>
    <w:rsid w:val="64EC7758"/>
    <w:rsid w:val="65156AA7"/>
    <w:rsid w:val="65880EA3"/>
    <w:rsid w:val="659618A6"/>
    <w:rsid w:val="65A92D65"/>
    <w:rsid w:val="65D8275B"/>
    <w:rsid w:val="65F041F8"/>
    <w:rsid w:val="66264A2E"/>
    <w:rsid w:val="66331C14"/>
    <w:rsid w:val="664F7993"/>
    <w:rsid w:val="666415FB"/>
    <w:rsid w:val="671771FC"/>
    <w:rsid w:val="673831D1"/>
    <w:rsid w:val="676236F6"/>
    <w:rsid w:val="6762483E"/>
    <w:rsid w:val="677DCA64"/>
    <w:rsid w:val="678979B8"/>
    <w:rsid w:val="678D180D"/>
    <w:rsid w:val="679C2918"/>
    <w:rsid w:val="67B4474D"/>
    <w:rsid w:val="67C51267"/>
    <w:rsid w:val="683464C5"/>
    <w:rsid w:val="683E1A6D"/>
    <w:rsid w:val="683F2544"/>
    <w:rsid w:val="68633F82"/>
    <w:rsid w:val="687939C7"/>
    <w:rsid w:val="68C0322C"/>
    <w:rsid w:val="68C47DF8"/>
    <w:rsid w:val="68FE72F2"/>
    <w:rsid w:val="691035A9"/>
    <w:rsid w:val="69187032"/>
    <w:rsid w:val="69D41675"/>
    <w:rsid w:val="69EF5E8D"/>
    <w:rsid w:val="69F31CAC"/>
    <w:rsid w:val="69FF2B73"/>
    <w:rsid w:val="6A0E546F"/>
    <w:rsid w:val="6A451439"/>
    <w:rsid w:val="6A710606"/>
    <w:rsid w:val="6A802F1E"/>
    <w:rsid w:val="6AF16DB0"/>
    <w:rsid w:val="6B0E3C4D"/>
    <w:rsid w:val="6B664486"/>
    <w:rsid w:val="6B6ED7AC"/>
    <w:rsid w:val="6B87197D"/>
    <w:rsid w:val="6BA860D2"/>
    <w:rsid w:val="6BAD2A66"/>
    <w:rsid w:val="6BD14C21"/>
    <w:rsid w:val="6C0001BF"/>
    <w:rsid w:val="6C0035B4"/>
    <w:rsid w:val="6C6770B8"/>
    <w:rsid w:val="6D0D4104"/>
    <w:rsid w:val="6D162D88"/>
    <w:rsid w:val="6D3B5C70"/>
    <w:rsid w:val="6D4A2C62"/>
    <w:rsid w:val="6DA0395E"/>
    <w:rsid w:val="6DC26C9C"/>
    <w:rsid w:val="6DCA67F9"/>
    <w:rsid w:val="6DE208D1"/>
    <w:rsid w:val="6DF42BCE"/>
    <w:rsid w:val="6DF61FE3"/>
    <w:rsid w:val="6E14501E"/>
    <w:rsid w:val="6E290AC9"/>
    <w:rsid w:val="6E3D539C"/>
    <w:rsid w:val="6EB36ED3"/>
    <w:rsid w:val="6EF50D15"/>
    <w:rsid w:val="6F1572A0"/>
    <w:rsid w:val="6F376285"/>
    <w:rsid w:val="6F516258"/>
    <w:rsid w:val="6FAE4513"/>
    <w:rsid w:val="6FB60C36"/>
    <w:rsid w:val="6FE56C72"/>
    <w:rsid w:val="6FFFB7D6"/>
    <w:rsid w:val="700F7D60"/>
    <w:rsid w:val="701E4768"/>
    <w:rsid w:val="708E2E66"/>
    <w:rsid w:val="70B059CB"/>
    <w:rsid w:val="71241A1C"/>
    <w:rsid w:val="716C3313"/>
    <w:rsid w:val="71734FBD"/>
    <w:rsid w:val="717F658C"/>
    <w:rsid w:val="719B34F1"/>
    <w:rsid w:val="71F25676"/>
    <w:rsid w:val="720408B5"/>
    <w:rsid w:val="723143D7"/>
    <w:rsid w:val="72343EE1"/>
    <w:rsid w:val="723D0FE7"/>
    <w:rsid w:val="724C1615"/>
    <w:rsid w:val="726D24AE"/>
    <w:rsid w:val="72C861D6"/>
    <w:rsid w:val="72F13B80"/>
    <w:rsid w:val="73022B26"/>
    <w:rsid w:val="73186167"/>
    <w:rsid w:val="7395275D"/>
    <w:rsid w:val="73A40675"/>
    <w:rsid w:val="73AE714C"/>
    <w:rsid w:val="73D96AEE"/>
    <w:rsid w:val="73DE2356"/>
    <w:rsid w:val="73F0491D"/>
    <w:rsid w:val="74F954A1"/>
    <w:rsid w:val="75344EBF"/>
    <w:rsid w:val="75396AE8"/>
    <w:rsid w:val="75645889"/>
    <w:rsid w:val="75906211"/>
    <w:rsid w:val="7614205F"/>
    <w:rsid w:val="766D22A6"/>
    <w:rsid w:val="768B763A"/>
    <w:rsid w:val="769259BE"/>
    <w:rsid w:val="76B9213D"/>
    <w:rsid w:val="76C84C30"/>
    <w:rsid w:val="76F6D21C"/>
    <w:rsid w:val="77147AE4"/>
    <w:rsid w:val="77566CAE"/>
    <w:rsid w:val="77967A6E"/>
    <w:rsid w:val="779B21B6"/>
    <w:rsid w:val="77D261FF"/>
    <w:rsid w:val="77DE08BF"/>
    <w:rsid w:val="77F37A06"/>
    <w:rsid w:val="78126A72"/>
    <w:rsid w:val="782C7B34"/>
    <w:rsid w:val="78542BE7"/>
    <w:rsid w:val="789F4F72"/>
    <w:rsid w:val="78C81D17"/>
    <w:rsid w:val="78EB5AD5"/>
    <w:rsid w:val="791D4932"/>
    <w:rsid w:val="79C30024"/>
    <w:rsid w:val="79C8563A"/>
    <w:rsid w:val="79C90676"/>
    <w:rsid w:val="79F07B2C"/>
    <w:rsid w:val="79FF36E3"/>
    <w:rsid w:val="7A7F23A7"/>
    <w:rsid w:val="7A802D36"/>
    <w:rsid w:val="7A9F4612"/>
    <w:rsid w:val="7AC53928"/>
    <w:rsid w:val="7ACE239B"/>
    <w:rsid w:val="7ACF26AE"/>
    <w:rsid w:val="7B0054F4"/>
    <w:rsid w:val="7B094167"/>
    <w:rsid w:val="7B14665D"/>
    <w:rsid w:val="7B2E60AC"/>
    <w:rsid w:val="7B8BD2FA"/>
    <w:rsid w:val="7BBE79CE"/>
    <w:rsid w:val="7BC2430B"/>
    <w:rsid w:val="7BC5B2D1"/>
    <w:rsid w:val="7C8909CB"/>
    <w:rsid w:val="7CBB2910"/>
    <w:rsid w:val="7CDB5685"/>
    <w:rsid w:val="7D2241CA"/>
    <w:rsid w:val="7D254374"/>
    <w:rsid w:val="7D2D14E5"/>
    <w:rsid w:val="7D401221"/>
    <w:rsid w:val="7D7653AD"/>
    <w:rsid w:val="7D78001F"/>
    <w:rsid w:val="7DB54128"/>
    <w:rsid w:val="7E556C5C"/>
    <w:rsid w:val="7EB71D73"/>
    <w:rsid w:val="7EFB200E"/>
    <w:rsid w:val="7F1D54E9"/>
    <w:rsid w:val="7F6C7F13"/>
    <w:rsid w:val="7F6D27E0"/>
    <w:rsid w:val="7F7B4EFD"/>
    <w:rsid w:val="7F7F237E"/>
    <w:rsid w:val="7FA68C73"/>
    <w:rsid w:val="7FC6222B"/>
    <w:rsid w:val="7FC862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footnote text" w:uiPriority="99" w:unhideWhenUsed="1"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C63DFB"/>
    <w:pPr>
      <w:widowControl w:val="0"/>
      <w:jc w:val="both"/>
    </w:pPr>
    <w:rPr>
      <w:rFonts w:eastAsia="仿宋_GB2312"/>
      <w:b/>
      <w:kern w:val="2"/>
      <w:sz w:val="32"/>
      <w:szCs w:val="24"/>
    </w:rPr>
  </w:style>
  <w:style w:type="paragraph" w:styleId="3">
    <w:name w:val="heading 3"/>
    <w:basedOn w:val="a"/>
    <w:next w:val="a"/>
    <w:qFormat/>
    <w:rsid w:val="00C63DFB"/>
    <w:pPr>
      <w:spacing w:before="100" w:beforeAutospacing="1" w:after="100" w:afterAutospacing="1"/>
      <w:jc w:val="left"/>
      <w:outlineLvl w:val="2"/>
    </w:pPr>
    <w:rPr>
      <w:rFonts w:ascii="宋体" w:eastAsia="宋体" w:hAnsi="宋体" w:hint="eastAsia"/>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C63DFB"/>
    <w:pPr>
      <w:widowControl w:val="0"/>
      <w:autoSpaceDE w:val="0"/>
      <w:autoSpaceDN w:val="0"/>
      <w:adjustRightInd w:val="0"/>
    </w:pPr>
    <w:rPr>
      <w:rFonts w:ascii="宋体" w:cs="宋体"/>
      <w:color w:val="000000"/>
      <w:sz w:val="24"/>
      <w:szCs w:val="24"/>
    </w:rPr>
  </w:style>
  <w:style w:type="paragraph" w:styleId="5">
    <w:name w:val="index 5"/>
    <w:basedOn w:val="a"/>
    <w:next w:val="a"/>
    <w:qFormat/>
    <w:rsid w:val="00C63DFB"/>
    <w:pPr>
      <w:ind w:left="1680"/>
    </w:pPr>
  </w:style>
  <w:style w:type="paragraph" w:styleId="a3">
    <w:name w:val="annotation text"/>
    <w:basedOn w:val="a"/>
    <w:qFormat/>
    <w:rsid w:val="00C63DFB"/>
    <w:pPr>
      <w:jc w:val="left"/>
    </w:pPr>
  </w:style>
  <w:style w:type="paragraph" w:styleId="a4">
    <w:name w:val="Body Text"/>
    <w:basedOn w:val="a"/>
    <w:link w:val="Char"/>
    <w:uiPriority w:val="1"/>
    <w:qFormat/>
    <w:rsid w:val="00C63DFB"/>
    <w:rPr>
      <w:rFonts w:ascii="微软雅黑" w:eastAsia="微软雅黑" w:hAnsi="微软雅黑" w:cs="微软雅黑"/>
      <w:bCs/>
      <w:szCs w:val="32"/>
      <w:lang w:val="zh-CN" w:bidi="zh-CN"/>
    </w:rPr>
  </w:style>
  <w:style w:type="paragraph" w:styleId="a5">
    <w:name w:val="Body Text Indent"/>
    <w:basedOn w:val="a"/>
    <w:qFormat/>
    <w:rsid w:val="00C63DFB"/>
    <w:pPr>
      <w:spacing w:after="120"/>
      <w:ind w:leftChars="200" w:left="420"/>
    </w:pPr>
  </w:style>
  <w:style w:type="paragraph" w:styleId="a6">
    <w:name w:val="Balloon Text"/>
    <w:basedOn w:val="a"/>
    <w:semiHidden/>
    <w:qFormat/>
    <w:rsid w:val="00C63DFB"/>
    <w:rPr>
      <w:sz w:val="18"/>
      <w:szCs w:val="18"/>
    </w:rPr>
  </w:style>
  <w:style w:type="paragraph" w:styleId="a7">
    <w:name w:val="footer"/>
    <w:basedOn w:val="a"/>
    <w:link w:val="Char0"/>
    <w:uiPriority w:val="99"/>
    <w:qFormat/>
    <w:rsid w:val="00C63DFB"/>
    <w:pPr>
      <w:tabs>
        <w:tab w:val="center" w:pos="4153"/>
        <w:tab w:val="right" w:pos="8306"/>
      </w:tabs>
      <w:snapToGrid w:val="0"/>
      <w:jc w:val="left"/>
    </w:pPr>
    <w:rPr>
      <w:sz w:val="18"/>
      <w:szCs w:val="18"/>
    </w:rPr>
  </w:style>
  <w:style w:type="paragraph" w:styleId="a8">
    <w:name w:val="header"/>
    <w:basedOn w:val="a"/>
    <w:qFormat/>
    <w:rsid w:val="00C63DFB"/>
    <w:pPr>
      <w:pBdr>
        <w:bottom w:val="single" w:sz="6" w:space="1" w:color="auto"/>
      </w:pBdr>
      <w:tabs>
        <w:tab w:val="center" w:pos="4153"/>
        <w:tab w:val="right" w:pos="8306"/>
      </w:tabs>
      <w:snapToGrid w:val="0"/>
      <w:jc w:val="center"/>
    </w:pPr>
    <w:rPr>
      <w:sz w:val="18"/>
      <w:szCs w:val="18"/>
    </w:rPr>
  </w:style>
  <w:style w:type="paragraph" w:styleId="a9">
    <w:name w:val="footnote text"/>
    <w:basedOn w:val="a"/>
    <w:uiPriority w:val="99"/>
    <w:unhideWhenUsed/>
    <w:qFormat/>
    <w:rsid w:val="00C63DFB"/>
    <w:pPr>
      <w:snapToGrid w:val="0"/>
      <w:jc w:val="left"/>
    </w:pPr>
    <w:rPr>
      <w:sz w:val="18"/>
      <w:szCs w:val="18"/>
    </w:rPr>
  </w:style>
  <w:style w:type="paragraph" w:styleId="aa">
    <w:name w:val="Normal (Web)"/>
    <w:basedOn w:val="a"/>
    <w:qFormat/>
    <w:rsid w:val="00C63DFB"/>
    <w:pPr>
      <w:spacing w:before="100" w:beforeAutospacing="1" w:after="100" w:afterAutospacing="1"/>
      <w:jc w:val="left"/>
    </w:pPr>
    <w:rPr>
      <w:kern w:val="0"/>
      <w:sz w:val="24"/>
    </w:rPr>
  </w:style>
  <w:style w:type="paragraph" w:styleId="2">
    <w:name w:val="Body Text First Indent 2"/>
    <w:basedOn w:val="a5"/>
    <w:qFormat/>
    <w:rsid w:val="00C63DFB"/>
    <w:pPr>
      <w:spacing w:after="0" w:line="300" w:lineRule="exact"/>
      <w:ind w:leftChars="0" w:left="0"/>
    </w:pPr>
  </w:style>
  <w:style w:type="table" w:styleId="ab">
    <w:name w:val="Table Grid"/>
    <w:basedOn w:val="a1"/>
    <w:qFormat/>
    <w:rsid w:val="00C63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sid w:val="00C63DFB"/>
    <w:rPr>
      <w:b/>
    </w:rPr>
  </w:style>
  <w:style w:type="character" w:styleId="ad">
    <w:name w:val="page number"/>
    <w:basedOn w:val="a0"/>
    <w:qFormat/>
    <w:rsid w:val="00C63DFB"/>
  </w:style>
  <w:style w:type="character" w:styleId="ae">
    <w:name w:val="Hyperlink"/>
    <w:basedOn w:val="a0"/>
    <w:qFormat/>
    <w:rsid w:val="00C63DFB"/>
    <w:rPr>
      <w:color w:val="0000FF"/>
      <w:u w:val="single"/>
    </w:rPr>
  </w:style>
  <w:style w:type="character" w:customStyle="1" w:styleId="Char0">
    <w:name w:val="页脚 Char"/>
    <w:basedOn w:val="a0"/>
    <w:link w:val="a7"/>
    <w:uiPriority w:val="99"/>
    <w:qFormat/>
    <w:rsid w:val="00C63DFB"/>
    <w:rPr>
      <w:rFonts w:eastAsia="仿宋_GB2312"/>
      <w:b/>
      <w:kern w:val="2"/>
      <w:sz w:val="18"/>
      <w:szCs w:val="18"/>
    </w:rPr>
  </w:style>
  <w:style w:type="character" w:customStyle="1" w:styleId="font31">
    <w:name w:val="font31"/>
    <w:basedOn w:val="a0"/>
    <w:qFormat/>
    <w:rsid w:val="00C63DFB"/>
    <w:rPr>
      <w:rFonts w:ascii="楷体" w:eastAsia="楷体" w:hAnsi="楷体" w:cs="楷体" w:hint="eastAsia"/>
      <w:color w:val="000000"/>
      <w:sz w:val="22"/>
      <w:szCs w:val="22"/>
      <w:u w:val="none"/>
    </w:rPr>
  </w:style>
  <w:style w:type="character" w:customStyle="1" w:styleId="font01">
    <w:name w:val="font01"/>
    <w:basedOn w:val="a0"/>
    <w:qFormat/>
    <w:rsid w:val="00C63DFB"/>
    <w:rPr>
      <w:rFonts w:ascii="微软雅黑" w:eastAsia="微软雅黑" w:hAnsi="微软雅黑" w:cs="微软雅黑" w:hint="eastAsia"/>
      <w:b/>
      <w:color w:val="000000"/>
      <w:sz w:val="24"/>
      <w:szCs w:val="24"/>
      <w:u w:val="none"/>
    </w:rPr>
  </w:style>
  <w:style w:type="character" w:customStyle="1" w:styleId="font81">
    <w:name w:val="font81"/>
    <w:basedOn w:val="a0"/>
    <w:qFormat/>
    <w:rsid w:val="00C63DFB"/>
    <w:rPr>
      <w:rFonts w:ascii="方正黑体简体" w:eastAsia="方正黑体简体" w:hAnsi="方正黑体简体" w:cs="方正黑体简体" w:hint="default"/>
      <w:b/>
      <w:color w:val="000000"/>
      <w:sz w:val="24"/>
      <w:szCs w:val="24"/>
      <w:u w:val="none"/>
    </w:rPr>
  </w:style>
  <w:style w:type="character" w:customStyle="1" w:styleId="font121">
    <w:name w:val="font121"/>
    <w:basedOn w:val="a0"/>
    <w:qFormat/>
    <w:rsid w:val="00C63DFB"/>
    <w:rPr>
      <w:rFonts w:ascii="Times New Roman" w:hAnsi="Times New Roman" w:cs="Times New Roman" w:hint="default"/>
      <w:color w:val="000000"/>
      <w:sz w:val="22"/>
      <w:szCs w:val="22"/>
      <w:u w:val="none"/>
    </w:rPr>
  </w:style>
  <w:style w:type="character" w:customStyle="1" w:styleId="NormalCharacter">
    <w:name w:val="NormalCharacter"/>
    <w:semiHidden/>
    <w:qFormat/>
    <w:rsid w:val="00C63DFB"/>
  </w:style>
  <w:style w:type="character" w:customStyle="1" w:styleId="font112">
    <w:name w:val="font112"/>
    <w:basedOn w:val="a0"/>
    <w:qFormat/>
    <w:rsid w:val="00C63DFB"/>
    <w:rPr>
      <w:rFonts w:ascii="宋体" w:eastAsia="宋体" w:hAnsi="宋体" w:cs="宋体" w:hint="eastAsia"/>
      <w:color w:val="000000"/>
      <w:sz w:val="20"/>
      <w:szCs w:val="20"/>
      <w:u w:val="none"/>
    </w:rPr>
  </w:style>
  <w:style w:type="character" w:customStyle="1" w:styleId="font51">
    <w:name w:val="font51"/>
    <w:basedOn w:val="a0"/>
    <w:qFormat/>
    <w:rsid w:val="00C63DFB"/>
    <w:rPr>
      <w:rFonts w:ascii="Times New Roman" w:hAnsi="Times New Roman" w:cs="Times New Roman" w:hint="default"/>
      <w:color w:val="000000"/>
      <w:sz w:val="20"/>
      <w:szCs w:val="20"/>
      <w:u w:val="none"/>
    </w:rPr>
  </w:style>
  <w:style w:type="character" w:customStyle="1" w:styleId="font11">
    <w:name w:val="font11"/>
    <w:basedOn w:val="a0"/>
    <w:qFormat/>
    <w:rsid w:val="00C63DFB"/>
    <w:rPr>
      <w:rFonts w:ascii="微软雅黑" w:eastAsia="微软雅黑" w:hAnsi="微软雅黑" w:cs="微软雅黑"/>
      <w:b/>
      <w:color w:val="000000"/>
      <w:sz w:val="24"/>
      <w:szCs w:val="24"/>
      <w:u w:val="none"/>
    </w:rPr>
  </w:style>
  <w:style w:type="character" w:customStyle="1" w:styleId="font212">
    <w:name w:val="font212"/>
    <w:basedOn w:val="a0"/>
    <w:qFormat/>
    <w:rsid w:val="00C63DFB"/>
    <w:rPr>
      <w:rFonts w:ascii="方正楷体简体" w:eastAsia="方正楷体简体" w:hAnsi="方正楷体简体" w:cs="方正楷体简体" w:hint="default"/>
      <w:b/>
      <w:color w:val="000000"/>
      <w:sz w:val="24"/>
      <w:szCs w:val="24"/>
      <w:u w:val="none"/>
    </w:rPr>
  </w:style>
  <w:style w:type="character" w:customStyle="1" w:styleId="font21">
    <w:name w:val="font21"/>
    <w:basedOn w:val="a0"/>
    <w:qFormat/>
    <w:rsid w:val="00C63DFB"/>
    <w:rPr>
      <w:rFonts w:ascii="楷体" w:eastAsia="楷体" w:hAnsi="楷体" w:cs="楷体" w:hint="eastAsia"/>
      <w:color w:val="000000"/>
      <w:sz w:val="22"/>
      <w:szCs w:val="22"/>
      <w:u w:val="none"/>
    </w:rPr>
  </w:style>
  <w:style w:type="paragraph" w:customStyle="1" w:styleId="TableParagraph">
    <w:name w:val="Table Paragraph"/>
    <w:basedOn w:val="a"/>
    <w:uiPriority w:val="1"/>
    <w:qFormat/>
    <w:rsid w:val="00C63DFB"/>
    <w:rPr>
      <w:rFonts w:ascii="Microsoft JhengHei" w:eastAsia="Microsoft JhengHei" w:hAnsi="Microsoft JhengHei" w:cs="Microsoft JhengHei"/>
      <w:lang w:val="zh-CN" w:bidi="zh-CN"/>
    </w:rPr>
  </w:style>
  <w:style w:type="character" w:customStyle="1" w:styleId="font41">
    <w:name w:val="font41"/>
    <w:basedOn w:val="a0"/>
    <w:qFormat/>
    <w:rsid w:val="00C63DFB"/>
    <w:rPr>
      <w:rFonts w:ascii="宋体" w:eastAsia="宋体" w:hAnsi="宋体" w:cs="宋体" w:hint="eastAsia"/>
      <w:color w:val="000000"/>
      <w:sz w:val="22"/>
      <w:szCs w:val="22"/>
      <w:u w:val="none"/>
    </w:rPr>
  </w:style>
  <w:style w:type="paragraph" w:styleId="af">
    <w:name w:val="No Spacing"/>
    <w:uiPriority w:val="1"/>
    <w:qFormat/>
    <w:rsid w:val="00C63DFB"/>
    <w:pPr>
      <w:widowControl w:val="0"/>
      <w:autoSpaceDE w:val="0"/>
      <w:autoSpaceDN w:val="0"/>
    </w:pPr>
    <w:rPr>
      <w:rFonts w:ascii="微软雅黑" w:eastAsia="微软雅黑" w:hAnsi="微软雅黑" w:cs="微软雅黑"/>
      <w:sz w:val="22"/>
      <w:szCs w:val="22"/>
      <w:lang w:val="zh-CN" w:bidi="zh-CN"/>
    </w:rPr>
  </w:style>
  <w:style w:type="character" w:customStyle="1" w:styleId="15">
    <w:name w:val="15"/>
    <w:basedOn w:val="a0"/>
    <w:qFormat/>
    <w:rsid w:val="00C63DFB"/>
    <w:rPr>
      <w:rFonts w:ascii="Times New Roman" w:hAnsi="Times New Roman" w:cs="Times New Roman" w:hint="default"/>
    </w:rPr>
  </w:style>
  <w:style w:type="table" w:customStyle="1" w:styleId="TableNormal">
    <w:name w:val="Table Normal"/>
    <w:uiPriority w:val="2"/>
    <w:semiHidden/>
    <w:unhideWhenUsed/>
    <w:qFormat/>
    <w:rsid w:val="00C63DFB"/>
    <w:tblPr>
      <w:tblCellMar>
        <w:top w:w="0" w:type="dxa"/>
        <w:left w:w="0" w:type="dxa"/>
        <w:bottom w:w="0" w:type="dxa"/>
        <w:right w:w="0" w:type="dxa"/>
      </w:tblCellMar>
    </w:tblPr>
  </w:style>
  <w:style w:type="character" w:customStyle="1" w:styleId="Char">
    <w:name w:val="正文文本 Char"/>
    <w:basedOn w:val="a0"/>
    <w:link w:val="a4"/>
    <w:uiPriority w:val="1"/>
    <w:qFormat/>
    <w:rsid w:val="00C63DFB"/>
    <w:rPr>
      <w:rFonts w:ascii="微软雅黑" w:eastAsia="微软雅黑" w:hAnsi="微软雅黑" w:cs="微软雅黑"/>
      <w:b/>
      <w:bCs/>
      <w:kern w:val="2"/>
      <w:sz w:val="32"/>
      <w:szCs w:val="32"/>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422</Words>
  <Characters>2406</Characters>
  <Application>Microsoft Office Word</Application>
  <DocSecurity>0</DocSecurity>
  <Lines>20</Lines>
  <Paragraphs>5</Paragraphs>
  <ScaleCrop>false</ScaleCrop>
  <Company>微软中国</Company>
  <LinksUpToDate>false</LinksUpToDate>
  <CharactersWithSpaces>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dc:title>
  <dc:creator>china</dc:creator>
  <cp:lastModifiedBy>微软用户</cp:lastModifiedBy>
  <cp:revision>111</cp:revision>
  <cp:lastPrinted>2024-04-12T07:46:00Z</cp:lastPrinted>
  <dcterms:created xsi:type="dcterms:W3CDTF">2021-11-14T06:53:00Z</dcterms:created>
  <dcterms:modified xsi:type="dcterms:W3CDTF">2025-04-29T05:41:00Z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9CD7E02852BD43A7B9A3A534C2FFCFB1_13</vt:lpwstr>
  </property>
  <property fmtid="{D5CDD505-2E9C-101B-9397-08002B2CF9AE}" pid="4" name="KSOTemplateDocerSaveRecord">
    <vt:lpwstr>eyJoZGlkIjoiYmQyNDJlZDhhNjVjMGUxN2NjMGYxMTA5YWE0YTRkNmMiLCJ1c2VySWQiOiI1MjM3NTkyNjQifQ==</vt:lpwstr>
  </property>
</Properties>
</file>