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7BF54">
      <w:pPr>
        <w:widowControl/>
        <w:spacing w:line="560" w:lineRule="exact"/>
        <w:jc w:val="left"/>
        <w:rPr>
          <w:rFonts w:hint="default" w:ascii="Times New Roman" w:hAnsi="Times New Roman" w:eastAsia="黑体" w:cs="Times New Roman"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Cs/>
          <w:sz w:val="33"/>
          <w:szCs w:val="33"/>
        </w:rPr>
        <w:t>附件2</w:t>
      </w:r>
    </w:p>
    <w:p w14:paraId="0AC48C71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 w14:paraId="5BDA86EB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年成都市温江区国家农业科技园区管委会</w:t>
      </w:r>
    </w:p>
    <w:p w14:paraId="40CA8D99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面向社会公开招聘员额制岗位条件表</w:t>
      </w:r>
    </w:p>
    <w:p w14:paraId="27925803">
      <w:pPr>
        <w:rPr>
          <w:rFonts w:hint="default" w:ascii="Times New Roman" w:hAnsi="Times New Roman" w:cs="Times New Roman"/>
        </w:rPr>
      </w:pPr>
    </w:p>
    <w:p w14:paraId="57F1C898">
      <w:pPr>
        <w:pStyle w:val="2"/>
        <w:rPr>
          <w:rFonts w:hint="default" w:ascii="Times New Roman" w:hAnsi="Times New Roman" w:cs="Times New Roman"/>
        </w:rPr>
      </w:pP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255"/>
        <w:gridCol w:w="777"/>
        <w:gridCol w:w="2046"/>
        <w:gridCol w:w="5340"/>
        <w:gridCol w:w="2050"/>
        <w:gridCol w:w="1277"/>
      </w:tblGrid>
      <w:tr w14:paraId="73117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vAlign w:val="center"/>
          </w:tcPr>
          <w:p w14:paraId="4FBCF16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 xml:space="preserve">招聘  </w:t>
            </w:r>
          </w:p>
          <w:p w14:paraId="46D165A0">
            <w:pPr>
              <w:spacing w:line="32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1255" w:type="dxa"/>
            <w:vAlign w:val="center"/>
          </w:tcPr>
          <w:p w14:paraId="18672A3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招聘</w:t>
            </w:r>
          </w:p>
          <w:p w14:paraId="49122F47">
            <w:pPr>
              <w:spacing w:line="32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岗位</w:t>
            </w:r>
          </w:p>
        </w:tc>
        <w:tc>
          <w:tcPr>
            <w:tcW w:w="777" w:type="dxa"/>
          </w:tcPr>
          <w:p w14:paraId="798A7C58">
            <w:pPr>
              <w:spacing w:line="32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需求数量</w:t>
            </w:r>
          </w:p>
        </w:tc>
        <w:tc>
          <w:tcPr>
            <w:tcW w:w="2046" w:type="dxa"/>
            <w:vAlign w:val="center"/>
          </w:tcPr>
          <w:p w14:paraId="4CFF90FD">
            <w:pPr>
              <w:spacing w:line="32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岗位职责</w:t>
            </w:r>
          </w:p>
        </w:tc>
        <w:tc>
          <w:tcPr>
            <w:tcW w:w="5340" w:type="dxa"/>
            <w:vAlign w:val="center"/>
          </w:tcPr>
          <w:p w14:paraId="04E2A66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专业背景及</w:t>
            </w:r>
          </w:p>
          <w:p w14:paraId="4255FACE">
            <w:pPr>
              <w:spacing w:line="32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经历要求</w:t>
            </w:r>
          </w:p>
        </w:tc>
        <w:tc>
          <w:tcPr>
            <w:tcW w:w="2050" w:type="dxa"/>
            <w:vAlign w:val="center"/>
          </w:tcPr>
          <w:p w14:paraId="635ACC64">
            <w:pPr>
              <w:spacing w:line="32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薪酬</w:t>
            </w:r>
          </w:p>
        </w:tc>
        <w:tc>
          <w:tcPr>
            <w:tcW w:w="1277" w:type="dxa"/>
            <w:vAlign w:val="center"/>
          </w:tcPr>
          <w:p w14:paraId="0BE0EA26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备注</w:t>
            </w:r>
          </w:p>
        </w:tc>
      </w:tr>
      <w:tr w14:paraId="2FF56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1429" w:type="dxa"/>
            <w:vAlign w:val="center"/>
          </w:tcPr>
          <w:p w14:paraId="43C6409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成都市温江区国家农业科技园区管委会</w:t>
            </w:r>
          </w:p>
        </w:tc>
        <w:tc>
          <w:tcPr>
            <w:tcW w:w="1255" w:type="dxa"/>
            <w:vAlign w:val="center"/>
          </w:tcPr>
          <w:p w14:paraId="580EE53B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部长</w:t>
            </w:r>
          </w:p>
          <w:p w14:paraId="4CC65D2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助理</w:t>
            </w:r>
          </w:p>
          <w:p w14:paraId="234600F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（岗位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77" w:type="dxa"/>
            <w:vAlign w:val="center"/>
          </w:tcPr>
          <w:p w14:paraId="45E504B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46" w:type="dxa"/>
            <w:vAlign w:val="center"/>
          </w:tcPr>
          <w:p w14:paraId="7FFE2BA3">
            <w:pPr>
              <w:spacing w:line="280" w:lineRule="exact"/>
              <w:jc w:val="left"/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负责招商营销等有关工作。</w:t>
            </w:r>
          </w:p>
        </w:tc>
        <w:tc>
          <w:tcPr>
            <w:tcW w:w="5340" w:type="dxa"/>
            <w:vAlign w:val="center"/>
          </w:tcPr>
          <w:p w14:paraId="66E818F2">
            <w:pPr>
              <w:numPr>
                <w:ilvl w:val="0"/>
                <w:numId w:val="0"/>
              </w:num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1.具有研究生学历,并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取得相应学历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学位证书；</w:t>
            </w:r>
          </w:p>
          <w:p w14:paraId="76533219">
            <w:pPr>
              <w:numPr>
                <w:ilvl w:val="0"/>
                <w:numId w:val="0"/>
              </w:num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具有2年以上园区招商、产业研究、营销宣传等有关工作经历者优先（需出具证明材料）；</w:t>
            </w:r>
          </w:p>
          <w:p w14:paraId="72DC913D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周岁及以下（19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日及以后出生）。</w:t>
            </w:r>
          </w:p>
        </w:tc>
        <w:tc>
          <w:tcPr>
            <w:tcW w:w="2050" w:type="dxa"/>
            <w:vAlign w:val="center"/>
          </w:tcPr>
          <w:p w14:paraId="03F9E54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参照园区员额制管理有关规定执行</w:t>
            </w:r>
          </w:p>
        </w:tc>
        <w:tc>
          <w:tcPr>
            <w:tcW w:w="1277" w:type="dxa"/>
            <w:vAlign w:val="center"/>
          </w:tcPr>
          <w:p w14:paraId="3F1C4D5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3A0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1429" w:type="dxa"/>
            <w:vAlign w:val="center"/>
          </w:tcPr>
          <w:p w14:paraId="465C9C7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成都市温江区国家农业科技园区管委会</w:t>
            </w:r>
          </w:p>
        </w:tc>
        <w:tc>
          <w:tcPr>
            <w:tcW w:w="1255" w:type="dxa"/>
            <w:vAlign w:val="center"/>
          </w:tcPr>
          <w:p w14:paraId="689CBDF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主管</w:t>
            </w:r>
          </w:p>
          <w:p w14:paraId="50C5340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（岗位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77" w:type="dxa"/>
            <w:vAlign w:val="center"/>
          </w:tcPr>
          <w:p w14:paraId="59F5713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46" w:type="dxa"/>
            <w:vAlign w:val="center"/>
          </w:tcPr>
          <w:p w14:paraId="0A446948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经济统计、科技成果转化、知识产权、金融投资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有关工作。</w:t>
            </w:r>
          </w:p>
        </w:tc>
        <w:tc>
          <w:tcPr>
            <w:tcW w:w="5340" w:type="dxa"/>
            <w:vAlign w:val="center"/>
          </w:tcPr>
          <w:p w14:paraId="148B2D54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1.研究生学历，取得相应学历和学位证书（条件特别优秀的可放宽至本科学历）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24A6BA8">
            <w:pPr>
              <w:numPr>
                <w:ilvl w:val="-1"/>
                <w:numId w:val="0"/>
              </w:num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具有经济统计、科技成果转化、知识产权、金融投资等相关岗位工作经历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2年以上驾驶经验优先（需出具证明材料）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77A293A">
            <w:pPr>
              <w:numPr>
                <w:ilvl w:val="-1"/>
                <w:numId w:val="0"/>
              </w:num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35周岁及以下（19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日及以后出生）。</w:t>
            </w:r>
          </w:p>
        </w:tc>
        <w:tc>
          <w:tcPr>
            <w:tcW w:w="2050" w:type="dxa"/>
            <w:vAlign w:val="center"/>
          </w:tcPr>
          <w:p w14:paraId="18645E2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参照园区员额制管理有关规定执行</w:t>
            </w:r>
          </w:p>
        </w:tc>
        <w:tc>
          <w:tcPr>
            <w:tcW w:w="1277" w:type="dxa"/>
            <w:vAlign w:val="center"/>
          </w:tcPr>
          <w:p w14:paraId="38773DA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9A1C3A4">
      <w:pPr>
        <w:pStyle w:val="2"/>
        <w:rPr>
          <w:rFonts w:hint="eastAsia" w:ascii="Times New Roman" w:hAnsi="Times New Roman" w:eastAsia="仿宋_GB2312" w:cs="Times New Roman"/>
          <w:lang w:eastAsia="zh-CN"/>
        </w:rPr>
      </w:pPr>
    </w:p>
    <w:p w14:paraId="0CD9E28F"/>
    <w:sectPr>
      <w:footerReference r:id="rId5" w:type="first"/>
      <w:headerReference r:id="rId3" w:type="default"/>
      <w:footerReference r:id="rId4" w:type="default"/>
      <w:pgSz w:w="16838" w:h="11906" w:orient="landscape"/>
      <w:pgMar w:top="1701" w:right="1418" w:bottom="1701" w:left="1418" w:header="851" w:footer="992" w:gutter="0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57ED2">
    <w:pPr>
      <w:snapToGrid w:val="0"/>
      <w:jc w:val="center"/>
      <w:rPr>
        <w:sz w:val="18"/>
        <w:szCs w:val="18"/>
      </w:rPr>
    </w:pPr>
  </w:p>
  <w:p w14:paraId="46833EE6">
    <w:pPr>
      <w:snapToGrid w:val="0"/>
      <w:jc w:val="lef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C76CB">
    <w:pPr>
      <w:snapToGrid w:val="0"/>
      <w:jc w:val="left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74A84">
    <w:pPr>
      <w:pBdr>
        <w:bottom w:val="single" w:color="F9FBFA" w:sz="6" w:space="1"/>
      </w:pBdr>
      <w:snapToGrid w:val="0"/>
      <w:jc w:val="left"/>
      <w:rPr>
        <w:sz w:val="18"/>
        <w:szCs w:val="18"/>
      </w:rPr>
    </w:pPr>
    <w:r>
      <w:rPr>
        <w:rFonts w:hint="eastAsia"/>
        <w:sz w:val="18"/>
        <w:szCs w:val="18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F1955"/>
    <w:rsid w:val="006D363B"/>
    <w:rsid w:val="00D32A2B"/>
    <w:rsid w:val="052036FD"/>
    <w:rsid w:val="087149A6"/>
    <w:rsid w:val="0B8F6344"/>
    <w:rsid w:val="0C5745FC"/>
    <w:rsid w:val="0C937D2A"/>
    <w:rsid w:val="139F6AFD"/>
    <w:rsid w:val="16805E0C"/>
    <w:rsid w:val="17116093"/>
    <w:rsid w:val="180E295A"/>
    <w:rsid w:val="19A55643"/>
    <w:rsid w:val="1BD8003F"/>
    <w:rsid w:val="1D831B15"/>
    <w:rsid w:val="21332BF6"/>
    <w:rsid w:val="21CE550E"/>
    <w:rsid w:val="25E428E3"/>
    <w:rsid w:val="2CC530DC"/>
    <w:rsid w:val="2E1F1955"/>
    <w:rsid w:val="2EC22173"/>
    <w:rsid w:val="301C674A"/>
    <w:rsid w:val="301D31C7"/>
    <w:rsid w:val="327A7D02"/>
    <w:rsid w:val="328E7A61"/>
    <w:rsid w:val="34C24E74"/>
    <w:rsid w:val="351B282E"/>
    <w:rsid w:val="35C22CE9"/>
    <w:rsid w:val="36815FC3"/>
    <w:rsid w:val="3D6806D1"/>
    <w:rsid w:val="3E5E3444"/>
    <w:rsid w:val="40A67324"/>
    <w:rsid w:val="413A74D4"/>
    <w:rsid w:val="4A055AF7"/>
    <w:rsid w:val="54C77FF5"/>
    <w:rsid w:val="5640122A"/>
    <w:rsid w:val="56AA091F"/>
    <w:rsid w:val="59FF38D6"/>
    <w:rsid w:val="5A274BDA"/>
    <w:rsid w:val="5D974475"/>
    <w:rsid w:val="5E1C57BC"/>
    <w:rsid w:val="5EAE584F"/>
    <w:rsid w:val="65311E57"/>
    <w:rsid w:val="654C7831"/>
    <w:rsid w:val="66EC74C6"/>
    <w:rsid w:val="6DF14162"/>
    <w:rsid w:val="74940C67"/>
    <w:rsid w:val="78F2570F"/>
    <w:rsid w:val="7A7550F2"/>
    <w:rsid w:val="7BA46ED9"/>
    <w:rsid w:val="7CB37E85"/>
    <w:rsid w:val="7D4F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eastAsia="仿宋_GB2312" w:cs="仿宋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character" w:styleId="7">
    <w:name w:val="Strong"/>
    <w:qFormat/>
    <w:uiPriority w:val="0"/>
    <w:rPr>
      <w:b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3969</Words>
  <Characters>4243</Characters>
  <Lines>0</Lines>
  <Paragraphs>0</Paragraphs>
  <TotalTime>95</TotalTime>
  <ScaleCrop>false</ScaleCrop>
  <LinksUpToDate>false</LinksUpToDate>
  <CharactersWithSpaces>4314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2025-04-09T03:13:00Z</dcterms:created>
  <dc:creator>guoqyuu</dc:creator>
  <cp:lastModifiedBy>郑传意</cp:lastModifiedBy>
  <cp:lastPrinted>2025-04-16T07:56:00Z</cp:lastPrinted>
  <dcterms:modified xsi:type="dcterms:W3CDTF">2025-04-17T01:09:56Z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8BB261E3CED84F37987CEF18E0D4B6F8_13</vt:lpwstr>
  </property>
  <property fmtid="{D5CDD505-2E9C-101B-9397-08002B2CF9AE}" pid="4" name="KSOTemplateDocerSaveRecord">
    <vt:lpwstr>eyJoZGlkIjoiOTEyZDIyYTMxY2Y1OGUyMzFhN2UyZmViNGJlYTQ3YzgiLCJ1c2VySWQiOiI0MDE2Nzk1MDcifQ==</vt:lpwstr>
  </property>
</Properties>
</file>