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52EE5">
      <w:pPr>
        <w:spacing w:after="113" w:line="589" w:lineRule="exact"/>
        <w:jc w:val="center"/>
        <w:outlineLvl w:val="0"/>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项目管理团队竞聘岗位列表（在建项目）</w:t>
      </w:r>
    </w:p>
    <w:tbl>
      <w:tblPr>
        <w:tblStyle w:val="8"/>
        <w:tblW w:w="15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925"/>
        <w:gridCol w:w="763"/>
        <w:gridCol w:w="732"/>
        <w:gridCol w:w="9210"/>
        <w:gridCol w:w="2067"/>
        <w:gridCol w:w="856"/>
      </w:tblGrid>
      <w:tr w14:paraId="052B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7302F53C">
            <w:pPr>
              <w:widowControl/>
              <w:spacing w:line="240" w:lineRule="exact"/>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序号</w:t>
            </w:r>
          </w:p>
        </w:tc>
        <w:tc>
          <w:tcPr>
            <w:tcW w:w="925" w:type="dxa"/>
            <w:tcBorders>
              <w:top w:val="single" w:color="auto" w:sz="4" w:space="0"/>
              <w:left w:val="single" w:color="auto" w:sz="4" w:space="0"/>
              <w:bottom w:val="single" w:color="auto" w:sz="4" w:space="0"/>
              <w:right w:val="single" w:color="auto" w:sz="4" w:space="0"/>
            </w:tcBorders>
            <w:vAlign w:val="center"/>
          </w:tcPr>
          <w:p w14:paraId="162C9E90">
            <w:pPr>
              <w:widowControl/>
              <w:spacing w:line="240" w:lineRule="exact"/>
              <w:jc w:val="center"/>
              <w:rPr>
                <w:rFonts w:hint="eastAsia" w:ascii="仿宋_GB2312" w:hAnsi="仿宋_GB2312" w:eastAsia="仿宋_GB2312" w:cs="Times New Roman"/>
                <w:b/>
                <w:kern w:val="0"/>
                <w:szCs w:val="21"/>
                <w:lang w:eastAsia="zh-CN"/>
              </w:rPr>
            </w:pPr>
            <w:r>
              <w:rPr>
                <w:rFonts w:hint="eastAsia" w:ascii="仿宋_GB2312" w:hAnsi="仿宋_GB2312" w:eastAsia="仿宋_GB2312" w:cs="Times New Roman"/>
                <w:b/>
                <w:kern w:val="0"/>
                <w:szCs w:val="21"/>
                <w:lang w:val="en-US" w:eastAsia="zh-CN"/>
              </w:rPr>
              <w:t>单位</w:t>
            </w:r>
          </w:p>
        </w:tc>
        <w:tc>
          <w:tcPr>
            <w:tcW w:w="763" w:type="dxa"/>
            <w:tcBorders>
              <w:top w:val="single" w:color="auto" w:sz="4" w:space="0"/>
              <w:left w:val="single" w:color="auto" w:sz="4" w:space="0"/>
              <w:bottom w:val="single" w:color="auto" w:sz="4" w:space="0"/>
              <w:right w:val="single" w:color="auto" w:sz="4" w:space="0"/>
            </w:tcBorders>
            <w:vAlign w:val="center"/>
          </w:tcPr>
          <w:p w14:paraId="79FD83F1">
            <w:pPr>
              <w:widowControl/>
              <w:spacing w:line="240" w:lineRule="exact"/>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岗位</w:t>
            </w:r>
          </w:p>
        </w:tc>
        <w:tc>
          <w:tcPr>
            <w:tcW w:w="732" w:type="dxa"/>
            <w:tcBorders>
              <w:top w:val="single" w:color="auto" w:sz="4" w:space="0"/>
              <w:left w:val="single" w:color="auto" w:sz="4" w:space="0"/>
              <w:bottom w:val="single" w:color="auto" w:sz="4" w:space="0"/>
              <w:right w:val="single" w:color="auto" w:sz="4" w:space="0"/>
            </w:tcBorders>
            <w:vAlign w:val="center"/>
          </w:tcPr>
          <w:p w14:paraId="7D4B820F">
            <w:pPr>
              <w:widowControl/>
              <w:spacing w:line="240" w:lineRule="exact"/>
              <w:jc w:val="center"/>
              <w:rPr>
                <w:rFonts w:hint="eastAsia" w:ascii="仿宋_GB2312" w:hAnsi="仿宋_GB2312" w:eastAsia="仿宋_GB2312" w:cs="Times New Roman"/>
                <w:b/>
                <w:kern w:val="0"/>
                <w:szCs w:val="21"/>
                <w:lang w:eastAsia="zh-CN"/>
              </w:rPr>
            </w:pPr>
            <w:r>
              <w:rPr>
                <w:rFonts w:hint="eastAsia" w:ascii="仿宋_GB2312" w:hAnsi="仿宋_GB2312" w:eastAsia="仿宋_GB2312" w:cs="Times New Roman"/>
                <w:b/>
                <w:kern w:val="0"/>
                <w:szCs w:val="21"/>
              </w:rPr>
              <w:t>岗位</w:t>
            </w:r>
            <w:r>
              <w:rPr>
                <w:rFonts w:hint="eastAsia" w:ascii="仿宋_GB2312" w:hAnsi="仿宋_GB2312" w:eastAsia="仿宋_GB2312" w:cs="Times New Roman"/>
                <w:b/>
                <w:kern w:val="0"/>
                <w:szCs w:val="21"/>
                <w:lang w:eastAsia="zh-CN"/>
              </w:rPr>
              <w:t>职数</w:t>
            </w:r>
          </w:p>
        </w:tc>
        <w:tc>
          <w:tcPr>
            <w:tcW w:w="9210" w:type="dxa"/>
            <w:tcBorders>
              <w:top w:val="single" w:color="auto" w:sz="4" w:space="0"/>
              <w:left w:val="single" w:color="auto" w:sz="4" w:space="0"/>
              <w:bottom w:val="single" w:color="auto" w:sz="4" w:space="0"/>
              <w:right w:val="single" w:color="auto" w:sz="4" w:space="0"/>
            </w:tcBorders>
            <w:vAlign w:val="center"/>
          </w:tcPr>
          <w:p w14:paraId="61D3A767">
            <w:pPr>
              <w:widowControl/>
              <w:spacing w:line="240" w:lineRule="exact"/>
              <w:jc w:val="center"/>
              <w:rPr>
                <w:rFonts w:hint="eastAsia" w:ascii="仿宋_GB2312" w:hAnsi="仿宋_GB2312" w:eastAsia="仿宋_GB2312" w:cs="Times New Roman"/>
                <w:b/>
                <w:kern w:val="0"/>
                <w:szCs w:val="21"/>
                <w:lang w:eastAsia="zh-CN"/>
              </w:rPr>
            </w:pPr>
            <w:r>
              <w:rPr>
                <w:rFonts w:hint="eastAsia" w:ascii="仿宋_GB2312" w:hAnsi="仿宋_GB2312" w:eastAsia="仿宋_GB2312" w:cs="Times New Roman"/>
                <w:b/>
                <w:kern w:val="0"/>
                <w:szCs w:val="21"/>
                <w:lang w:eastAsia="zh-CN"/>
              </w:rPr>
              <w:t>岗位主要职责</w:t>
            </w:r>
          </w:p>
        </w:tc>
        <w:tc>
          <w:tcPr>
            <w:tcW w:w="2067" w:type="dxa"/>
            <w:tcBorders>
              <w:top w:val="single" w:color="auto" w:sz="4" w:space="0"/>
              <w:left w:val="single" w:color="auto" w:sz="4" w:space="0"/>
              <w:bottom w:val="single" w:color="auto" w:sz="4" w:space="0"/>
              <w:right w:val="single" w:color="auto" w:sz="4" w:space="0"/>
            </w:tcBorders>
            <w:vAlign w:val="center"/>
          </w:tcPr>
          <w:p w14:paraId="780A9FA1">
            <w:pPr>
              <w:widowControl/>
              <w:spacing w:line="240" w:lineRule="exact"/>
              <w:jc w:val="center"/>
              <w:rPr>
                <w:rFonts w:hint="eastAsia" w:ascii="仿宋_GB2312" w:hAnsi="仿宋_GB2312" w:eastAsia="仿宋_GB2312" w:cs="Times New Roman"/>
                <w:b/>
                <w:kern w:val="0"/>
                <w:szCs w:val="21"/>
              </w:rPr>
            </w:pPr>
            <w:r>
              <w:rPr>
                <w:rFonts w:hint="eastAsia" w:ascii="仿宋_GB2312" w:hAnsi="仿宋_GB2312" w:eastAsia="仿宋_GB2312" w:cs="Times New Roman"/>
                <w:b/>
                <w:kern w:val="0"/>
                <w:szCs w:val="21"/>
                <w:lang w:eastAsia="zh-CN"/>
              </w:rPr>
              <w:t>专项任职资格（</w:t>
            </w:r>
            <w:r>
              <w:rPr>
                <w:rFonts w:hint="eastAsia" w:ascii="仿宋_GB2312" w:hAnsi="仿宋_GB2312" w:eastAsia="仿宋_GB2312" w:cs="Times New Roman"/>
                <w:b/>
                <w:kern w:val="0"/>
                <w:szCs w:val="21"/>
                <w:lang w:val="en-US" w:eastAsia="zh-CN"/>
              </w:rPr>
              <w:t>经历</w:t>
            </w:r>
            <w:r>
              <w:rPr>
                <w:rFonts w:hint="eastAsia" w:ascii="仿宋_GB2312" w:hAnsi="仿宋_GB2312" w:eastAsia="仿宋_GB2312" w:cs="Times New Roman"/>
                <w:b/>
                <w:kern w:val="0"/>
                <w:szCs w:val="21"/>
                <w:lang w:eastAsia="zh-CN"/>
              </w:rPr>
              <w:t>）要求</w:t>
            </w:r>
          </w:p>
        </w:tc>
        <w:tc>
          <w:tcPr>
            <w:tcW w:w="856" w:type="dxa"/>
            <w:tcBorders>
              <w:top w:val="single" w:color="auto" w:sz="4" w:space="0"/>
              <w:left w:val="single" w:color="auto" w:sz="4" w:space="0"/>
              <w:bottom w:val="single" w:color="auto" w:sz="4" w:space="0"/>
              <w:right w:val="single" w:color="auto" w:sz="4" w:space="0"/>
            </w:tcBorders>
            <w:vAlign w:val="center"/>
          </w:tcPr>
          <w:p w14:paraId="22E3507A">
            <w:pPr>
              <w:widowControl/>
              <w:spacing w:line="240" w:lineRule="exact"/>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备注</w:t>
            </w:r>
          </w:p>
        </w:tc>
      </w:tr>
      <w:tr w14:paraId="4D9D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8"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52677601">
            <w:pPr>
              <w:widowControl/>
              <w:spacing w:line="320" w:lineRule="exact"/>
              <w:jc w:val="center"/>
              <w:rPr>
                <w:rFonts w:hint="eastAsia" w:ascii="仿宋_GB2312" w:hAnsi="仿宋_GB2312" w:eastAsia="仿宋_GB2312" w:cs="Times New Roman"/>
                <w:color w:val="0000FF"/>
                <w:kern w:val="0"/>
                <w:szCs w:val="21"/>
                <w:lang w:eastAsia="zh-CN"/>
              </w:rPr>
            </w:pPr>
            <w:r>
              <w:rPr>
                <w:rFonts w:hint="eastAsia" w:ascii="仿宋_GB2312" w:hAnsi="仿宋_GB2312" w:eastAsia="仿宋_GB2312" w:cs="Times New Roman"/>
                <w:color w:val="auto"/>
                <w:kern w:val="0"/>
                <w:szCs w:val="21"/>
                <w:lang w:val="en-US" w:eastAsia="zh-CN"/>
              </w:rPr>
              <w:t>1</w:t>
            </w:r>
          </w:p>
        </w:tc>
        <w:tc>
          <w:tcPr>
            <w:tcW w:w="925" w:type="dxa"/>
            <w:tcBorders>
              <w:top w:val="nil"/>
              <w:left w:val="single" w:color="auto" w:sz="4" w:space="0"/>
              <w:right w:val="single" w:color="auto" w:sz="4" w:space="0"/>
            </w:tcBorders>
            <w:vAlign w:val="center"/>
          </w:tcPr>
          <w:p w14:paraId="65DD5A2B">
            <w:pPr>
              <w:widowControl/>
              <w:jc w:val="center"/>
              <w:rPr>
                <w:rFonts w:ascii="仿宋_GB2312" w:hAnsi="仿宋_GB2312" w:eastAsia="仿宋_GB2312" w:cs="Times New Roman"/>
                <w:b/>
                <w:bCs/>
                <w:color w:val="0000FF"/>
                <w:kern w:val="0"/>
                <w:szCs w:val="21"/>
              </w:rPr>
            </w:pPr>
            <w:r>
              <w:rPr>
                <w:rFonts w:hint="eastAsia" w:ascii="仿宋_GB2312" w:hAnsi="仿宋_GB2312" w:eastAsia="仿宋_GB2312" w:cs="Times New Roman"/>
                <w:b/>
                <w:bCs/>
                <w:kern w:val="0"/>
                <w:szCs w:val="21"/>
                <w:lang w:val="en-US" w:eastAsia="zh-CN"/>
              </w:rPr>
              <w:t>兴文项目部</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0AD946C9">
            <w:pPr>
              <w:widowControl/>
              <w:jc w:val="center"/>
              <w:rPr>
                <w:rFonts w:hint="default"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 w:val="21"/>
                <w:szCs w:val="21"/>
                <w:lang w:val="en-US" w:eastAsia="zh-CN"/>
              </w:rPr>
              <w:t>副总经理、总工程师</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2685AA1E">
            <w:pPr>
              <w:widowControl/>
              <w:jc w:val="center"/>
              <w:rPr>
                <w:rFonts w:hint="default"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 w:val="21"/>
                <w:szCs w:val="21"/>
                <w:lang w:val="en-US" w:eastAsia="zh-CN"/>
              </w:rPr>
              <w:t>1</w:t>
            </w:r>
          </w:p>
        </w:tc>
        <w:tc>
          <w:tcPr>
            <w:tcW w:w="9210" w:type="dxa"/>
            <w:tcBorders>
              <w:top w:val="single" w:color="auto" w:sz="4" w:space="0"/>
              <w:left w:val="single" w:color="auto" w:sz="4" w:space="0"/>
              <w:bottom w:val="single" w:color="auto" w:sz="4" w:space="0"/>
              <w:right w:val="single" w:color="auto" w:sz="4" w:space="0"/>
            </w:tcBorders>
            <w:shd w:val="clear" w:color="auto" w:fill="auto"/>
            <w:vAlign w:val="center"/>
          </w:tcPr>
          <w:p w14:paraId="65E43A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1.贯彻执行与项目有关的现行技术标准、规范、规程。</w:t>
            </w:r>
          </w:p>
          <w:p w14:paraId="18CA37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2.组织项目部技术人员熟悉并执行招标文件、设计文件和监理细则中与技术管理有关的内容。</w:t>
            </w:r>
          </w:p>
          <w:p w14:paraId="70DCFD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3.主持编制、优化本项目实施性施工组织设计和专项施工方案。</w:t>
            </w:r>
          </w:p>
          <w:p w14:paraId="690647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4.组织图纸会审、技术交底和变更设计等工作。</w:t>
            </w:r>
          </w:p>
          <w:p w14:paraId="7EC409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5.负责本项目的测量和试验检测管理工作。</w:t>
            </w:r>
          </w:p>
          <w:p w14:paraId="5D999B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6.建立并保持与业主、监理、设计单位和相关政府监督部门的工作关系，研究和解决有关施工技术问题。</w:t>
            </w:r>
          </w:p>
          <w:p w14:paraId="0C57FD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7.主持开展技术革新活动，组织实施上级单位下达的科技开发任务。协助公司技术管理部门做好有关本项目的科技开发和成果推广工作。</w:t>
            </w:r>
          </w:p>
          <w:p w14:paraId="1B57C4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8.组织开展项目技术交流和培训活动。</w:t>
            </w:r>
          </w:p>
          <w:p w14:paraId="3A75E0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9.组织、督促项目实施过程中的原始记录、施工日志等各种技术资料的填写，组织收集、整理、审查中间交工和竣工验收技术资料。</w:t>
            </w:r>
          </w:p>
          <w:p w14:paraId="35D7FC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10.主持编写本项目施工技术总结。</w:t>
            </w:r>
          </w:p>
          <w:p w14:paraId="2F85E1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11.参加本项目交工和竣工验收。</w:t>
            </w:r>
          </w:p>
          <w:p w14:paraId="5E968B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lang w:val="en-US" w:eastAsia="zh-CN"/>
              </w:rPr>
            </w:pPr>
            <w:r>
              <w:rPr>
                <w:rFonts w:hint="eastAsia" w:ascii="仿宋_GB2312" w:hAnsi="宋体" w:eastAsia="仿宋_GB2312" w:cs="仿宋_GB2312"/>
                <w:i w:val="0"/>
                <w:iCs w:val="0"/>
                <w:color w:val="auto"/>
                <w:kern w:val="0"/>
                <w:sz w:val="21"/>
                <w:szCs w:val="21"/>
                <w:u w:val="none"/>
                <w:lang w:val="en-US" w:eastAsia="zh-CN" w:bidi="ar"/>
              </w:rPr>
              <w:t>12.完成项目经理交办的其他工作。</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14:paraId="4DBEBAE9">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具有2个及以上水利水电工程项目隧洞施工技术管理经验不少于2年。</w:t>
            </w:r>
          </w:p>
        </w:tc>
        <w:tc>
          <w:tcPr>
            <w:tcW w:w="856" w:type="dxa"/>
            <w:tcBorders>
              <w:top w:val="single" w:color="auto" w:sz="4" w:space="0"/>
              <w:left w:val="single" w:color="auto" w:sz="4" w:space="0"/>
              <w:bottom w:val="single" w:color="auto" w:sz="4" w:space="0"/>
              <w:right w:val="single" w:color="auto" w:sz="4" w:space="0"/>
            </w:tcBorders>
            <w:vAlign w:val="center"/>
          </w:tcPr>
          <w:p w14:paraId="3E90BEA0">
            <w:pPr>
              <w:widowControl/>
              <w:jc w:val="center"/>
              <w:rPr>
                <w:rFonts w:hint="eastAsia" w:ascii="仿宋_GB2312" w:hAnsi="仿宋_GB2312" w:eastAsia="仿宋_GB2312" w:cs="Times New Roman"/>
                <w:color w:val="FF0000"/>
                <w:kern w:val="0"/>
                <w:sz w:val="21"/>
                <w:szCs w:val="21"/>
                <w:lang w:eastAsia="zh-CN"/>
              </w:rPr>
            </w:pPr>
          </w:p>
        </w:tc>
      </w:tr>
      <w:tr w14:paraId="7FB1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52C3C060">
            <w:pPr>
              <w:widowControl/>
              <w:spacing w:line="240" w:lineRule="exact"/>
              <w:jc w:val="center"/>
              <w:rPr>
                <w:rFonts w:hint="eastAsia" w:ascii="仿宋_GB2312" w:hAnsi="仿宋_GB2312" w:eastAsia="仿宋_GB2312" w:cs="Times New Roman"/>
                <w:color w:val="auto"/>
                <w:kern w:val="0"/>
                <w:szCs w:val="21"/>
                <w:lang w:val="en-US" w:eastAsia="zh-CN"/>
              </w:rPr>
            </w:pPr>
            <w:r>
              <w:rPr>
                <w:rFonts w:hint="eastAsia" w:ascii="仿宋_GB2312" w:hAnsi="仿宋_GB2312" w:eastAsia="仿宋_GB2312" w:cs="Times New Roman"/>
                <w:b/>
                <w:kern w:val="0"/>
                <w:szCs w:val="21"/>
              </w:rPr>
              <w:t>序号</w:t>
            </w:r>
          </w:p>
        </w:tc>
        <w:tc>
          <w:tcPr>
            <w:tcW w:w="925" w:type="dxa"/>
            <w:tcBorders>
              <w:left w:val="single" w:color="auto" w:sz="4" w:space="0"/>
              <w:right w:val="single" w:color="auto" w:sz="4" w:space="0"/>
            </w:tcBorders>
            <w:vAlign w:val="center"/>
          </w:tcPr>
          <w:p w14:paraId="22A69667">
            <w:pPr>
              <w:widowControl/>
              <w:spacing w:line="240" w:lineRule="exact"/>
              <w:jc w:val="center"/>
              <w:rPr>
                <w:rFonts w:hint="eastAsia" w:ascii="仿宋_GB2312" w:hAnsi="仿宋_GB2312" w:eastAsia="仿宋_GB2312" w:cs="Times New Roman"/>
                <w:b/>
                <w:bCs/>
                <w:kern w:val="0"/>
                <w:szCs w:val="21"/>
                <w:lang w:val="en-US" w:eastAsia="zh-CN"/>
              </w:rPr>
            </w:pPr>
            <w:r>
              <w:rPr>
                <w:rFonts w:hint="eastAsia" w:ascii="仿宋_GB2312" w:hAnsi="仿宋_GB2312" w:eastAsia="仿宋_GB2312" w:cs="Times New Roman"/>
                <w:b/>
                <w:kern w:val="0"/>
                <w:szCs w:val="21"/>
                <w:lang w:val="en-US" w:eastAsia="zh-CN"/>
              </w:rPr>
              <w:t>单位</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440E119B">
            <w:pPr>
              <w:widowControl/>
              <w:spacing w:line="240" w:lineRule="exact"/>
              <w:jc w:val="center"/>
              <w:rPr>
                <w:rFonts w:hint="eastAsia" w:ascii="仿宋_GB2312" w:hAnsi="仿宋_GB2312" w:eastAsia="仿宋_GB2312" w:cs="Times New Roman"/>
                <w:kern w:val="0"/>
                <w:sz w:val="21"/>
                <w:szCs w:val="21"/>
                <w:lang w:val="en-US" w:eastAsia="zh-CN"/>
              </w:rPr>
            </w:pPr>
            <w:r>
              <w:rPr>
                <w:rFonts w:hint="eastAsia" w:ascii="仿宋_GB2312" w:hAnsi="仿宋_GB2312" w:eastAsia="仿宋_GB2312" w:cs="Times New Roman"/>
                <w:b/>
                <w:kern w:val="0"/>
                <w:szCs w:val="21"/>
              </w:rPr>
              <w:t>岗位</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2934B4EC">
            <w:pPr>
              <w:widowControl/>
              <w:spacing w:line="240" w:lineRule="exact"/>
              <w:jc w:val="center"/>
              <w:rPr>
                <w:rFonts w:hint="eastAsia" w:ascii="仿宋_GB2312" w:hAnsi="仿宋_GB2312" w:eastAsia="仿宋_GB2312" w:cs="Times New Roman"/>
                <w:color w:val="auto"/>
                <w:kern w:val="0"/>
                <w:sz w:val="21"/>
                <w:szCs w:val="21"/>
              </w:rPr>
            </w:pPr>
            <w:r>
              <w:rPr>
                <w:rFonts w:hint="eastAsia" w:ascii="仿宋_GB2312" w:hAnsi="仿宋_GB2312" w:eastAsia="仿宋_GB2312" w:cs="Times New Roman"/>
                <w:b/>
                <w:kern w:val="0"/>
                <w:szCs w:val="21"/>
              </w:rPr>
              <w:t>岗位</w:t>
            </w:r>
            <w:r>
              <w:rPr>
                <w:rFonts w:hint="eastAsia" w:ascii="仿宋_GB2312" w:hAnsi="仿宋_GB2312" w:eastAsia="仿宋_GB2312" w:cs="Times New Roman"/>
                <w:b/>
                <w:kern w:val="0"/>
                <w:szCs w:val="21"/>
                <w:lang w:eastAsia="zh-CN"/>
              </w:rPr>
              <w:t>职数</w:t>
            </w:r>
          </w:p>
        </w:tc>
        <w:tc>
          <w:tcPr>
            <w:tcW w:w="9210" w:type="dxa"/>
            <w:tcBorders>
              <w:top w:val="single" w:color="auto" w:sz="4" w:space="0"/>
              <w:left w:val="single" w:color="auto" w:sz="4" w:space="0"/>
              <w:bottom w:val="single" w:color="auto" w:sz="4" w:space="0"/>
              <w:right w:val="single" w:color="auto" w:sz="4" w:space="0"/>
            </w:tcBorders>
            <w:shd w:val="clear" w:color="auto" w:fill="auto"/>
            <w:vAlign w:val="center"/>
          </w:tcPr>
          <w:p w14:paraId="72FA8FF3">
            <w:pPr>
              <w:widowControl/>
              <w:spacing w:line="240" w:lineRule="exact"/>
              <w:jc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仿宋_GB2312" w:eastAsia="仿宋_GB2312" w:cs="Times New Roman"/>
                <w:b/>
                <w:kern w:val="0"/>
                <w:szCs w:val="21"/>
                <w:lang w:eastAsia="zh-CN"/>
              </w:rPr>
              <w:t>岗位主要职责</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14:paraId="1B97E276">
            <w:pPr>
              <w:widowControl/>
              <w:spacing w:line="240" w:lineRule="exact"/>
              <w:jc w:val="center"/>
              <w:rPr>
                <w:rFonts w:hint="eastAsia" w:ascii="仿宋_GB2312" w:hAnsi="仿宋_GB2312" w:eastAsia="仿宋_GB2312" w:cs="Times New Roman"/>
                <w:color w:val="auto"/>
                <w:sz w:val="21"/>
                <w:szCs w:val="21"/>
                <w:highlight w:val="none"/>
                <w:lang w:val="en-US" w:eastAsia="zh-CN"/>
              </w:rPr>
            </w:pPr>
            <w:r>
              <w:rPr>
                <w:rFonts w:hint="eastAsia" w:ascii="仿宋_GB2312" w:hAnsi="仿宋_GB2312" w:eastAsia="仿宋_GB2312" w:cs="Times New Roman"/>
                <w:b/>
                <w:kern w:val="0"/>
                <w:szCs w:val="21"/>
                <w:lang w:eastAsia="zh-CN"/>
              </w:rPr>
              <w:t>专项任职资格（</w:t>
            </w:r>
            <w:r>
              <w:rPr>
                <w:rFonts w:hint="eastAsia" w:ascii="仿宋_GB2312" w:hAnsi="仿宋_GB2312" w:eastAsia="仿宋_GB2312" w:cs="Times New Roman"/>
                <w:b/>
                <w:kern w:val="0"/>
                <w:szCs w:val="21"/>
                <w:lang w:val="en-US" w:eastAsia="zh-CN"/>
              </w:rPr>
              <w:t>经历</w:t>
            </w:r>
            <w:r>
              <w:rPr>
                <w:rFonts w:hint="eastAsia" w:ascii="仿宋_GB2312" w:hAnsi="仿宋_GB2312" w:eastAsia="仿宋_GB2312" w:cs="Times New Roman"/>
                <w:b/>
                <w:kern w:val="0"/>
                <w:szCs w:val="21"/>
                <w:lang w:eastAsia="zh-CN"/>
              </w:rPr>
              <w:t>）要求</w:t>
            </w:r>
          </w:p>
        </w:tc>
        <w:tc>
          <w:tcPr>
            <w:tcW w:w="856" w:type="dxa"/>
            <w:tcBorders>
              <w:top w:val="single" w:color="auto" w:sz="4" w:space="0"/>
              <w:left w:val="single" w:color="auto" w:sz="4" w:space="0"/>
              <w:bottom w:val="single" w:color="auto" w:sz="4" w:space="0"/>
              <w:right w:val="single" w:color="auto" w:sz="4" w:space="0"/>
            </w:tcBorders>
            <w:vAlign w:val="center"/>
          </w:tcPr>
          <w:p w14:paraId="2B74DE7B">
            <w:pPr>
              <w:widowControl/>
              <w:spacing w:line="240" w:lineRule="exact"/>
              <w:jc w:val="center"/>
              <w:rPr>
                <w:rFonts w:hint="eastAsia" w:ascii="仿宋_GB2312" w:hAnsi="仿宋_GB2312" w:eastAsia="仿宋_GB2312" w:cs="Times New Roman"/>
                <w:color w:val="FF0000"/>
                <w:kern w:val="0"/>
                <w:sz w:val="21"/>
                <w:szCs w:val="21"/>
                <w:lang w:eastAsia="zh-CN"/>
              </w:rPr>
            </w:pPr>
            <w:r>
              <w:rPr>
                <w:rFonts w:hint="eastAsia" w:ascii="仿宋_GB2312" w:hAnsi="仿宋_GB2312" w:eastAsia="仿宋_GB2312" w:cs="Times New Roman"/>
                <w:b/>
                <w:kern w:val="0"/>
                <w:szCs w:val="21"/>
              </w:rPr>
              <w:t>备注</w:t>
            </w:r>
          </w:p>
        </w:tc>
      </w:tr>
      <w:tr w14:paraId="3E3E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8"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727DEFA7">
            <w:pPr>
              <w:widowControl/>
              <w:spacing w:line="320" w:lineRule="exact"/>
              <w:jc w:val="center"/>
              <w:rPr>
                <w:rFonts w:hint="default" w:ascii="仿宋_GB2312" w:hAnsi="仿宋_GB2312" w:eastAsia="仿宋_GB2312" w:cs="Times New Roman"/>
                <w:color w:val="auto"/>
                <w:kern w:val="0"/>
                <w:szCs w:val="21"/>
                <w:lang w:val="en-US" w:eastAsia="zh-CN"/>
              </w:rPr>
            </w:pPr>
            <w:r>
              <w:rPr>
                <w:rFonts w:hint="eastAsia" w:ascii="仿宋_GB2312" w:hAnsi="仿宋_GB2312" w:eastAsia="仿宋_GB2312" w:cs="Times New Roman"/>
                <w:color w:val="auto"/>
                <w:kern w:val="0"/>
                <w:szCs w:val="21"/>
                <w:lang w:val="en-US" w:eastAsia="zh-CN"/>
              </w:rPr>
              <w:t>2</w:t>
            </w:r>
          </w:p>
        </w:tc>
        <w:tc>
          <w:tcPr>
            <w:tcW w:w="925" w:type="dxa"/>
            <w:tcBorders>
              <w:left w:val="single" w:color="auto" w:sz="4" w:space="0"/>
              <w:right w:val="single" w:color="auto" w:sz="4" w:space="0"/>
            </w:tcBorders>
            <w:vAlign w:val="center"/>
          </w:tcPr>
          <w:p w14:paraId="099EB544">
            <w:pPr>
              <w:widowControl/>
              <w:jc w:val="center"/>
              <w:rPr>
                <w:rFonts w:hint="eastAsia" w:ascii="仿宋_GB2312" w:hAnsi="仿宋_GB2312" w:eastAsia="仿宋_GB2312" w:cs="Times New Roman"/>
                <w:b/>
                <w:bCs/>
                <w:kern w:val="0"/>
                <w:szCs w:val="21"/>
                <w:lang w:val="en-US" w:eastAsia="zh-CN"/>
              </w:rPr>
            </w:pPr>
            <w:r>
              <w:rPr>
                <w:rFonts w:hint="eastAsia" w:ascii="仿宋_GB2312" w:hAnsi="仿宋_GB2312" w:eastAsia="仿宋_GB2312" w:cs="Times New Roman"/>
                <w:b/>
                <w:bCs/>
                <w:kern w:val="0"/>
                <w:szCs w:val="21"/>
                <w:lang w:val="en-US" w:eastAsia="zh-CN"/>
              </w:rPr>
              <w:t>兴文项目部</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06C271B3">
            <w:pPr>
              <w:widowControl/>
              <w:jc w:val="center"/>
              <w:rPr>
                <w:rFonts w:hint="eastAsia" w:ascii="仿宋_GB2312" w:hAnsi="仿宋_GB2312" w:eastAsia="仿宋_GB2312" w:cs="Times New Roman"/>
                <w:color w:val="0000FF"/>
                <w:kern w:val="0"/>
                <w:sz w:val="21"/>
                <w:szCs w:val="21"/>
                <w:lang w:val="en-US" w:eastAsia="zh-CN" w:bidi="ar-SA"/>
              </w:rPr>
            </w:pPr>
            <w:r>
              <w:rPr>
                <w:rFonts w:hint="eastAsia" w:ascii="仿宋_GB2312" w:hAnsi="仿宋_GB2312" w:eastAsia="仿宋_GB2312" w:cs="Times New Roman"/>
                <w:kern w:val="0"/>
                <w:sz w:val="21"/>
                <w:szCs w:val="21"/>
                <w:lang w:val="en-US" w:eastAsia="zh-CN"/>
              </w:rPr>
              <w:t>总经济师</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0A58DC5C">
            <w:pPr>
              <w:widowControl/>
              <w:jc w:val="center"/>
              <w:rPr>
                <w:rFonts w:hint="eastAsia" w:ascii="仿宋_GB2312" w:hAnsi="仿宋_GB2312" w:eastAsia="仿宋_GB2312" w:cs="Times New Roman"/>
                <w:color w:val="auto"/>
                <w:kern w:val="0"/>
                <w:sz w:val="21"/>
                <w:szCs w:val="21"/>
                <w:lang w:val="en-US" w:eastAsia="zh-CN" w:bidi="ar-SA"/>
              </w:rPr>
            </w:pPr>
            <w:r>
              <w:rPr>
                <w:rFonts w:hint="eastAsia" w:ascii="仿宋_GB2312" w:hAnsi="仿宋_GB2312" w:eastAsia="仿宋_GB2312" w:cs="Times New Roman"/>
                <w:color w:val="auto"/>
                <w:kern w:val="0"/>
                <w:sz w:val="21"/>
                <w:szCs w:val="21"/>
              </w:rPr>
              <w:t>1</w:t>
            </w:r>
          </w:p>
        </w:tc>
        <w:tc>
          <w:tcPr>
            <w:tcW w:w="9210" w:type="dxa"/>
            <w:tcBorders>
              <w:top w:val="single" w:color="auto" w:sz="4" w:space="0"/>
              <w:left w:val="single" w:color="auto" w:sz="4" w:space="0"/>
              <w:bottom w:val="single" w:color="auto" w:sz="4" w:space="0"/>
              <w:right w:val="single" w:color="auto" w:sz="4" w:space="0"/>
            </w:tcBorders>
            <w:shd w:val="clear" w:color="auto" w:fill="auto"/>
            <w:vAlign w:val="center"/>
          </w:tcPr>
          <w:p w14:paraId="64D350B6">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1.负责项目部商务、合同、成本归口管理，建立健全商务管理、合同管理、成本管理相关制度体系；</w:t>
            </w:r>
            <w:r>
              <w:rPr>
                <w:rFonts w:hint="eastAsia" w:ascii="仿宋_GB2312" w:hAnsi="宋体" w:eastAsia="仿宋_GB2312" w:cs="仿宋_GB2312"/>
                <w:i w:val="0"/>
                <w:iCs w:val="0"/>
                <w:color w:val="auto"/>
                <w:kern w:val="0"/>
                <w:sz w:val="21"/>
                <w:szCs w:val="21"/>
                <w:u w:val="none"/>
                <w:lang w:val="en-US" w:eastAsia="zh-CN" w:bidi="ar"/>
              </w:rPr>
              <w:br w:type="textWrapping"/>
            </w:r>
            <w:r>
              <w:rPr>
                <w:rFonts w:hint="eastAsia" w:ascii="仿宋_GB2312" w:hAnsi="宋体" w:eastAsia="仿宋_GB2312" w:cs="仿宋_GB2312"/>
                <w:i w:val="0"/>
                <w:iCs w:val="0"/>
                <w:color w:val="auto"/>
                <w:kern w:val="0"/>
                <w:sz w:val="21"/>
                <w:szCs w:val="21"/>
                <w:u w:val="none"/>
                <w:lang w:val="en-US" w:eastAsia="zh-CN" w:bidi="ar"/>
              </w:rPr>
              <w:t>2.认真贯彻执行国家法律、法规、方针、政策及项目部、上级部门管理标准和办法，自觉维护国家和企业利益；</w:t>
            </w:r>
          </w:p>
          <w:p w14:paraId="79EBC1A9">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3.负责组织编制本项目的施工图预算；</w:t>
            </w:r>
          </w:p>
          <w:p w14:paraId="503F11F8">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4.负责组织收集成本管理的各项基础资料，预测项目成本费用、制定项目成本控制目标及成本费用控制计划，负责组织项目部开展成本分析，研究制定成本纠偏措施，并监督纠偏措施的执行情况；</w:t>
            </w:r>
          </w:p>
          <w:p w14:paraId="04085BC7">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5.负责项目部变更索赔管理，负责对内、对外经营结算管理；</w:t>
            </w:r>
          </w:p>
          <w:p w14:paraId="44628967">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6.负责招标文件及合同文件的起草，履行项目部及公司评审程序，负责跟踪落实招标工作的各项流程，做到合法合规；</w:t>
            </w:r>
          </w:p>
          <w:p w14:paraId="6B68E1E0">
            <w:pPr>
              <w:keepNext w:val="0"/>
              <w:keepLines w:val="0"/>
              <w:widowControl/>
              <w:suppressLineNumbers w:val="0"/>
              <w:jc w:val="left"/>
              <w:textAlignment w:val="center"/>
              <w:rPr>
                <w:rFonts w:hint="eastAsia" w:ascii="仿宋_GB2312" w:hAnsi="仿宋_GB2312" w:eastAsia="仿宋_GB2312" w:cs="Times New Roman"/>
                <w:color w:val="auto"/>
                <w:kern w:val="2"/>
                <w:sz w:val="21"/>
                <w:szCs w:val="21"/>
                <w:lang w:val="en-US" w:eastAsia="zh-CN" w:bidi="ar-SA"/>
              </w:rPr>
            </w:pPr>
            <w:r>
              <w:rPr>
                <w:rFonts w:hint="eastAsia" w:ascii="仿宋_GB2312" w:hAnsi="宋体" w:eastAsia="仿宋_GB2312" w:cs="仿宋_GB2312"/>
                <w:i w:val="0"/>
                <w:iCs w:val="0"/>
                <w:color w:val="auto"/>
                <w:kern w:val="0"/>
                <w:sz w:val="21"/>
                <w:szCs w:val="21"/>
                <w:u w:val="none"/>
                <w:lang w:val="en-US" w:eastAsia="zh-CN" w:bidi="ar"/>
              </w:rPr>
              <w:t>7.完成项目经理交办的其他工作。</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14:paraId="0040B2D2">
            <w:pPr>
              <w:widowControl/>
              <w:rPr>
                <w:rFonts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sz w:val="21"/>
                <w:szCs w:val="21"/>
                <w:highlight w:val="none"/>
                <w:lang w:val="en-US" w:eastAsia="zh-CN"/>
              </w:rPr>
              <w:t>担任过1个及以上项目商务部门主要负责人不少于2年。</w:t>
            </w:r>
          </w:p>
        </w:tc>
        <w:tc>
          <w:tcPr>
            <w:tcW w:w="856" w:type="dxa"/>
            <w:tcBorders>
              <w:top w:val="single" w:color="auto" w:sz="4" w:space="0"/>
              <w:left w:val="single" w:color="auto" w:sz="4" w:space="0"/>
              <w:bottom w:val="single" w:color="auto" w:sz="4" w:space="0"/>
              <w:right w:val="single" w:color="auto" w:sz="4" w:space="0"/>
            </w:tcBorders>
            <w:vAlign w:val="center"/>
          </w:tcPr>
          <w:p w14:paraId="3A4C691F">
            <w:pPr>
              <w:widowControl/>
              <w:jc w:val="center"/>
              <w:rPr>
                <w:rFonts w:hint="eastAsia" w:ascii="仿宋_GB2312" w:hAnsi="仿宋_GB2312" w:eastAsia="仿宋_GB2312" w:cs="Times New Roman"/>
                <w:color w:val="FF0000"/>
                <w:kern w:val="0"/>
                <w:sz w:val="21"/>
                <w:szCs w:val="21"/>
                <w:lang w:eastAsia="zh-CN"/>
              </w:rPr>
            </w:pPr>
          </w:p>
        </w:tc>
      </w:tr>
      <w:tr w14:paraId="4FD5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33B971E0">
            <w:pPr>
              <w:widowControl/>
              <w:spacing w:line="240" w:lineRule="exact"/>
              <w:jc w:val="center"/>
              <w:rPr>
                <w:rFonts w:hint="eastAsia"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b/>
                <w:kern w:val="0"/>
                <w:szCs w:val="21"/>
              </w:rPr>
              <w:t>序号</w:t>
            </w:r>
          </w:p>
        </w:tc>
        <w:tc>
          <w:tcPr>
            <w:tcW w:w="925" w:type="dxa"/>
            <w:tcBorders>
              <w:left w:val="single" w:color="auto" w:sz="4" w:space="0"/>
              <w:right w:val="single" w:color="auto" w:sz="4" w:space="0"/>
            </w:tcBorders>
            <w:shd w:val="clear" w:color="auto" w:fill="auto"/>
            <w:vAlign w:val="center"/>
          </w:tcPr>
          <w:p w14:paraId="2E80EAFA">
            <w:pPr>
              <w:widowControl/>
              <w:spacing w:line="240" w:lineRule="exact"/>
              <w:jc w:val="center"/>
              <w:rPr>
                <w:rFonts w:hint="eastAsia" w:ascii="仿宋_GB2312" w:hAnsi="仿宋_GB2312" w:eastAsia="仿宋_GB2312" w:cs="Times New Roman"/>
                <w:b/>
                <w:bCs/>
                <w:color w:val="auto"/>
                <w:kern w:val="0"/>
                <w:szCs w:val="21"/>
                <w:lang w:val="en-US" w:eastAsia="zh-CN"/>
              </w:rPr>
            </w:pPr>
            <w:r>
              <w:rPr>
                <w:rFonts w:hint="eastAsia" w:ascii="仿宋_GB2312" w:hAnsi="仿宋_GB2312" w:eastAsia="仿宋_GB2312" w:cs="Times New Roman"/>
                <w:b/>
                <w:kern w:val="0"/>
                <w:szCs w:val="21"/>
                <w:lang w:val="en-US" w:eastAsia="zh-CN"/>
              </w:rPr>
              <w:t>单位</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4B705CBB">
            <w:pPr>
              <w:widowControl/>
              <w:spacing w:line="240" w:lineRule="exact"/>
              <w:jc w:val="center"/>
              <w:rPr>
                <w:rFonts w:hint="eastAsia" w:ascii="仿宋_GB2312" w:hAnsi="仿宋_GB2312" w:eastAsia="仿宋_GB2312" w:cs="Times New Roman"/>
                <w:color w:val="auto"/>
                <w:kern w:val="0"/>
                <w:sz w:val="21"/>
                <w:szCs w:val="21"/>
                <w:lang w:val="en-US" w:eastAsia="zh-CN"/>
              </w:rPr>
            </w:pPr>
            <w:r>
              <w:rPr>
                <w:rFonts w:hint="eastAsia" w:ascii="仿宋_GB2312" w:hAnsi="仿宋_GB2312" w:eastAsia="仿宋_GB2312" w:cs="Times New Roman"/>
                <w:b/>
                <w:kern w:val="0"/>
                <w:szCs w:val="21"/>
              </w:rPr>
              <w:t>岗位</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58A716C7">
            <w:pPr>
              <w:widowControl/>
              <w:spacing w:line="240" w:lineRule="exact"/>
              <w:jc w:val="center"/>
              <w:rPr>
                <w:rFonts w:hint="eastAsia" w:ascii="仿宋_GB2312" w:hAnsi="仿宋_GB2312" w:eastAsia="仿宋_GB2312" w:cs="Times New Roman"/>
                <w:color w:val="auto"/>
                <w:kern w:val="0"/>
                <w:sz w:val="21"/>
                <w:szCs w:val="21"/>
                <w:lang w:val="en-US" w:eastAsia="zh-CN"/>
              </w:rPr>
            </w:pPr>
            <w:r>
              <w:rPr>
                <w:rFonts w:hint="eastAsia" w:ascii="仿宋_GB2312" w:hAnsi="仿宋_GB2312" w:eastAsia="仿宋_GB2312" w:cs="Times New Roman"/>
                <w:b/>
                <w:kern w:val="0"/>
                <w:szCs w:val="21"/>
              </w:rPr>
              <w:t>岗位</w:t>
            </w:r>
            <w:r>
              <w:rPr>
                <w:rFonts w:hint="eastAsia" w:ascii="仿宋_GB2312" w:hAnsi="仿宋_GB2312" w:eastAsia="仿宋_GB2312" w:cs="Times New Roman"/>
                <w:b/>
                <w:kern w:val="0"/>
                <w:szCs w:val="21"/>
                <w:lang w:eastAsia="zh-CN"/>
              </w:rPr>
              <w:t>职数</w:t>
            </w:r>
          </w:p>
        </w:tc>
        <w:tc>
          <w:tcPr>
            <w:tcW w:w="9210" w:type="dxa"/>
            <w:tcBorders>
              <w:top w:val="single" w:color="auto" w:sz="4" w:space="0"/>
              <w:left w:val="single" w:color="auto" w:sz="4" w:space="0"/>
              <w:bottom w:val="single" w:color="auto" w:sz="4" w:space="0"/>
              <w:right w:val="single" w:color="auto" w:sz="4" w:space="0"/>
            </w:tcBorders>
            <w:shd w:val="clear" w:color="auto" w:fill="auto"/>
            <w:vAlign w:val="center"/>
          </w:tcPr>
          <w:p w14:paraId="1902D9E1">
            <w:pPr>
              <w:widowControl/>
              <w:spacing w:line="240" w:lineRule="exact"/>
              <w:jc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仿宋_GB2312" w:eastAsia="仿宋_GB2312" w:cs="Times New Roman"/>
                <w:b/>
                <w:kern w:val="0"/>
                <w:szCs w:val="21"/>
                <w:lang w:eastAsia="zh-CN"/>
              </w:rPr>
              <w:t>岗位主要职责</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14:paraId="666FEAFB">
            <w:pPr>
              <w:widowControl/>
              <w:spacing w:line="240" w:lineRule="exact"/>
              <w:jc w:val="center"/>
              <w:rPr>
                <w:rFonts w:hint="eastAsia" w:ascii="仿宋_GB2312" w:hAnsi="仿宋_GB2312" w:eastAsia="仿宋_GB2312" w:cs="Times New Roman"/>
                <w:color w:val="auto"/>
                <w:sz w:val="21"/>
                <w:szCs w:val="21"/>
                <w:highlight w:val="none"/>
                <w:lang w:val="en-US" w:eastAsia="zh-CN"/>
              </w:rPr>
            </w:pPr>
            <w:r>
              <w:rPr>
                <w:rFonts w:hint="eastAsia" w:ascii="仿宋_GB2312" w:hAnsi="仿宋_GB2312" w:eastAsia="仿宋_GB2312" w:cs="Times New Roman"/>
                <w:b/>
                <w:kern w:val="0"/>
                <w:szCs w:val="21"/>
                <w:lang w:eastAsia="zh-CN"/>
              </w:rPr>
              <w:t>专项任职资格（</w:t>
            </w:r>
            <w:r>
              <w:rPr>
                <w:rFonts w:hint="eastAsia" w:ascii="仿宋_GB2312" w:hAnsi="仿宋_GB2312" w:eastAsia="仿宋_GB2312" w:cs="Times New Roman"/>
                <w:b/>
                <w:kern w:val="0"/>
                <w:szCs w:val="21"/>
                <w:lang w:val="en-US" w:eastAsia="zh-CN"/>
              </w:rPr>
              <w:t>经历</w:t>
            </w:r>
            <w:r>
              <w:rPr>
                <w:rFonts w:hint="eastAsia" w:ascii="仿宋_GB2312" w:hAnsi="仿宋_GB2312" w:eastAsia="仿宋_GB2312" w:cs="Times New Roman"/>
                <w:b/>
                <w:kern w:val="0"/>
                <w:szCs w:val="21"/>
                <w:lang w:eastAsia="zh-CN"/>
              </w:rPr>
              <w:t>）要求</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2FA11D0E">
            <w:pPr>
              <w:widowControl/>
              <w:spacing w:line="240" w:lineRule="exact"/>
              <w:jc w:val="center"/>
              <w:rPr>
                <w:rFonts w:hint="eastAsia" w:ascii="仿宋_GB2312" w:hAnsi="仿宋_GB2312" w:eastAsia="仿宋_GB2312" w:cs="Times New Roman"/>
                <w:color w:val="FF0000"/>
                <w:kern w:val="0"/>
                <w:sz w:val="21"/>
                <w:szCs w:val="21"/>
                <w:lang w:val="en-US" w:eastAsia="zh-CN" w:bidi="ar-SA"/>
              </w:rPr>
            </w:pPr>
            <w:r>
              <w:rPr>
                <w:rFonts w:hint="eastAsia" w:ascii="仿宋_GB2312" w:hAnsi="仿宋_GB2312" w:eastAsia="仿宋_GB2312" w:cs="Times New Roman"/>
                <w:b/>
                <w:kern w:val="0"/>
                <w:szCs w:val="21"/>
              </w:rPr>
              <w:t>备注</w:t>
            </w:r>
          </w:p>
        </w:tc>
      </w:tr>
      <w:tr w14:paraId="3322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2"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069AD9D0">
            <w:pPr>
              <w:widowControl/>
              <w:spacing w:line="320" w:lineRule="exact"/>
              <w:jc w:val="center"/>
              <w:rPr>
                <w:rFonts w:hint="default"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 w:val="21"/>
                <w:szCs w:val="21"/>
                <w:lang w:val="en-US" w:eastAsia="zh-CN" w:bidi="ar-SA"/>
              </w:rPr>
              <w:t>3</w:t>
            </w:r>
          </w:p>
        </w:tc>
        <w:tc>
          <w:tcPr>
            <w:tcW w:w="925" w:type="dxa"/>
            <w:tcBorders>
              <w:left w:val="single" w:color="auto" w:sz="4" w:space="0"/>
              <w:right w:val="single" w:color="auto" w:sz="4" w:space="0"/>
            </w:tcBorders>
            <w:shd w:val="clear" w:color="auto" w:fill="auto"/>
            <w:vAlign w:val="center"/>
          </w:tcPr>
          <w:p w14:paraId="328973F0">
            <w:pPr>
              <w:widowControl/>
              <w:jc w:val="center"/>
              <w:rPr>
                <w:rFonts w:hint="eastAsia" w:ascii="仿宋_GB2312" w:hAnsi="仿宋_GB2312" w:eastAsia="仿宋_GB2312" w:cs="Times New Roman"/>
                <w:b/>
                <w:bCs/>
                <w:color w:val="auto"/>
                <w:kern w:val="0"/>
                <w:szCs w:val="21"/>
                <w:lang w:val="en-US" w:eastAsia="zh-CN"/>
              </w:rPr>
            </w:pPr>
            <w:r>
              <w:rPr>
                <w:rFonts w:hint="eastAsia" w:ascii="仿宋_GB2312" w:hAnsi="仿宋_GB2312" w:eastAsia="仿宋_GB2312" w:cs="Times New Roman"/>
                <w:b/>
                <w:bCs/>
                <w:color w:val="auto"/>
                <w:kern w:val="0"/>
                <w:szCs w:val="21"/>
                <w:lang w:val="en-US" w:eastAsia="zh-CN"/>
              </w:rPr>
              <w:t>官路水库2标项目经理部</w:t>
            </w:r>
          </w:p>
          <w:p w14:paraId="18ED4D27">
            <w:pPr>
              <w:widowControl/>
              <w:jc w:val="center"/>
              <w:rPr>
                <w:rFonts w:hint="eastAsia" w:ascii="仿宋_GB2312" w:hAnsi="仿宋_GB2312" w:eastAsia="仿宋_GB2312" w:cs="Times New Roman"/>
                <w:b/>
                <w:bCs/>
                <w:color w:val="auto"/>
                <w:kern w:val="0"/>
                <w:sz w:val="21"/>
                <w:szCs w:val="21"/>
                <w:lang w:val="en-US" w:eastAsia="zh-CN" w:bidi="ar-SA"/>
              </w:rPr>
            </w:pP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35DBB9FC">
            <w:pPr>
              <w:widowControl/>
              <w:jc w:val="center"/>
              <w:rPr>
                <w:rFonts w:hint="eastAsia" w:ascii="仿宋_GB2312" w:hAnsi="仿宋_GB2312" w:eastAsia="仿宋_GB2312" w:cs="Times New Roman"/>
                <w:color w:val="auto"/>
                <w:kern w:val="0"/>
                <w:sz w:val="21"/>
                <w:szCs w:val="21"/>
                <w:lang w:val="en-US" w:eastAsia="zh-CN" w:bidi="ar-SA"/>
              </w:rPr>
            </w:pPr>
            <w:r>
              <w:rPr>
                <w:rFonts w:hint="eastAsia" w:ascii="仿宋_GB2312" w:hAnsi="仿宋_GB2312" w:eastAsia="仿宋_GB2312" w:cs="Times New Roman"/>
                <w:color w:val="auto"/>
                <w:kern w:val="0"/>
                <w:sz w:val="21"/>
                <w:szCs w:val="21"/>
                <w:lang w:val="en-US" w:eastAsia="zh-CN"/>
              </w:rPr>
              <w:t>副总经理、总工程师</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6B150C56">
            <w:pPr>
              <w:widowControl/>
              <w:jc w:val="center"/>
              <w:rPr>
                <w:rFonts w:hint="eastAsia" w:ascii="仿宋_GB2312" w:hAnsi="仿宋_GB2312" w:eastAsia="仿宋_GB2312" w:cs="Times New Roman"/>
                <w:color w:val="auto"/>
                <w:kern w:val="0"/>
                <w:sz w:val="21"/>
                <w:szCs w:val="21"/>
                <w:lang w:val="en-US" w:eastAsia="zh-CN" w:bidi="ar-SA"/>
              </w:rPr>
            </w:pPr>
            <w:r>
              <w:rPr>
                <w:rFonts w:hint="eastAsia" w:ascii="仿宋_GB2312" w:hAnsi="仿宋_GB2312" w:eastAsia="仿宋_GB2312" w:cs="Times New Roman"/>
                <w:color w:val="auto"/>
                <w:kern w:val="0"/>
                <w:sz w:val="21"/>
                <w:szCs w:val="21"/>
                <w:lang w:val="en-US" w:eastAsia="zh-CN"/>
              </w:rPr>
              <w:t>1</w:t>
            </w:r>
          </w:p>
        </w:tc>
        <w:tc>
          <w:tcPr>
            <w:tcW w:w="9210" w:type="dxa"/>
            <w:tcBorders>
              <w:top w:val="single" w:color="auto" w:sz="4" w:space="0"/>
              <w:left w:val="single" w:color="auto" w:sz="4" w:space="0"/>
              <w:bottom w:val="single" w:color="auto" w:sz="4" w:space="0"/>
              <w:right w:val="single" w:color="auto" w:sz="4" w:space="0"/>
            </w:tcBorders>
            <w:shd w:val="clear" w:color="auto" w:fill="auto"/>
            <w:vAlign w:val="center"/>
          </w:tcPr>
          <w:p w14:paraId="3C193D2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1.全面主持技术系统工作；</w:t>
            </w:r>
            <w:r>
              <w:rPr>
                <w:rFonts w:hint="eastAsia" w:ascii="仿宋_GB2312" w:hAnsi="宋体" w:eastAsia="仿宋_GB2312" w:cs="仿宋_GB2312"/>
                <w:i w:val="0"/>
                <w:iCs w:val="0"/>
                <w:color w:val="auto"/>
                <w:kern w:val="0"/>
                <w:sz w:val="21"/>
                <w:szCs w:val="21"/>
                <w:u w:val="none"/>
                <w:lang w:val="en-US" w:eastAsia="zh-CN" w:bidi="ar"/>
              </w:rPr>
              <w:br w:type="textWrapping"/>
            </w:r>
            <w:r>
              <w:rPr>
                <w:rFonts w:hint="eastAsia" w:ascii="仿宋_GB2312" w:hAnsi="宋体" w:eastAsia="仿宋_GB2312" w:cs="仿宋_GB2312"/>
                <w:i w:val="0"/>
                <w:iCs w:val="0"/>
                <w:color w:val="auto"/>
                <w:kern w:val="0"/>
                <w:sz w:val="21"/>
                <w:szCs w:val="21"/>
                <w:u w:val="none"/>
                <w:lang w:val="en-US" w:eastAsia="zh-CN" w:bidi="ar"/>
              </w:rPr>
              <w:t>2.负责</w:t>
            </w:r>
            <w:r>
              <w:rPr>
                <w:rFonts w:hint="default" w:ascii="仿宋_GB2312" w:hAnsi="宋体" w:eastAsia="仿宋_GB2312" w:cs="仿宋_GB2312"/>
                <w:i w:val="0"/>
                <w:iCs w:val="0"/>
                <w:color w:val="auto"/>
                <w:kern w:val="0"/>
                <w:sz w:val="21"/>
                <w:szCs w:val="21"/>
                <w:u w:val="none"/>
                <w:lang w:val="en-US" w:eastAsia="zh-CN" w:bidi="ar"/>
              </w:rPr>
              <w:t>组织图纸会审和图纸交底，协调、解决建设周期内设计问题</w:t>
            </w:r>
            <w:r>
              <w:rPr>
                <w:rFonts w:hint="eastAsia" w:ascii="仿宋_GB2312" w:hAnsi="宋体" w:eastAsia="仿宋_GB2312" w:cs="仿宋_GB2312"/>
                <w:i w:val="0"/>
                <w:iCs w:val="0"/>
                <w:color w:val="auto"/>
                <w:kern w:val="0"/>
                <w:sz w:val="21"/>
                <w:szCs w:val="21"/>
                <w:u w:val="none"/>
                <w:lang w:val="en-US" w:eastAsia="zh-CN" w:bidi="ar"/>
              </w:rPr>
              <w:t>，及时完善图纸答疑</w:t>
            </w:r>
            <w:r>
              <w:rPr>
                <w:rFonts w:hint="default" w:ascii="仿宋_GB2312" w:hAnsi="宋体" w:eastAsia="仿宋_GB2312" w:cs="仿宋_GB2312"/>
                <w:i w:val="0"/>
                <w:iCs w:val="0"/>
                <w:color w:val="auto"/>
                <w:kern w:val="0"/>
                <w:sz w:val="21"/>
                <w:szCs w:val="21"/>
                <w:u w:val="none"/>
                <w:lang w:val="en-US" w:eastAsia="zh-CN" w:bidi="ar"/>
              </w:rPr>
              <w:t>；</w:t>
            </w:r>
          </w:p>
          <w:p w14:paraId="0D21DA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3.负责组织编制项目技术管理策划；</w:t>
            </w:r>
          </w:p>
          <w:p w14:paraId="47459C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4.贯彻执行国家相关法律法规、技术规范、标准，负责组织施工组织设计、施工方案编制，落实三级技术交底；负责解决施工现场存在的难点或重点技术事项；</w:t>
            </w:r>
          </w:p>
          <w:p w14:paraId="28C40A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5.负责组织危险性较大的专项方案和重大施工方案编制及专家评审工作，开展施工技术、安全交底，并监督执行情况；</w:t>
            </w:r>
          </w:p>
          <w:p w14:paraId="3C7E97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6.负责组织编制项目施工年、季、月计划、阶段性控制计划，根据施工情况，分析各项目形象和进度的执行情况，并提出解决办法</w:t>
            </w:r>
          </w:p>
          <w:p w14:paraId="179F66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7.负责对变更、索赔文件中技术方案审批；负责组织变更资料的收集、整理，履行变更程序；</w:t>
            </w:r>
          </w:p>
          <w:p w14:paraId="1A4BF9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8.负责“四新”技术的推广和应用中的环境因素识别、危险源辨识、风险评价及风险控制的策划和实施；</w:t>
            </w:r>
          </w:p>
          <w:p w14:paraId="4483D0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9.负责项目部测量管理及计量管理工作；负责组织工程量计算书编制工作，配合完成物资核销工作；</w:t>
            </w:r>
          </w:p>
          <w:p w14:paraId="2FC934C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10.负责竣工管理相关工作；负责组织按编制竣工资料的要求收集、整理各项资料，制定验收工作计划，并监督执行；</w:t>
            </w:r>
          </w:p>
          <w:p w14:paraId="33875C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11.负责项目部科技创新工作，制定科技管理规划，总结申报科技成果，完成责任制指标；</w:t>
            </w:r>
          </w:p>
          <w:p w14:paraId="309101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12.负责项目智慧工地应用的策划与监督实施；</w:t>
            </w:r>
          </w:p>
          <w:p w14:paraId="5599BBE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13.负责业主范围内安全生产工作；</w:t>
            </w:r>
          </w:p>
          <w:p w14:paraId="2CCC86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14.完成领导交办的其他工作。</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14:paraId="4E3BE4C3">
            <w:pPr>
              <w:widowControl/>
              <w:rPr>
                <w:rFonts w:hint="default" w:ascii="仿宋_GB2312" w:hAnsi="仿宋_GB2312" w:eastAsia="仿宋_GB2312" w:cs="Times New Roman"/>
                <w:color w:val="auto"/>
                <w:sz w:val="21"/>
                <w:szCs w:val="21"/>
                <w:highlight w:val="none"/>
                <w:lang w:val="en-US" w:eastAsia="zh-CN"/>
              </w:rPr>
            </w:pPr>
            <w:r>
              <w:rPr>
                <w:rFonts w:hint="eastAsia" w:ascii="仿宋_GB2312" w:hAnsi="仿宋_GB2312" w:eastAsia="仿宋_GB2312" w:cs="Times New Roman"/>
                <w:color w:val="auto"/>
                <w:sz w:val="21"/>
                <w:szCs w:val="21"/>
                <w:highlight w:val="none"/>
                <w:lang w:val="en-US" w:eastAsia="zh-CN"/>
              </w:rPr>
              <w:t>1.持有水利专业高级及以上职称；</w:t>
            </w:r>
          </w:p>
          <w:p w14:paraId="29BB9415">
            <w:pPr>
              <w:widowControl/>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仿宋_GB2312" w:eastAsia="仿宋_GB2312" w:cs="Times New Roman"/>
                <w:color w:val="auto"/>
                <w:sz w:val="21"/>
                <w:szCs w:val="21"/>
                <w:highlight w:val="none"/>
                <w:lang w:val="en-US" w:eastAsia="zh-CN"/>
              </w:rPr>
              <w:t>2.担任过1个及以上水利项目技术部门主要负责人及以上职务不少于2年。</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39FFB74A">
            <w:pPr>
              <w:widowControl/>
              <w:jc w:val="center"/>
              <w:rPr>
                <w:rFonts w:hint="eastAsia" w:ascii="仿宋_GB2312" w:hAnsi="仿宋_GB2312" w:eastAsia="仿宋_GB2312" w:cs="Times New Roman"/>
                <w:color w:val="FF0000"/>
                <w:kern w:val="0"/>
                <w:sz w:val="21"/>
                <w:szCs w:val="21"/>
                <w:lang w:val="en-US" w:eastAsia="zh-CN" w:bidi="ar-SA"/>
              </w:rPr>
            </w:pPr>
          </w:p>
        </w:tc>
      </w:tr>
      <w:tr w14:paraId="0F04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0CBA7FA8">
            <w:pPr>
              <w:widowControl/>
              <w:spacing w:line="240" w:lineRule="exact"/>
              <w:jc w:val="center"/>
              <w:rPr>
                <w:rFonts w:hint="eastAsia"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b/>
                <w:kern w:val="0"/>
                <w:szCs w:val="21"/>
              </w:rPr>
              <w:t>序号</w:t>
            </w:r>
          </w:p>
        </w:tc>
        <w:tc>
          <w:tcPr>
            <w:tcW w:w="925" w:type="dxa"/>
            <w:tcBorders>
              <w:left w:val="single" w:color="auto" w:sz="4" w:space="0"/>
              <w:right w:val="single" w:color="auto" w:sz="4" w:space="0"/>
            </w:tcBorders>
            <w:shd w:val="clear" w:color="auto" w:fill="auto"/>
            <w:vAlign w:val="center"/>
          </w:tcPr>
          <w:p w14:paraId="17AD7BF6">
            <w:pPr>
              <w:widowControl/>
              <w:spacing w:line="240" w:lineRule="exact"/>
              <w:jc w:val="center"/>
              <w:rPr>
                <w:rFonts w:hint="eastAsia" w:ascii="仿宋_GB2312" w:hAnsi="仿宋_GB2312" w:eastAsia="仿宋_GB2312" w:cs="Times New Roman"/>
                <w:b/>
                <w:bCs/>
                <w:color w:val="auto"/>
                <w:kern w:val="0"/>
                <w:sz w:val="21"/>
                <w:szCs w:val="21"/>
                <w:lang w:val="en-US" w:eastAsia="zh-CN" w:bidi="ar-SA"/>
              </w:rPr>
            </w:pPr>
            <w:r>
              <w:rPr>
                <w:rFonts w:hint="eastAsia" w:ascii="仿宋_GB2312" w:hAnsi="仿宋_GB2312" w:eastAsia="仿宋_GB2312" w:cs="Times New Roman"/>
                <w:b/>
                <w:kern w:val="0"/>
                <w:szCs w:val="21"/>
                <w:lang w:val="en-US" w:eastAsia="zh-CN"/>
              </w:rPr>
              <w:t>单位</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23F5C623">
            <w:pPr>
              <w:widowControl/>
              <w:spacing w:line="240" w:lineRule="exact"/>
              <w:jc w:val="center"/>
              <w:rPr>
                <w:rFonts w:hint="eastAsia" w:ascii="仿宋_GB2312" w:hAnsi="仿宋_GB2312" w:eastAsia="仿宋_GB2312" w:cs="Times New Roman"/>
                <w:color w:val="auto"/>
                <w:kern w:val="0"/>
                <w:sz w:val="21"/>
                <w:szCs w:val="21"/>
                <w:lang w:val="en-US" w:eastAsia="zh-CN"/>
              </w:rPr>
            </w:pPr>
            <w:r>
              <w:rPr>
                <w:rFonts w:hint="eastAsia" w:ascii="仿宋_GB2312" w:hAnsi="仿宋_GB2312" w:eastAsia="仿宋_GB2312" w:cs="Times New Roman"/>
                <w:b/>
                <w:kern w:val="0"/>
                <w:szCs w:val="21"/>
              </w:rPr>
              <w:t>岗位</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06614222">
            <w:pPr>
              <w:widowControl/>
              <w:spacing w:line="240" w:lineRule="exact"/>
              <w:jc w:val="center"/>
              <w:rPr>
                <w:rFonts w:hint="eastAsia" w:ascii="仿宋_GB2312" w:hAnsi="仿宋_GB2312" w:eastAsia="仿宋_GB2312" w:cs="Times New Roman"/>
                <w:color w:val="auto"/>
                <w:kern w:val="0"/>
                <w:sz w:val="21"/>
                <w:szCs w:val="21"/>
              </w:rPr>
            </w:pPr>
            <w:r>
              <w:rPr>
                <w:rFonts w:hint="eastAsia" w:ascii="仿宋_GB2312" w:hAnsi="仿宋_GB2312" w:eastAsia="仿宋_GB2312" w:cs="Times New Roman"/>
                <w:b/>
                <w:kern w:val="0"/>
                <w:szCs w:val="21"/>
              </w:rPr>
              <w:t>岗位</w:t>
            </w:r>
            <w:r>
              <w:rPr>
                <w:rFonts w:hint="eastAsia" w:ascii="仿宋_GB2312" w:hAnsi="仿宋_GB2312" w:eastAsia="仿宋_GB2312" w:cs="Times New Roman"/>
                <w:b/>
                <w:kern w:val="0"/>
                <w:szCs w:val="21"/>
                <w:lang w:eastAsia="zh-CN"/>
              </w:rPr>
              <w:t>职数</w:t>
            </w:r>
          </w:p>
        </w:tc>
        <w:tc>
          <w:tcPr>
            <w:tcW w:w="9210" w:type="dxa"/>
            <w:tcBorders>
              <w:top w:val="single" w:color="auto" w:sz="4" w:space="0"/>
              <w:left w:val="single" w:color="auto" w:sz="4" w:space="0"/>
              <w:bottom w:val="single" w:color="auto" w:sz="4" w:space="0"/>
              <w:right w:val="single" w:color="auto" w:sz="4" w:space="0"/>
            </w:tcBorders>
            <w:shd w:val="clear" w:color="auto" w:fill="auto"/>
            <w:vAlign w:val="center"/>
          </w:tcPr>
          <w:p w14:paraId="2283BB7D">
            <w:pPr>
              <w:widowControl/>
              <w:spacing w:line="240" w:lineRule="exact"/>
              <w:jc w:val="center"/>
              <w:rPr>
                <w:rFonts w:hint="eastAsia" w:ascii="仿宋_GB2312" w:hAnsi="仿宋_GB2312" w:eastAsia="仿宋_GB2312" w:cs="Times New Roman"/>
                <w:color w:val="auto"/>
                <w:sz w:val="21"/>
                <w:szCs w:val="21"/>
                <w:lang w:val="en-US" w:eastAsia="zh-CN"/>
              </w:rPr>
            </w:pPr>
            <w:r>
              <w:rPr>
                <w:rFonts w:hint="eastAsia" w:ascii="仿宋_GB2312" w:hAnsi="仿宋_GB2312" w:eastAsia="仿宋_GB2312" w:cs="Times New Roman"/>
                <w:b/>
                <w:kern w:val="0"/>
                <w:szCs w:val="21"/>
                <w:lang w:eastAsia="zh-CN"/>
              </w:rPr>
              <w:t>岗位主要职责</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14:paraId="5B69FA68">
            <w:pPr>
              <w:widowControl/>
              <w:spacing w:line="240" w:lineRule="exact"/>
              <w:jc w:val="center"/>
              <w:rPr>
                <w:rFonts w:hint="eastAsia" w:ascii="仿宋_GB2312" w:hAnsi="仿宋_GB2312" w:eastAsia="仿宋_GB2312" w:cs="Times New Roman"/>
                <w:color w:val="auto"/>
                <w:sz w:val="21"/>
                <w:szCs w:val="21"/>
                <w:highlight w:val="none"/>
                <w:lang w:val="en-US" w:eastAsia="zh-CN"/>
              </w:rPr>
            </w:pPr>
            <w:r>
              <w:rPr>
                <w:rFonts w:hint="eastAsia" w:ascii="仿宋_GB2312" w:hAnsi="仿宋_GB2312" w:eastAsia="仿宋_GB2312" w:cs="Times New Roman"/>
                <w:b/>
                <w:kern w:val="0"/>
                <w:szCs w:val="21"/>
                <w:lang w:eastAsia="zh-CN"/>
              </w:rPr>
              <w:t>专项任职资格（</w:t>
            </w:r>
            <w:r>
              <w:rPr>
                <w:rFonts w:hint="eastAsia" w:ascii="仿宋_GB2312" w:hAnsi="仿宋_GB2312" w:eastAsia="仿宋_GB2312" w:cs="Times New Roman"/>
                <w:b/>
                <w:kern w:val="0"/>
                <w:szCs w:val="21"/>
                <w:lang w:val="en-US" w:eastAsia="zh-CN"/>
              </w:rPr>
              <w:t>经历</w:t>
            </w:r>
            <w:r>
              <w:rPr>
                <w:rFonts w:hint="eastAsia" w:ascii="仿宋_GB2312" w:hAnsi="仿宋_GB2312" w:eastAsia="仿宋_GB2312" w:cs="Times New Roman"/>
                <w:b/>
                <w:kern w:val="0"/>
                <w:szCs w:val="21"/>
                <w:lang w:eastAsia="zh-CN"/>
              </w:rPr>
              <w:t>）要求</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06F838B4">
            <w:pPr>
              <w:widowControl/>
              <w:spacing w:line="240" w:lineRule="exact"/>
              <w:jc w:val="center"/>
              <w:rPr>
                <w:rFonts w:hint="eastAsia" w:ascii="仿宋_GB2312" w:hAnsi="仿宋_GB2312" w:eastAsia="仿宋_GB2312" w:cs="Times New Roman"/>
                <w:color w:val="FF0000"/>
                <w:kern w:val="0"/>
                <w:sz w:val="21"/>
                <w:szCs w:val="21"/>
                <w:lang w:val="en-US" w:eastAsia="zh-CN" w:bidi="ar-SA"/>
              </w:rPr>
            </w:pPr>
            <w:r>
              <w:rPr>
                <w:rFonts w:hint="eastAsia" w:ascii="仿宋_GB2312" w:hAnsi="仿宋_GB2312" w:eastAsia="仿宋_GB2312" w:cs="Times New Roman"/>
                <w:b/>
                <w:kern w:val="0"/>
                <w:szCs w:val="21"/>
              </w:rPr>
              <w:t>备注</w:t>
            </w:r>
          </w:p>
        </w:tc>
      </w:tr>
      <w:tr w14:paraId="05EC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8"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7B5301E1">
            <w:pPr>
              <w:widowControl/>
              <w:spacing w:line="320" w:lineRule="exact"/>
              <w:jc w:val="center"/>
              <w:rPr>
                <w:rFonts w:hint="default"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 w:val="21"/>
                <w:szCs w:val="21"/>
                <w:lang w:val="en-US" w:eastAsia="zh-CN" w:bidi="ar-SA"/>
              </w:rPr>
              <w:t>4</w:t>
            </w:r>
          </w:p>
        </w:tc>
        <w:tc>
          <w:tcPr>
            <w:tcW w:w="925" w:type="dxa"/>
            <w:tcBorders>
              <w:left w:val="single" w:color="auto" w:sz="4" w:space="0"/>
              <w:right w:val="single" w:color="auto" w:sz="4" w:space="0"/>
            </w:tcBorders>
            <w:shd w:val="clear" w:color="auto" w:fill="auto"/>
            <w:vAlign w:val="center"/>
          </w:tcPr>
          <w:p w14:paraId="6339E94A">
            <w:pPr>
              <w:widowControl/>
              <w:jc w:val="center"/>
              <w:rPr>
                <w:rFonts w:hint="eastAsia" w:ascii="仿宋_GB2312" w:hAnsi="仿宋_GB2312" w:eastAsia="仿宋_GB2312" w:cs="Times New Roman"/>
                <w:b/>
                <w:bCs/>
                <w:color w:val="auto"/>
                <w:kern w:val="0"/>
                <w:sz w:val="21"/>
                <w:szCs w:val="21"/>
                <w:lang w:val="en-US" w:eastAsia="zh-CN" w:bidi="ar-SA"/>
              </w:rPr>
            </w:pPr>
            <w:r>
              <w:rPr>
                <w:rFonts w:hint="eastAsia" w:ascii="仿宋_GB2312" w:hAnsi="仿宋_GB2312" w:eastAsia="仿宋_GB2312" w:cs="Times New Roman"/>
                <w:b/>
                <w:bCs/>
                <w:color w:val="auto"/>
                <w:kern w:val="0"/>
                <w:szCs w:val="21"/>
                <w:lang w:val="en-US" w:eastAsia="zh-CN"/>
              </w:rPr>
              <w:t>官路水库2标项目经理部</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0D1A354A">
            <w:pPr>
              <w:widowControl/>
              <w:jc w:val="center"/>
              <w:rPr>
                <w:rFonts w:hint="eastAsia" w:ascii="仿宋_GB2312" w:hAnsi="仿宋_GB2312" w:eastAsia="仿宋_GB2312" w:cs="Times New Roman"/>
                <w:color w:val="auto"/>
                <w:kern w:val="0"/>
                <w:sz w:val="21"/>
                <w:szCs w:val="21"/>
                <w:lang w:val="en-US" w:eastAsia="zh-CN" w:bidi="ar-SA"/>
              </w:rPr>
            </w:pPr>
            <w:r>
              <w:rPr>
                <w:rFonts w:hint="eastAsia" w:ascii="仿宋_GB2312" w:hAnsi="仿宋_GB2312" w:eastAsia="仿宋_GB2312" w:cs="Times New Roman"/>
                <w:color w:val="auto"/>
                <w:kern w:val="0"/>
                <w:sz w:val="21"/>
                <w:szCs w:val="21"/>
                <w:lang w:val="en-US" w:eastAsia="zh-CN"/>
              </w:rPr>
              <w:t>副总经理（分管生产）</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16799810">
            <w:pPr>
              <w:widowControl/>
              <w:jc w:val="center"/>
              <w:rPr>
                <w:rFonts w:hint="eastAsia" w:ascii="仿宋_GB2312" w:hAnsi="仿宋_GB2312" w:eastAsia="仿宋_GB2312" w:cs="Times New Roman"/>
                <w:color w:val="auto"/>
                <w:kern w:val="0"/>
                <w:sz w:val="21"/>
                <w:szCs w:val="21"/>
                <w:lang w:val="en-US" w:eastAsia="zh-CN" w:bidi="ar-SA"/>
              </w:rPr>
            </w:pPr>
            <w:r>
              <w:rPr>
                <w:rFonts w:hint="eastAsia" w:ascii="仿宋_GB2312" w:hAnsi="仿宋_GB2312" w:eastAsia="仿宋_GB2312" w:cs="Times New Roman"/>
                <w:color w:val="auto"/>
                <w:kern w:val="0"/>
                <w:sz w:val="21"/>
                <w:szCs w:val="21"/>
              </w:rPr>
              <w:t>1</w:t>
            </w:r>
          </w:p>
        </w:tc>
        <w:tc>
          <w:tcPr>
            <w:tcW w:w="9210" w:type="dxa"/>
            <w:tcBorders>
              <w:top w:val="single" w:color="auto" w:sz="4" w:space="0"/>
              <w:left w:val="single" w:color="auto" w:sz="4" w:space="0"/>
              <w:bottom w:val="single" w:color="auto" w:sz="4" w:space="0"/>
              <w:right w:val="single" w:color="auto" w:sz="4" w:space="0"/>
            </w:tcBorders>
            <w:shd w:val="clear" w:color="auto" w:fill="auto"/>
            <w:vAlign w:val="center"/>
          </w:tcPr>
          <w:p w14:paraId="49AD2FC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_GB2312" w:hAnsi="仿宋_GB2312" w:eastAsia="仿宋_GB2312" w:cs="Times New Roman"/>
                <w:color w:val="auto"/>
                <w:sz w:val="21"/>
                <w:szCs w:val="21"/>
                <w:lang w:val="en-US" w:eastAsia="zh-CN"/>
              </w:rPr>
            </w:pPr>
            <w:r>
              <w:rPr>
                <w:rFonts w:hint="eastAsia" w:ascii="仿宋_GB2312" w:hAnsi="仿宋_GB2312" w:eastAsia="仿宋_GB2312" w:cs="Times New Roman"/>
                <w:color w:val="auto"/>
                <w:sz w:val="21"/>
                <w:szCs w:val="21"/>
                <w:lang w:val="en-US" w:eastAsia="zh-CN"/>
              </w:rPr>
              <w:t>1.主持项目现场生产施工工作；</w:t>
            </w:r>
          </w:p>
          <w:p w14:paraId="11D846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Times New Roman"/>
                <w:color w:val="auto"/>
                <w:sz w:val="21"/>
                <w:szCs w:val="21"/>
                <w:lang w:val="en-US" w:eastAsia="zh-CN"/>
              </w:rPr>
            </w:pPr>
            <w:r>
              <w:rPr>
                <w:rFonts w:hint="eastAsia" w:ascii="仿宋_GB2312" w:hAnsi="仿宋_GB2312" w:eastAsia="仿宋_GB2312" w:cs="Times New Roman"/>
                <w:color w:val="auto"/>
                <w:sz w:val="21"/>
                <w:szCs w:val="21"/>
                <w:lang w:val="en-US" w:eastAsia="zh-CN"/>
              </w:rPr>
              <w:t>2.负责项目现场施工组织、施工计划管理、生产信息管理；</w:t>
            </w:r>
          </w:p>
          <w:p w14:paraId="5A475A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Times New Roman"/>
                <w:color w:val="auto"/>
                <w:sz w:val="21"/>
                <w:szCs w:val="21"/>
                <w:lang w:val="en-US" w:eastAsia="zh-CN"/>
              </w:rPr>
            </w:pPr>
            <w:r>
              <w:rPr>
                <w:rFonts w:hint="eastAsia" w:ascii="仿宋_GB2312" w:hAnsi="仿宋_GB2312" w:eastAsia="仿宋_GB2312" w:cs="Times New Roman"/>
                <w:color w:val="auto"/>
                <w:sz w:val="21"/>
                <w:szCs w:val="21"/>
                <w:lang w:val="en-US" w:eastAsia="zh-CN"/>
              </w:rPr>
              <w:t>3.负责施工协调、征地拆迁、外部关系处理；</w:t>
            </w:r>
          </w:p>
          <w:p w14:paraId="07E105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Times New Roman"/>
                <w:color w:val="auto"/>
                <w:sz w:val="21"/>
                <w:szCs w:val="21"/>
                <w:lang w:val="en-US" w:eastAsia="zh-CN"/>
              </w:rPr>
            </w:pPr>
            <w:r>
              <w:rPr>
                <w:rFonts w:hint="eastAsia" w:ascii="仿宋_GB2312" w:hAnsi="仿宋_GB2312" w:eastAsia="仿宋_GB2312" w:cs="Times New Roman"/>
                <w:color w:val="auto"/>
                <w:sz w:val="21"/>
                <w:szCs w:val="21"/>
                <w:lang w:val="en-US" w:eastAsia="zh-CN"/>
              </w:rPr>
              <w:t>4.负责对内计量签证、工程资料收集整理；</w:t>
            </w:r>
          </w:p>
          <w:p w14:paraId="456F60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Times New Roman"/>
                <w:color w:val="auto"/>
                <w:sz w:val="21"/>
                <w:szCs w:val="21"/>
                <w:lang w:val="en-US" w:eastAsia="zh-CN"/>
              </w:rPr>
            </w:pPr>
            <w:r>
              <w:rPr>
                <w:rFonts w:hint="eastAsia" w:ascii="仿宋_GB2312" w:hAnsi="仿宋_GB2312" w:eastAsia="仿宋_GB2312" w:cs="Times New Roman"/>
                <w:color w:val="auto"/>
                <w:sz w:val="21"/>
                <w:szCs w:val="21"/>
                <w:lang w:val="en-US" w:eastAsia="zh-CN"/>
              </w:rPr>
              <w:t>5.负责防汛应急等业务范围内的安全生产工作，履行安全管理四个责任体系；</w:t>
            </w:r>
          </w:p>
          <w:p w14:paraId="5FD867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Times New Roman"/>
                <w:color w:val="auto"/>
                <w:sz w:val="21"/>
                <w:szCs w:val="21"/>
                <w:lang w:val="en-US" w:eastAsia="zh-CN"/>
              </w:rPr>
            </w:pPr>
            <w:r>
              <w:rPr>
                <w:rFonts w:hint="eastAsia" w:ascii="仿宋_GB2312" w:hAnsi="仿宋_GB2312" w:eastAsia="仿宋_GB2312" w:cs="Times New Roman"/>
                <w:color w:val="auto"/>
                <w:sz w:val="21"/>
                <w:szCs w:val="21"/>
                <w:lang w:val="en-US" w:eastAsia="zh-CN"/>
              </w:rPr>
              <w:t>6.负责现场农民工管理，控制舆情；</w:t>
            </w:r>
          </w:p>
          <w:p w14:paraId="2ED0866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Times New Roman"/>
                <w:color w:val="auto"/>
                <w:sz w:val="21"/>
                <w:szCs w:val="21"/>
                <w:lang w:val="en-US" w:eastAsia="zh-CN"/>
              </w:rPr>
            </w:pPr>
            <w:r>
              <w:rPr>
                <w:rFonts w:hint="eastAsia" w:ascii="仿宋_GB2312" w:hAnsi="仿宋_GB2312" w:eastAsia="仿宋_GB2312" w:cs="Times New Roman"/>
                <w:color w:val="auto"/>
                <w:sz w:val="21"/>
                <w:szCs w:val="21"/>
                <w:lang w:val="en-US" w:eastAsia="zh-CN"/>
              </w:rPr>
              <w:t>7.负责现场文明施工，协助开展标准化建设、机电物资管理工作；</w:t>
            </w:r>
          </w:p>
          <w:p w14:paraId="7173BFA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Times New Roman"/>
                <w:color w:val="auto"/>
                <w:sz w:val="21"/>
                <w:szCs w:val="21"/>
                <w:lang w:val="en-US" w:eastAsia="zh-CN"/>
              </w:rPr>
            </w:pPr>
            <w:r>
              <w:rPr>
                <w:rFonts w:hint="eastAsia" w:ascii="仿宋_GB2312" w:hAnsi="仿宋_GB2312" w:eastAsia="仿宋_GB2312" w:cs="Times New Roman"/>
                <w:color w:val="auto"/>
                <w:sz w:val="21"/>
                <w:szCs w:val="21"/>
                <w:lang w:val="en-US" w:eastAsia="zh-CN"/>
              </w:rPr>
              <w:t>8.负责项目部制度体系运行管理工作；</w:t>
            </w:r>
          </w:p>
          <w:p w14:paraId="699879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_GB2312" w:hAnsi="仿宋_GB2312" w:eastAsia="仿宋_GB2312" w:cs="Times New Roman"/>
                <w:color w:val="auto"/>
                <w:sz w:val="21"/>
                <w:szCs w:val="21"/>
                <w:lang w:val="en-US" w:eastAsia="zh-CN"/>
              </w:rPr>
            </w:pPr>
            <w:r>
              <w:rPr>
                <w:rFonts w:hint="eastAsia" w:ascii="仿宋_GB2312" w:hAnsi="仿宋_GB2312" w:eastAsia="仿宋_GB2312" w:cs="Times New Roman"/>
                <w:color w:val="auto"/>
                <w:sz w:val="21"/>
                <w:szCs w:val="21"/>
                <w:lang w:val="en-US" w:eastAsia="zh-CN"/>
              </w:rPr>
              <w:t>9.负责项目部绩效考核管理工作；</w:t>
            </w:r>
          </w:p>
          <w:p w14:paraId="0A37BE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sz w:val="21"/>
                <w:szCs w:val="21"/>
                <w:lang w:val="en-US" w:eastAsia="zh-CN"/>
              </w:rPr>
              <w:t>10.完成领导交办的其他工作。</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14:paraId="60915886">
            <w:pPr>
              <w:widowControl/>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sz w:val="21"/>
                <w:szCs w:val="21"/>
                <w:highlight w:val="none"/>
                <w:lang w:val="en-US" w:eastAsia="zh-CN"/>
              </w:rPr>
              <w:t>担任过1个及以上水利项目生产相关部门主要负责人及以上职务不少于2年。</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2B226B7F">
            <w:pPr>
              <w:widowControl/>
              <w:jc w:val="center"/>
              <w:rPr>
                <w:rFonts w:hint="eastAsia" w:ascii="仿宋_GB2312" w:hAnsi="仿宋_GB2312" w:eastAsia="仿宋_GB2312" w:cs="Times New Roman"/>
                <w:color w:val="FF0000"/>
                <w:kern w:val="0"/>
                <w:sz w:val="21"/>
                <w:szCs w:val="21"/>
                <w:lang w:val="en-US" w:eastAsia="zh-CN" w:bidi="ar-SA"/>
              </w:rPr>
            </w:pPr>
          </w:p>
        </w:tc>
      </w:tr>
      <w:tr w14:paraId="0175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0BB88900">
            <w:pPr>
              <w:widowControl/>
              <w:spacing w:line="240" w:lineRule="exact"/>
              <w:jc w:val="center"/>
              <w:rPr>
                <w:rFonts w:hint="eastAsia" w:ascii="仿宋_GB2312" w:hAnsi="仿宋_GB2312" w:eastAsia="仿宋_GB2312" w:cs="Times New Roman"/>
                <w:color w:val="auto"/>
                <w:kern w:val="0"/>
                <w:szCs w:val="21"/>
                <w:lang w:val="en-US" w:eastAsia="zh-CN"/>
              </w:rPr>
            </w:pPr>
            <w:r>
              <w:rPr>
                <w:rFonts w:hint="eastAsia" w:ascii="仿宋_GB2312" w:hAnsi="仿宋_GB2312" w:eastAsia="仿宋_GB2312" w:cs="Times New Roman"/>
                <w:b/>
                <w:kern w:val="0"/>
                <w:szCs w:val="21"/>
              </w:rPr>
              <w:t>序号</w:t>
            </w:r>
          </w:p>
        </w:tc>
        <w:tc>
          <w:tcPr>
            <w:tcW w:w="925" w:type="dxa"/>
            <w:tcBorders>
              <w:left w:val="single" w:color="auto" w:sz="4" w:space="0"/>
              <w:right w:val="single" w:color="auto" w:sz="4" w:space="0"/>
            </w:tcBorders>
            <w:shd w:val="clear" w:color="auto" w:fill="auto"/>
            <w:vAlign w:val="center"/>
          </w:tcPr>
          <w:p w14:paraId="081FB7E9">
            <w:pPr>
              <w:widowControl/>
              <w:spacing w:line="240" w:lineRule="exact"/>
              <w:jc w:val="center"/>
              <w:rPr>
                <w:rFonts w:hint="eastAsia" w:ascii="仿宋_GB2312" w:hAnsi="仿宋_GB2312" w:eastAsia="仿宋_GB2312" w:cs="Times New Roman"/>
                <w:b/>
                <w:bCs/>
                <w:color w:val="auto"/>
                <w:kern w:val="0"/>
                <w:szCs w:val="21"/>
                <w:lang w:val="en-US" w:eastAsia="zh-CN"/>
              </w:rPr>
            </w:pPr>
            <w:r>
              <w:rPr>
                <w:rFonts w:hint="eastAsia" w:ascii="仿宋_GB2312" w:hAnsi="仿宋_GB2312" w:eastAsia="仿宋_GB2312" w:cs="Times New Roman"/>
                <w:b/>
                <w:kern w:val="0"/>
                <w:szCs w:val="21"/>
                <w:lang w:val="en-US" w:eastAsia="zh-CN"/>
              </w:rPr>
              <w:t>单位</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77061ED2">
            <w:pPr>
              <w:widowControl/>
              <w:spacing w:line="240" w:lineRule="exact"/>
              <w:jc w:val="center"/>
              <w:rPr>
                <w:rFonts w:hint="eastAsia" w:ascii="仿宋_GB2312" w:hAnsi="仿宋_GB2312" w:eastAsia="仿宋_GB2312" w:cs="Times New Roman"/>
                <w:color w:val="auto"/>
                <w:kern w:val="0"/>
                <w:sz w:val="21"/>
                <w:szCs w:val="21"/>
                <w:lang w:eastAsia="zh-CN"/>
              </w:rPr>
            </w:pPr>
            <w:r>
              <w:rPr>
                <w:rFonts w:hint="eastAsia" w:ascii="仿宋_GB2312" w:hAnsi="仿宋_GB2312" w:eastAsia="仿宋_GB2312" w:cs="Times New Roman"/>
                <w:b/>
                <w:kern w:val="0"/>
                <w:szCs w:val="21"/>
              </w:rPr>
              <w:t>岗位</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0B100280">
            <w:pPr>
              <w:widowControl/>
              <w:spacing w:line="240" w:lineRule="exact"/>
              <w:jc w:val="center"/>
              <w:rPr>
                <w:rFonts w:hint="eastAsia" w:ascii="仿宋_GB2312" w:hAnsi="仿宋_GB2312" w:eastAsia="仿宋_GB2312" w:cs="Times New Roman"/>
                <w:color w:val="auto"/>
                <w:kern w:val="0"/>
                <w:sz w:val="21"/>
                <w:szCs w:val="21"/>
              </w:rPr>
            </w:pPr>
            <w:r>
              <w:rPr>
                <w:rFonts w:hint="eastAsia" w:ascii="仿宋_GB2312" w:hAnsi="仿宋_GB2312" w:eastAsia="仿宋_GB2312" w:cs="Times New Roman"/>
                <w:b/>
                <w:kern w:val="0"/>
                <w:szCs w:val="21"/>
              </w:rPr>
              <w:t>岗位</w:t>
            </w:r>
            <w:r>
              <w:rPr>
                <w:rFonts w:hint="eastAsia" w:ascii="仿宋_GB2312" w:hAnsi="仿宋_GB2312" w:eastAsia="仿宋_GB2312" w:cs="Times New Roman"/>
                <w:b/>
                <w:kern w:val="0"/>
                <w:szCs w:val="21"/>
                <w:lang w:eastAsia="zh-CN"/>
              </w:rPr>
              <w:t>职数</w:t>
            </w:r>
          </w:p>
        </w:tc>
        <w:tc>
          <w:tcPr>
            <w:tcW w:w="9210" w:type="dxa"/>
            <w:tcBorders>
              <w:top w:val="single" w:color="auto" w:sz="4" w:space="0"/>
              <w:left w:val="single" w:color="auto" w:sz="4" w:space="0"/>
              <w:bottom w:val="single" w:color="auto" w:sz="4" w:space="0"/>
              <w:right w:val="single" w:color="auto" w:sz="4" w:space="0"/>
            </w:tcBorders>
            <w:shd w:val="clear" w:color="auto" w:fill="auto"/>
            <w:vAlign w:val="center"/>
          </w:tcPr>
          <w:p w14:paraId="39D00865">
            <w:pPr>
              <w:widowControl/>
              <w:spacing w:line="240" w:lineRule="exact"/>
              <w:jc w:val="center"/>
              <w:rPr>
                <w:rFonts w:hint="eastAsia" w:ascii="仿宋_GB2312" w:hAnsi="仿宋_GB2312" w:eastAsia="仿宋_GB2312" w:cs="Times New Roman"/>
                <w:color w:val="auto"/>
                <w:sz w:val="21"/>
                <w:szCs w:val="21"/>
                <w:lang w:val="en-US" w:eastAsia="zh-CN"/>
              </w:rPr>
            </w:pPr>
            <w:r>
              <w:rPr>
                <w:rFonts w:hint="eastAsia" w:ascii="仿宋_GB2312" w:hAnsi="仿宋_GB2312" w:eastAsia="仿宋_GB2312" w:cs="Times New Roman"/>
                <w:b/>
                <w:kern w:val="0"/>
                <w:szCs w:val="21"/>
                <w:lang w:eastAsia="zh-CN"/>
              </w:rPr>
              <w:t>岗位主要职责</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14:paraId="51B3DFF0">
            <w:pPr>
              <w:widowControl/>
              <w:spacing w:line="240" w:lineRule="exact"/>
              <w:jc w:val="center"/>
              <w:rPr>
                <w:rFonts w:hint="eastAsia" w:ascii="仿宋_GB2312" w:hAnsi="仿宋_GB2312" w:eastAsia="仿宋_GB2312" w:cs="Times New Roman"/>
                <w:color w:val="auto"/>
                <w:sz w:val="21"/>
                <w:szCs w:val="21"/>
                <w:highlight w:val="none"/>
                <w:lang w:val="en-US" w:eastAsia="zh-CN"/>
              </w:rPr>
            </w:pPr>
            <w:r>
              <w:rPr>
                <w:rFonts w:hint="eastAsia" w:ascii="仿宋_GB2312" w:hAnsi="仿宋_GB2312" w:eastAsia="仿宋_GB2312" w:cs="Times New Roman"/>
                <w:b/>
                <w:kern w:val="0"/>
                <w:szCs w:val="21"/>
                <w:lang w:eastAsia="zh-CN"/>
              </w:rPr>
              <w:t>专项任职资格（</w:t>
            </w:r>
            <w:r>
              <w:rPr>
                <w:rFonts w:hint="eastAsia" w:ascii="仿宋_GB2312" w:hAnsi="仿宋_GB2312" w:eastAsia="仿宋_GB2312" w:cs="Times New Roman"/>
                <w:b/>
                <w:kern w:val="0"/>
                <w:szCs w:val="21"/>
                <w:lang w:val="en-US" w:eastAsia="zh-CN"/>
              </w:rPr>
              <w:t>经历</w:t>
            </w:r>
            <w:r>
              <w:rPr>
                <w:rFonts w:hint="eastAsia" w:ascii="仿宋_GB2312" w:hAnsi="仿宋_GB2312" w:eastAsia="仿宋_GB2312" w:cs="Times New Roman"/>
                <w:b/>
                <w:kern w:val="0"/>
                <w:szCs w:val="21"/>
                <w:lang w:eastAsia="zh-CN"/>
              </w:rPr>
              <w:t>）要求</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1E18F85E">
            <w:pPr>
              <w:widowControl/>
              <w:spacing w:line="240" w:lineRule="exact"/>
              <w:jc w:val="center"/>
              <w:rPr>
                <w:rFonts w:hint="eastAsia" w:ascii="仿宋_GB2312" w:hAnsi="仿宋_GB2312" w:eastAsia="仿宋_GB2312" w:cs="Times New Roman"/>
                <w:color w:val="FF0000"/>
                <w:kern w:val="0"/>
                <w:sz w:val="21"/>
                <w:szCs w:val="21"/>
                <w:lang w:val="en-US" w:eastAsia="zh-CN" w:bidi="ar-SA"/>
              </w:rPr>
            </w:pPr>
            <w:r>
              <w:rPr>
                <w:rFonts w:hint="eastAsia" w:ascii="仿宋_GB2312" w:hAnsi="仿宋_GB2312" w:eastAsia="仿宋_GB2312" w:cs="Times New Roman"/>
                <w:b/>
                <w:kern w:val="0"/>
                <w:szCs w:val="21"/>
              </w:rPr>
              <w:t>备注</w:t>
            </w:r>
          </w:p>
        </w:tc>
      </w:tr>
      <w:tr w14:paraId="2DF6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8"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2B27006E">
            <w:pPr>
              <w:widowControl/>
              <w:spacing w:line="320" w:lineRule="exact"/>
              <w:jc w:val="center"/>
              <w:rPr>
                <w:rFonts w:hint="eastAsia"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color w:val="auto"/>
                <w:kern w:val="0"/>
                <w:szCs w:val="21"/>
                <w:lang w:val="en-US" w:eastAsia="zh-CN"/>
              </w:rPr>
              <w:t>5</w:t>
            </w:r>
          </w:p>
        </w:tc>
        <w:tc>
          <w:tcPr>
            <w:tcW w:w="925" w:type="dxa"/>
            <w:tcBorders>
              <w:left w:val="single" w:color="auto" w:sz="4" w:space="0"/>
              <w:right w:val="single" w:color="auto" w:sz="4" w:space="0"/>
            </w:tcBorders>
            <w:shd w:val="clear" w:color="auto" w:fill="auto"/>
            <w:vAlign w:val="center"/>
          </w:tcPr>
          <w:p w14:paraId="1967A552">
            <w:pPr>
              <w:widowControl/>
              <w:jc w:val="center"/>
              <w:rPr>
                <w:rFonts w:hint="eastAsia" w:ascii="仿宋_GB2312" w:hAnsi="仿宋_GB2312" w:eastAsia="仿宋_GB2312" w:cs="Times New Roman"/>
                <w:b/>
                <w:bCs/>
                <w:color w:val="auto"/>
                <w:kern w:val="0"/>
                <w:sz w:val="21"/>
                <w:szCs w:val="21"/>
                <w:lang w:val="en-US" w:eastAsia="zh-CN" w:bidi="ar-SA"/>
              </w:rPr>
            </w:pPr>
            <w:r>
              <w:rPr>
                <w:rFonts w:hint="eastAsia" w:ascii="仿宋_GB2312" w:hAnsi="仿宋_GB2312" w:eastAsia="仿宋_GB2312" w:cs="Times New Roman"/>
                <w:b/>
                <w:bCs/>
                <w:color w:val="auto"/>
                <w:kern w:val="0"/>
                <w:szCs w:val="21"/>
                <w:lang w:val="en-US" w:eastAsia="zh-CN"/>
              </w:rPr>
              <w:t>唐山沙河堤防治理工程项目部</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12076109">
            <w:pPr>
              <w:widowControl/>
              <w:jc w:val="center"/>
              <w:rPr>
                <w:rFonts w:hint="eastAsia" w:ascii="仿宋_GB2312" w:hAnsi="仿宋_GB2312" w:eastAsia="仿宋_GB2312" w:cs="Times New Roman"/>
                <w:color w:val="auto"/>
                <w:kern w:val="0"/>
                <w:sz w:val="21"/>
                <w:szCs w:val="21"/>
                <w:lang w:val="en-US" w:eastAsia="zh-CN"/>
              </w:rPr>
            </w:pPr>
            <w:r>
              <w:rPr>
                <w:rFonts w:hint="eastAsia" w:ascii="仿宋_GB2312" w:hAnsi="仿宋_GB2312" w:eastAsia="仿宋_GB2312" w:cs="Times New Roman"/>
                <w:color w:val="auto"/>
                <w:kern w:val="0"/>
                <w:sz w:val="21"/>
                <w:szCs w:val="21"/>
                <w:lang w:eastAsia="zh-CN"/>
              </w:rPr>
              <w:t>执行经理</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6ADA2F5B">
            <w:pPr>
              <w:widowControl/>
              <w:jc w:val="center"/>
              <w:rPr>
                <w:rFonts w:hint="eastAsia" w:ascii="仿宋_GB2312" w:hAnsi="仿宋_GB2312" w:eastAsia="仿宋_GB2312" w:cs="Times New Roman"/>
                <w:color w:val="auto"/>
                <w:kern w:val="0"/>
                <w:sz w:val="21"/>
                <w:szCs w:val="21"/>
              </w:rPr>
            </w:pPr>
            <w:r>
              <w:rPr>
                <w:rFonts w:hint="eastAsia" w:ascii="仿宋_GB2312" w:hAnsi="仿宋_GB2312" w:eastAsia="仿宋_GB2312" w:cs="Times New Roman"/>
                <w:color w:val="auto"/>
                <w:kern w:val="0"/>
                <w:sz w:val="21"/>
                <w:szCs w:val="21"/>
              </w:rPr>
              <w:t>1</w:t>
            </w:r>
          </w:p>
        </w:tc>
        <w:tc>
          <w:tcPr>
            <w:tcW w:w="9210" w:type="dxa"/>
            <w:tcBorders>
              <w:top w:val="single" w:color="auto" w:sz="4" w:space="0"/>
              <w:left w:val="single" w:color="auto" w:sz="4" w:space="0"/>
              <w:bottom w:val="single" w:color="auto" w:sz="4" w:space="0"/>
              <w:right w:val="single" w:color="auto" w:sz="4" w:space="0"/>
            </w:tcBorders>
            <w:shd w:val="clear" w:color="auto" w:fill="auto"/>
            <w:vAlign w:val="center"/>
          </w:tcPr>
          <w:p w14:paraId="79C29691">
            <w:pPr>
              <w:keepNext w:val="0"/>
              <w:keepLines w:val="0"/>
              <w:widowControl/>
              <w:suppressLineNumbers w:val="0"/>
              <w:jc w:val="left"/>
              <w:textAlignment w:val="center"/>
              <w:rPr>
                <w:rFonts w:hint="eastAsia" w:ascii="仿宋_GB2312" w:hAnsi="仿宋_GB2312" w:eastAsia="仿宋_GB2312" w:cs="Times New Roman"/>
                <w:color w:val="auto"/>
                <w:sz w:val="21"/>
                <w:szCs w:val="21"/>
              </w:rPr>
            </w:pPr>
            <w:r>
              <w:rPr>
                <w:rFonts w:hint="eastAsia" w:ascii="仿宋_GB2312" w:hAnsi="仿宋_GB2312" w:eastAsia="仿宋_GB2312" w:cs="Times New Roman"/>
                <w:color w:val="auto"/>
                <w:sz w:val="21"/>
                <w:szCs w:val="21"/>
              </w:rPr>
              <w:t>1、严格执行由项目经理制订的项目管理目标,实现项目工程质量、安全、</w:t>
            </w:r>
            <w:r>
              <w:rPr>
                <w:rFonts w:hint="eastAsia" w:ascii="仿宋_GB2312" w:hAnsi="仿宋_GB2312" w:eastAsia="仿宋_GB2312" w:cs="Times New Roman"/>
                <w:color w:val="auto"/>
                <w:sz w:val="21"/>
                <w:szCs w:val="21"/>
                <w:lang w:eastAsia="zh-CN"/>
              </w:rPr>
              <w:t>进度</w:t>
            </w:r>
            <w:r>
              <w:rPr>
                <w:rFonts w:hint="eastAsia" w:ascii="仿宋_GB2312" w:hAnsi="仿宋_GB2312" w:eastAsia="仿宋_GB2312" w:cs="Times New Roman"/>
                <w:color w:val="auto"/>
                <w:sz w:val="21"/>
                <w:szCs w:val="21"/>
              </w:rPr>
              <w:t>、成本、文明施工五大控制;</w:t>
            </w:r>
          </w:p>
          <w:p w14:paraId="183AABE6">
            <w:pPr>
              <w:keepNext w:val="0"/>
              <w:keepLines w:val="0"/>
              <w:widowControl/>
              <w:suppressLineNumbers w:val="0"/>
              <w:jc w:val="left"/>
              <w:textAlignment w:val="center"/>
              <w:rPr>
                <w:rFonts w:hint="eastAsia" w:ascii="仿宋_GB2312" w:hAnsi="仿宋_GB2312" w:eastAsia="仿宋_GB2312" w:cs="Times New Roman"/>
                <w:color w:val="auto"/>
                <w:sz w:val="21"/>
                <w:szCs w:val="21"/>
              </w:rPr>
            </w:pPr>
            <w:r>
              <w:rPr>
                <w:rFonts w:hint="eastAsia" w:ascii="仿宋_GB2312" w:hAnsi="仿宋_GB2312" w:eastAsia="仿宋_GB2312" w:cs="Times New Roman"/>
                <w:color w:val="auto"/>
                <w:sz w:val="21"/>
                <w:szCs w:val="21"/>
              </w:rPr>
              <w:t>2、协同项目经理组织管理职能分配、责任分工,施工班组的筛选落实,在项目部执行项目经理职责,实现项目部各项管理工作正常运作;</w:t>
            </w:r>
          </w:p>
          <w:p w14:paraId="74B8BAA4">
            <w:pPr>
              <w:keepNext w:val="0"/>
              <w:keepLines w:val="0"/>
              <w:widowControl/>
              <w:suppressLineNumbers w:val="0"/>
              <w:jc w:val="left"/>
              <w:textAlignment w:val="center"/>
              <w:rPr>
                <w:rFonts w:hint="eastAsia" w:ascii="仿宋_GB2312" w:hAnsi="仿宋_GB2312" w:eastAsia="仿宋_GB2312" w:cs="Times New Roman"/>
                <w:color w:val="auto"/>
                <w:sz w:val="21"/>
                <w:szCs w:val="21"/>
              </w:rPr>
            </w:pPr>
            <w:r>
              <w:rPr>
                <w:rFonts w:hint="eastAsia" w:ascii="仿宋_GB2312" w:hAnsi="仿宋_GB2312" w:eastAsia="仿宋_GB2312" w:cs="Times New Roman"/>
                <w:color w:val="auto"/>
                <w:sz w:val="21"/>
                <w:szCs w:val="21"/>
              </w:rPr>
              <w:t>3、主持、安排生产任务</w:t>
            </w:r>
            <w:r>
              <w:rPr>
                <w:rFonts w:hint="eastAsia" w:ascii="仿宋_GB2312" w:hAnsi="仿宋_GB2312" w:eastAsia="仿宋_GB2312" w:cs="Times New Roman"/>
                <w:color w:val="auto"/>
                <w:sz w:val="21"/>
                <w:szCs w:val="21"/>
                <w:lang w:eastAsia="zh-CN"/>
              </w:rPr>
              <w:t>，定期</w:t>
            </w:r>
            <w:r>
              <w:rPr>
                <w:rFonts w:hint="eastAsia" w:ascii="仿宋_GB2312" w:hAnsi="仿宋_GB2312" w:eastAsia="仿宋_GB2312" w:cs="Times New Roman"/>
                <w:color w:val="auto"/>
                <w:sz w:val="21"/>
                <w:szCs w:val="21"/>
              </w:rPr>
              <w:t>召开项目工程生产例会,保证施工进度</w:t>
            </w:r>
            <w:r>
              <w:rPr>
                <w:rFonts w:hint="eastAsia" w:ascii="仿宋_GB2312" w:hAnsi="仿宋_GB2312" w:eastAsia="仿宋_GB2312" w:cs="Times New Roman"/>
                <w:color w:val="auto"/>
                <w:sz w:val="21"/>
                <w:szCs w:val="21"/>
                <w:lang w:eastAsia="zh-CN"/>
              </w:rPr>
              <w:t>。</w:t>
            </w:r>
            <w:r>
              <w:rPr>
                <w:rFonts w:hint="eastAsia" w:ascii="仿宋_GB2312" w:hAnsi="仿宋_GB2312" w:eastAsia="仿宋_GB2312" w:cs="Times New Roman"/>
                <w:color w:val="auto"/>
                <w:sz w:val="21"/>
                <w:szCs w:val="21"/>
              </w:rPr>
              <w:t xml:space="preserve">制定项目阶段性管理方案、目标,并检查落实情况; </w:t>
            </w:r>
          </w:p>
          <w:p w14:paraId="7CC2DC0D">
            <w:pPr>
              <w:keepNext w:val="0"/>
              <w:keepLines w:val="0"/>
              <w:widowControl/>
              <w:suppressLineNumbers w:val="0"/>
              <w:jc w:val="left"/>
              <w:textAlignment w:val="center"/>
              <w:rPr>
                <w:rFonts w:hint="eastAsia" w:ascii="仿宋_GB2312" w:hAnsi="仿宋_GB2312" w:eastAsia="仿宋_GB2312" w:cs="Times New Roman"/>
                <w:color w:val="auto"/>
                <w:sz w:val="21"/>
                <w:szCs w:val="21"/>
              </w:rPr>
            </w:pPr>
            <w:r>
              <w:rPr>
                <w:rFonts w:hint="eastAsia" w:ascii="仿宋_GB2312" w:hAnsi="仿宋_GB2312" w:eastAsia="仿宋_GB2312" w:cs="Times New Roman"/>
                <w:color w:val="auto"/>
                <w:sz w:val="21"/>
                <w:szCs w:val="21"/>
              </w:rPr>
              <w:t>4、合理调度各生产要素的配置,使之优化运行,定期分析</w:t>
            </w:r>
            <w:r>
              <w:rPr>
                <w:rFonts w:hint="eastAsia" w:ascii="仿宋_GB2312" w:hAnsi="仿宋_GB2312" w:eastAsia="仿宋_GB2312" w:cs="Times New Roman"/>
                <w:color w:val="auto"/>
                <w:sz w:val="21"/>
                <w:szCs w:val="21"/>
                <w:lang w:eastAsia="zh-CN"/>
              </w:rPr>
              <w:t>过</w:t>
            </w:r>
            <w:r>
              <w:rPr>
                <w:rFonts w:hint="eastAsia" w:ascii="仿宋_GB2312" w:hAnsi="仿宋_GB2312" w:eastAsia="仿宋_GB2312" w:cs="Times New Roman"/>
                <w:color w:val="auto"/>
                <w:sz w:val="21"/>
                <w:szCs w:val="21"/>
              </w:rPr>
              <w:t>程成本,并采取相应措施;</w:t>
            </w:r>
          </w:p>
          <w:p w14:paraId="41AB7BCE">
            <w:pPr>
              <w:keepNext w:val="0"/>
              <w:keepLines w:val="0"/>
              <w:widowControl/>
              <w:suppressLineNumbers w:val="0"/>
              <w:jc w:val="left"/>
              <w:textAlignment w:val="center"/>
              <w:rPr>
                <w:rFonts w:hint="eastAsia" w:ascii="仿宋_GB2312" w:hAnsi="仿宋_GB2312" w:eastAsia="仿宋_GB2312" w:cs="Times New Roman"/>
                <w:color w:val="auto"/>
                <w:sz w:val="21"/>
                <w:szCs w:val="21"/>
              </w:rPr>
            </w:pPr>
            <w:r>
              <w:rPr>
                <w:rFonts w:hint="eastAsia" w:ascii="仿宋_GB2312" w:hAnsi="仿宋_GB2312" w:eastAsia="仿宋_GB2312" w:cs="Times New Roman"/>
                <w:color w:val="auto"/>
                <w:sz w:val="21"/>
                <w:szCs w:val="21"/>
                <w:lang w:val="en-US" w:eastAsia="zh-CN"/>
              </w:rPr>
              <w:t>5</w:t>
            </w:r>
            <w:r>
              <w:rPr>
                <w:rFonts w:hint="eastAsia" w:ascii="仿宋_GB2312" w:hAnsi="仿宋_GB2312" w:eastAsia="仿宋_GB2312" w:cs="Times New Roman"/>
                <w:color w:val="auto"/>
                <w:sz w:val="21"/>
                <w:szCs w:val="21"/>
              </w:rPr>
              <w:t>、进行实施过程中的需求整理和反馈;进行需求获得、分析、确认以及变更管理;</w:t>
            </w:r>
          </w:p>
          <w:p w14:paraId="22474EFC">
            <w:pPr>
              <w:keepNext w:val="0"/>
              <w:keepLines w:val="0"/>
              <w:widowControl/>
              <w:suppressLineNumbers w:val="0"/>
              <w:jc w:val="left"/>
              <w:textAlignment w:val="center"/>
              <w:rPr>
                <w:rFonts w:hint="eastAsia" w:ascii="仿宋_GB2312" w:hAnsi="仿宋_GB2312" w:eastAsia="仿宋_GB2312" w:cs="Times New Roman"/>
                <w:color w:val="auto"/>
                <w:sz w:val="21"/>
                <w:szCs w:val="21"/>
              </w:rPr>
            </w:pPr>
            <w:r>
              <w:rPr>
                <w:rFonts w:hint="eastAsia" w:ascii="仿宋_GB2312" w:hAnsi="仿宋_GB2312" w:eastAsia="仿宋_GB2312" w:cs="Times New Roman"/>
                <w:color w:val="auto"/>
                <w:sz w:val="21"/>
                <w:szCs w:val="21"/>
                <w:lang w:val="en-US" w:eastAsia="zh-CN"/>
              </w:rPr>
              <w:t>6</w:t>
            </w:r>
            <w:r>
              <w:rPr>
                <w:rFonts w:hint="eastAsia" w:ascii="仿宋_GB2312" w:hAnsi="仿宋_GB2312" w:eastAsia="仿宋_GB2312" w:cs="Times New Roman"/>
                <w:color w:val="auto"/>
                <w:sz w:val="21"/>
                <w:szCs w:val="21"/>
              </w:rPr>
              <w:t>、负责项目开发或实施过程中的沟通协调, 如期交付并</w:t>
            </w:r>
            <w:r>
              <w:rPr>
                <w:rFonts w:hint="eastAsia" w:ascii="仿宋_GB2312" w:hAnsi="仿宋_GB2312" w:eastAsia="仿宋_GB2312" w:cs="Times New Roman"/>
                <w:color w:val="auto"/>
                <w:sz w:val="21"/>
                <w:szCs w:val="21"/>
                <w:lang w:eastAsia="zh-CN"/>
              </w:rPr>
              <w:t>完成</w:t>
            </w:r>
            <w:r>
              <w:rPr>
                <w:rFonts w:hint="eastAsia" w:ascii="仿宋_GB2312" w:hAnsi="仿宋_GB2312" w:eastAsia="仿宋_GB2312" w:cs="Times New Roman"/>
                <w:color w:val="auto"/>
                <w:sz w:val="21"/>
                <w:szCs w:val="21"/>
              </w:rPr>
              <w:t>验收;</w:t>
            </w:r>
          </w:p>
          <w:p w14:paraId="02DF770B">
            <w:pPr>
              <w:keepNext w:val="0"/>
              <w:keepLines w:val="0"/>
              <w:widowControl/>
              <w:suppressLineNumbers w:val="0"/>
              <w:jc w:val="left"/>
              <w:textAlignment w:val="center"/>
              <w:rPr>
                <w:rFonts w:hint="eastAsia" w:ascii="仿宋_GB2312" w:hAnsi="仿宋_GB2312" w:eastAsia="仿宋_GB2312" w:cs="Times New Roman"/>
                <w:color w:val="auto"/>
                <w:sz w:val="21"/>
                <w:szCs w:val="21"/>
                <w:lang w:eastAsia="zh-CN"/>
              </w:rPr>
            </w:pPr>
            <w:r>
              <w:rPr>
                <w:rFonts w:hint="eastAsia" w:ascii="仿宋_GB2312" w:hAnsi="仿宋_GB2312" w:eastAsia="仿宋_GB2312" w:cs="Times New Roman"/>
                <w:color w:val="auto"/>
                <w:sz w:val="21"/>
                <w:szCs w:val="21"/>
                <w:lang w:val="en-US" w:eastAsia="zh-CN"/>
              </w:rPr>
              <w:t>7、</w:t>
            </w:r>
            <w:r>
              <w:rPr>
                <w:rFonts w:hint="eastAsia" w:ascii="仿宋_GB2312" w:hAnsi="仿宋_GB2312" w:eastAsia="仿宋_GB2312" w:cs="Times New Roman"/>
                <w:color w:val="auto"/>
                <w:sz w:val="21"/>
                <w:szCs w:val="21"/>
              </w:rPr>
              <w:t>统筹项目</w:t>
            </w:r>
            <w:r>
              <w:rPr>
                <w:rFonts w:hint="eastAsia" w:ascii="仿宋_GB2312" w:hAnsi="仿宋_GB2312" w:eastAsia="仿宋_GB2312" w:cs="Times New Roman"/>
                <w:color w:val="auto"/>
                <w:sz w:val="21"/>
                <w:szCs w:val="21"/>
                <w:lang w:eastAsia="zh-CN"/>
              </w:rPr>
              <w:t>制度</w:t>
            </w:r>
            <w:r>
              <w:rPr>
                <w:rFonts w:hint="eastAsia" w:ascii="仿宋_GB2312" w:hAnsi="仿宋_GB2312" w:eastAsia="仿宋_GB2312" w:cs="Times New Roman"/>
                <w:color w:val="auto"/>
                <w:sz w:val="21"/>
                <w:szCs w:val="21"/>
              </w:rPr>
              <w:t>计划编</w:t>
            </w:r>
            <w:r>
              <w:rPr>
                <w:rFonts w:hint="eastAsia" w:ascii="仿宋_GB2312" w:hAnsi="仿宋_GB2312" w:eastAsia="仿宋_GB2312" w:cs="Times New Roman"/>
                <w:color w:val="auto"/>
                <w:sz w:val="21"/>
                <w:szCs w:val="21"/>
                <w:lang w:eastAsia="zh-CN"/>
              </w:rPr>
              <w:t>制</w:t>
            </w:r>
            <w:r>
              <w:rPr>
                <w:rFonts w:hint="eastAsia" w:ascii="仿宋_GB2312" w:hAnsi="仿宋_GB2312" w:eastAsia="仿宋_GB2312" w:cs="Times New Roman"/>
                <w:color w:val="auto"/>
                <w:sz w:val="21"/>
                <w:szCs w:val="21"/>
              </w:rPr>
              <w:t>及落实,保证各项制度的正常进行</w:t>
            </w:r>
            <w:r>
              <w:rPr>
                <w:rFonts w:hint="eastAsia" w:ascii="仿宋_GB2312" w:hAnsi="仿宋_GB2312" w:eastAsia="仿宋_GB2312" w:cs="Times New Roman"/>
                <w:color w:val="auto"/>
                <w:sz w:val="21"/>
                <w:szCs w:val="21"/>
                <w:lang w:eastAsia="zh-CN"/>
              </w:rPr>
              <w:t>；</w:t>
            </w:r>
          </w:p>
          <w:p w14:paraId="4A227045">
            <w:pPr>
              <w:keepNext w:val="0"/>
              <w:keepLines w:val="0"/>
              <w:widowControl/>
              <w:suppressLineNumbers w:val="0"/>
              <w:jc w:val="left"/>
              <w:textAlignment w:val="center"/>
              <w:rPr>
                <w:rFonts w:hint="eastAsia" w:ascii="仿宋_GB2312" w:hAnsi="仿宋_GB2312" w:eastAsia="仿宋_GB2312" w:cs="Times New Roman"/>
                <w:color w:val="auto"/>
                <w:sz w:val="21"/>
                <w:szCs w:val="21"/>
                <w:lang w:eastAsia="zh-CN"/>
              </w:rPr>
            </w:pPr>
            <w:r>
              <w:rPr>
                <w:rFonts w:hint="eastAsia" w:ascii="仿宋_GB2312" w:hAnsi="仿宋_GB2312" w:eastAsia="仿宋_GB2312" w:cs="Times New Roman"/>
                <w:color w:val="auto"/>
                <w:sz w:val="21"/>
                <w:szCs w:val="21"/>
                <w:lang w:val="en-US" w:eastAsia="zh-CN"/>
              </w:rPr>
              <w:t>8、</w:t>
            </w:r>
            <w:r>
              <w:rPr>
                <w:rFonts w:hint="eastAsia" w:ascii="仿宋_GB2312" w:hAnsi="仿宋_GB2312" w:eastAsia="仿宋_GB2312" w:cs="Times New Roman"/>
                <w:color w:val="auto"/>
                <w:sz w:val="21"/>
                <w:szCs w:val="21"/>
              </w:rPr>
              <w:t>组织有关人员参加项目承担工程的交验工作</w:t>
            </w:r>
            <w:r>
              <w:rPr>
                <w:rFonts w:hint="eastAsia" w:ascii="仿宋_GB2312" w:hAnsi="仿宋_GB2312" w:eastAsia="仿宋_GB2312" w:cs="Times New Roman"/>
                <w:color w:val="auto"/>
                <w:sz w:val="21"/>
                <w:szCs w:val="21"/>
                <w:lang w:eastAsia="zh-CN"/>
              </w:rPr>
              <w:t>，</w:t>
            </w:r>
            <w:r>
              <w:rPr>
                <w:rFonts w:hint="eastAsia" w:ascii="仿宋_GB2312" w:hAnsi="仿宋_GB2312" w:eastAsia="仿宋_GB2312" w:cs="Times New Roman"/>
                <w:color w:val="auto"/>
                <w:sz w:val="21"/>
                <w:szCs w:val="21"/>
              </w:rPr>
              <w:t>负责安全标准化工地的建设,对安全生产及文明施工负主要责任</w:t>
            </w:r>
            <w:r>
              <w:rPr>
                <w:rFonts w:hint="eastAsia" w:ascii="仿宋_GB2312" w:hAnsi="仿宋_GB2312" w:eastAsia="仿宋_GB2312" w:cs="Times New Roman"/>
                <w:color w:val="auto"/>
                <w:sz w:val="21"/>
                <w:szCs w:val="21"/>
                <w:lang w:eastAsia="zh-CN"/>
              </w:rPr>
              <w:t>；</w:t>
            </w:r>
          </w:p>
          <w:p w14:paraId="40B05E8B">
            <w:pPr>
              <w:keepNext w:val="0"/>
              <w:keepLines w:val="0"/>
              <w:widowControl/>
              <w:suppressLineNumbers w:val="0"/>
              <w:jc w:val="left"/>
              <w:textAlignment w:val="center"/>
              <w:rPr>
                <w:rFonts w:hint="eastAsia" w:ascii="仿宋_GB2312" w:hAnsi="仿宋_GB2312" w:eastAsia="仿宋_GB2312" w:cs="Times New Roman"/>
                <w:color w:val="auto"/>
                <w:sz w:val="21"/>
                <w:szCs w:val="21"/>
                <w:lang w:val="en-US" w:eastAsia="zh-CN"/>
              </w:rPr>
            </w:pPr>
            <w:r>
              <w:rPr>
                <w:rFonts w:hint="eastAsia" w:ascii="仿宋_GB2312" w:hAnsi="仿宋_GB2312" w:eastAsia="仿宋_GB2312" w:cs="Times New Roman"/>
                <w:color w:val="auto"/>
                <w:sz w:val="21"/>
                <w:szCs w:val="21"/>
                <w:lang w:val="en-US" w:eastAsia="zh-CN"/>
              </w:rPr>
              <w:t>9、</w:t>
            </w:r>
            <w:r>
              <w:rPr>
                <w:rFonts w:hint="eastAsia" w:ascii="仿宋_GB2312" w:hAnsi="仿宋_GB2312" w:eastAsia="仿宋_GB2312" w:cs="Times New Roman"/>
                <w:color w:val="auto"/>
                <w:sz w:val="21"/>
                <w:szCs w:val="21"/>
              </w:rPr>
              <w:t>完成项目经理交办的</w:t>
            </w:r>
            <w:r>
              <w:rPr>
                <w:rFonts w:hint="eastAsia" w:ascii="仿宋_GB2312" w:hAnsi="仿宋_GB2312" w:eastAsia="仿宋_GB2312" w:cs="Times New Roman"/>
                <w:color w:val="auto"/>
                <w:sz w:val="21"/>
                <w:szCs w:val="21"/>
                <w:lang w:val="en-US" w:eastAsia="zh-CN"/>
              </w:rPr>
              <w:t>其他</w:t>
            </w:r>
            <w:r>
              <w:rPr>
                <w:rFonts w:hint="eastAsia" w:ascii="仿宋_GB2312" w:hAnsi="仿宋_GB2312" w:eastAsia="仿宋_GB2312" w:cs="Times New Roman"/>
                <w:color w:val="auto"/>
                <w:sz w:val="21"/>
                <w:szCs w:val="21"/>
              </w:rPr>
              <w:t>工作。</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14:paraId="62622498">
            <w:pPr>
              <w:widowControl/>
              <w:rPr>
                <w:rFonts w:hint="default" w:ascii="仿宋_GB2312" w:hAnsi="仿宋_GB2312" w:eastAsia="仿宋_GB2312" w:cs="Times New Roman"/>
                <w:color w:val="auto"/>
                <w:sz w:val="21"/>
                <w:szCs w:val="21"/>
                <w:highlight w:val="none"/>
                <w:lang w:val="en-US" w:eastAsia="zh-CN"/>
              </w:rPr>
            </w:pPr>
            <w:r>
              <w:rPr>
                <w:rFonts w:hint="eastAsia" w:ascii="仿宋_GB2312" w:hAnsi="仿宋_GB2312" w:eastAsia="仿宋_GB2312" w:cs="Times New Roman"/>
                <w:color w:val="auto"/>
                <w:sz w:val="21"/>
                <w:szCs w:val="21"/>
                <w:highlight w:val="none"/>
                <w:lang w:val="en-US" w:eastAsia="zh-CN"/>
              </w:rPr>
              <w:t>担任过1个及以上大项目生产管理相关部门主要负责人及以上职务不少于2年。</w:t>
            </w:r>
          </w:p>
          <w:p w14:paraId="23FFE1BF">
            <w:pPr>
              <w:keepNext w:val="0"/>
              <w:keepLines w:val="0"/>
              <w:widowControl/>
              <w:suppressLineNumbers w:val="0"/>
              <w:jc w:val="left"/>
              <w:textAlignment w:val="center"/>
              <w:rPr>
                <w:rFonts w:hint="eastAsia" w:ascii="仿宋_GB2312" w:hAnsi="仿宋_GB2312" w:eastAsia="仿宋_GB2312" w:cs="Times New Roman"/>
                <w:color w:val="auto"/>
                <w:sz w:val="21"/>
                <w:szCs w:val="21"/>
                <w:highlight w:val="none"/>
                <w:lang w:val="en-US" w:eastAsia="zh-CN"/>
              </w:rPr>
            </w:pP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3640B9DF">
            <w:pPr>
              <w:widowControl/>
              <w:jc w:val="center"/>
              <w:rPr>
                <w:rFonts w:hint="eastAsia" w:ascii="仿宋_GB2312" w:hAnsi="仿宋_GB2312" w:eastAsia="仿宋_GB2312" w:cs="Times New Roman"/>
                <w:color w:val="FF0000"/>
                <w:kern w:val="0"/>
                <w:sz w:val="21"/>
                <w:szCs w:val="21"/>
                <w:lang w:val="en-US" w:eastAsia="zh-CN" w:bidi="ar-SA"/>
              </w:rPr>
            </w:pPr>
          </w:p>
        </w:tc>
      </w:tr>
      <w:tr w14:paraId="4057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0DB94906">
            <w:pPr>
              <w:widowControl/>
              <w:spacing w:line="240" w:lineRule="exact"/>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b/>
                <w:kern w:val="0"/>
                <w:szCs w:val="21"/>
              </w:rPr>
              <w:t>序号</w:t>
            </w:r>
          </w:p>
        </w:tc>
        <w:tc>
          <w:tcPr>
            <w:tcW w:w="925" w:type="dxa"/>
            <w:tcBorders>
              <w:left w:val="single" w:color="auto" w:sz="4" w:space="0"/>
              <w:right w:val="single" w:color="auto" w:sz="4" w:space="0"/>
            </w:tcBorders>
            <w:shd w:val="clear" w:color="auto" w:fill="auto"/>
            <w:vAlign w:val="center"/>
          </w:tcPr>
          <w:p w14:paraId="7EF7E7AF">
            <w:pPr>
              <w:widowControl/>
              <w:spacing w:line="240" w:lineRule="exact"/>
              <w:jc w:val="center"/>
              <w:rPr>
                <w:rFonts w:hint="eastAsia" w:ascii="仿宋_GB2312" w:hAnsi="仿宋_GB2312" w:eastAsia="仿宋_GB2312" w:cs="Times New Roman"/>
                <w:b/>
                <w:bCs/>
                <w:color w:val="auto"/>
                <w:kern w:val="0"/>
                <w:szCs w:val="21"/>
                <w:lang w:val="en-US" w:eastAsia="zh-CN"/>
              </w:rPr>
            </w:pPr>
            <w:r>
              <w:rPr>
                <w:rFonts w:hint="eastAsia" w:ascii="仿宋_GB2312" w:hAnsi="仿宋_GB2312" w:eastAsia="仿宋_GB2312" w:cs="Times New Roman"/>
                <w:b/>
                <w:kern w:val="0"/>
                <w:szCs w:val="21"/>
                <w:lang w:val="en-US" w:eastAsia="zh-CN"/>
              </w:rPr>
              <w:t>单位</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3A6FB889">
            <w:pPr>
              <w:widowControl/>
              <w:spacing w:line="240" w:lineRule="exact"/>
              <w:jc w:val="center"/>
              <w:rPr>
                <w:rFonts w:hint="eastAsia" w:ascii="仿宋_GB2312" w:hAnsi="仿宋_GB2312" w:eastAsia="仿宋_GB2312" w:cs="Times New Roman"/>
                <w:color w:val="auto"/>
                <w:kern w:val="0"/>
                <w:sz w:val="21"/>
                <w:szCs w:val="21"/>
                <w:lang w:val="en-US" w:eastAsia="zh-CN"/>
              </w:rPr>
            </w:pPr>
            <w:r>
              <w:rPr>
                <w:rFonts w:hint="eastAsia" w:ascii="仿宋_GB2312" w:hAnsi="仿宋_GB2312" w:eastAsia="仿宋_GB2312" w:cs="Times New Roman"/>
                <w:b/>
                <w:kern w:val="0"/>
                <w:szCs w:val="21"/>
              </w:rPr>
              <w:t>岗位</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0150FE5D">
            <w:pPr>
              <w:widowControl/>
              <w:spacing w:line="240" w:lineRule="exact"/>
              <w:jc w:val="center"/>
              <w:rPr>
                <w:rFonts w:hint="eastAsia" w:ascii="仿宋_GB2312" w:hAnsi="仿宋_GB2312" w:eastAsia="仿宋_GB2312" w:cs="Times New Roman"/>
                <w:color w:val="auto"/>
                <w:kern w:val="0"/>
                <w:sz w:val="21"/>
                <w:szCs w:val="21"/>
                <w:lang w:val="en-US" w:eastAsia="zh-CN"/>
              </w:rPr>
            </w:pPr>
            <w:r>
              <w:rPr>
                <w:rFonts w:hint="eastAsia" w:ascii="仿宋_GB2312" w:hAnsi="仿宋_GB2312" w:eastAsia="仿宋_GB2312" w:cs="Times New Roman"/>
                <w:b/>
                <w:kern w:val="0"/>
                <w:szCs w:val="21"/>
              </w:rPr>
              <w:t>岗位</w:t>
            </w:r>
            <w:r>
              <w:rPr>
                <w:rFonts w:hint="eastAsia" w:ascii="仿宋_GB2312" w:hAnsi="仿宋_GB2312" w:eastAsia="仿宋_GB2312" w:cs="Times New Roman"/>
                <w:b/>
                <w:kern w:val="0"/>
                <w:szCs w:val="21"/>
                <w:lang w:eastAsia="zh-CN"/>
              </w:rPr>
              <w:t>职数</w:t>
            </w:r>
          </w:p>
        </w:tc>
        <w:tc>
          <w:tcPr>
            <w:tcW w:w="9210" w:type="dxa"/>
            <w:tcBorders>
              <w:top w:val="single" w:color="auto" w:sz="4" w:space="0"/>
              <w:left w:val="single" w:color="auto" w:sz="4" w:space="0"/>
              <w:bottom w:val="single" w:color="auto" w:sz="4" w:space="0"/>
              <w:right w:val="single" w:color="auto" w:sz="4" w:space="0"/>
            </w:tcBorders>
            <w:shd w:val="clear" w:color="auto" w:fill="auto"/>
            <w:vAlign w:val="center"/>
          </w:tcPr>
          <w:p w14:paraId="30327757">
            <w:pPr>
              <w:widowControl/>
              <w:spacing w:line="240" w:lineRule="exact"/>
              <w:jc w:val="center"/>
              <w:rPr>
                <w:rFonts w:hint="eastAsia" w:ascii="仿宋_GB2312" w:hAnsi="仿宋_GB2312" w:eastAsia="仿宋_GB2312" w:cs="Times New Roman"/>
                <w:color w:val="auto"/>
                <w:sz w:val="21"/>
                <w:szCs w:val="21"/>
              </w:rPr>
            </w:pPr>
            <w:r>
              <w:rPr>
                <w:rFonts w:hint="eastAsia" w:ascii="仿宋_GB2312" w:hAnsi="仿宋_GB2312" w:eastAsia="仿宋_GB2312" w:cs="Times New Roman"/>
                <w:b/>
                <w:kern w:val="0"/>
                <w:szCs w:val="21"/>
                <w:lang w:eastAsia="zh-CN"/>
              </w:rPr>
              <w:t>岗位主要职责</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14:paraId="43B2BEA9">
            <w:pPr>
              <w:widowControl/>
              <w:spacing w:line="240" w:lineRule="exact"/>
              <w:jc w:val="center"/>
              <w:rPr>
                <w:rFonts w:hint="eastAsia" w:ascii="仿宋_GB2312" w:hAnsi="仿宋_GB2312" w:eastAsia="仿宋_GB2312" w:cs="Times New Roman"/>
                <w:color w:val="auto"/>
                <w:sz w:val="21"/>
                <w:szCs w:val="21"/>
                <w:highlight w:val="none"/>
                <w:lang w:val="en-US" w:eastAsia="zh-CN"/>
              </w:rPr>
            </w:pPr>
            <w:r>
              <w:rPr>
                <w:rFonts w:hint="eastAsia" w:ascii="仿宋_GB2312" w:hAnsi="仿宋_GB2312" w:eastAsia="仿宋_GB2312" w:cs="Times New Roman"/>
                <w:b/>
                <w:kern w:val="0"/>
                <w:szCs w:val="21"/>
                <w:lang w:eastAsia="zh-CN"/>
              </w:rPr>
              <w:t>专项任职资格（</w:t>
            </w:r>
            <w:r>
              <w:rPr>
                <w:rFonts w:hint="eastAsia" w:ascii="仿宋_GB2312" w:hAnsi="仿宋_GB2312" w:eastAsia="仿宋_GB2312" w:cs="Times New Roman"/>
                <w:b/>
                <w:kern w:val="0"/>
                <w:szCs w:val="21"/>
                <w:lang w:val="en-US" w:eastAsia="zh-CN"/>
              </w:rPr>
              <w:t>经历</w:t>
            </w:r>
            <w:r>
              <w:rPr>
                <w:rFonts w:hint="eastAsia" w:ascii="仿宋_GB2312" w:hAnsi="仿宋_GB2312" w:eastAsia="仿宋_GB2312" w:cs="Times New Roman"/>
                <w:b/>
                <w:kern w:val="0"/>
                <w:szCs w:val="21"/>
                <w:lang w:eastAsia="zh-CN"/>
              </w:rPr>
              <w:t>）要求</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397F4A6B">
            <w:pPr>
              <w:widowControl/>
              <w:spacing w:line="240" w:lineRule="exact"/>
              <w:jc w:val="center"/>
              <w:rPr>
                <w:rFonts w:hint="eastAsia" w:ascii="仿宋_GB2312" w:hAnsi="仿宋_GB2312" w:eastAsia="仿宋_GB2312" w:cs="Times New Roman"/>
                <w:color w:val="FF0000"/>
                <w:kern w:val="0"/>
                <w:sz w:val="21"/>
                <w:szCs w:val="21"/>
                <w:lang w:eastAsia="zh-CN"/>
              </w:rPr>
            </w:pPr>
            <w:r>
              <w:rPr>
                <w:rFonts w:hint="eastAsia" w:ascii="仿宋_GB2312" w:hAnsi="仿宋_GB2312" w:eastAsia="仿宋_GB2312" w:cs="Times New Roman"/>
                <w:b/>
                <w:kern w:val="0"/>
                <w:szCs w:val="21"/>
              </w:rPr>
              <w:t>备注</w:t>
            </w:r>
          </w:p>
        </w:tc>
      </w:tr>
      <w:tr w14:paraId="3C54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0"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63A1DF3C">
            <w:pPr>
              <w:widowControl/>
              <w:spacing w:line="320" w:lineRule="exact"/>
              <w:jc w:val="center"/>
              <w:rPr>
                <w:rFonts w:hint="eastAsia"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Cs w:val="21"/>
                <w:lang w:val="en-US" w:eastAsia="zh-CN"/>
              </w:rPr>
              <w:t>6</w:t>
            </w:r>
          </w:p>
        </w:tc>
        <w:tc>
          <w:tcPr>
            <w:tcW w:w="925" w:type="dxa"/>
            <w:tcBorders>
              <w:left w:val="single" w:color="auto" w:sz="4" w:space="0"/>
              <w:right w:val="single" w:color="auto" w:sz="4" w:space="0"/>
            </w:tcBorders>
            <w:shd w:val="clear" w:color="auto" w:fill="auto"/>
            <w:vAlign w:val="center"/>
          </w:tcPr>
          <w:p w14:paraId="514ED079">
            <w:pPr>
              <w:widowControl/>
              <w:jc w:val="center"/>
              <w:rPr>
                <w:rFonts w:hint="eastAsia" w:ascii="仿宋_GB2312" w:hAnsi="仿宋_GB2312" w:eastAsia="仿宋_GB2312" w:cs="Times New Roman"/>
                <w:b/>
                <w:bCs/>
                <w:color w:val="auto"/>
                <w:kern w:val="0"/>
                <w:sz w:val="21"/>
                <w:szCs w:val="21"/>
                <w:lang w:val="en-US" w:eastAsia="zh-CN" w:bidi="ar-SA"/>
              </w:rPr>
            </w:pPr>
            <w:r>
              <w:rPr>
                <w:rFonts w:hint="eastAsia" w:ascii="仿宋_GB2312" w:hAnsi="仿宋_GB2312" w:eastAsia="仿宋_GB2312" w:cs="Times New Roman"/>
                <w:b/>
                <w:bCs/>
                <w:color w:val="auto"/>
                <w:kern w:val="0"/>
                <w:szCs w:val="21"/>
                <w:lang w:val="en-US" w:eastAsia="zh-CN"/>
              </w:rPr>
              <w:t>唐山钱营安置示范区项目部</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309CE3A1">
            <w:pPr>
              <w:widowControl/>
              <w:jc w:val="center"/>
              <w:rPr>
                <w:rFonts w:hint="eastAsia" w:ascii="仿宋_GB2312" w:hAnsi="仿宋_GB2312" w:eastAsia="仿宋_GB2312" w:cs="Times New Roman"/>
                <w:color w:val="auto"/>
                <w:kern w:val="0"/>
                <w:sz w:val="21"/>
                <w:szCs w:val="21"/>
                <w:lang w:val="en-US" w:eastAsia="zh-CN"/>
              </w:rPr>
            </w:pPr>
            <w:r>
              <w:rPr>
                <w:rFonts w:hint="eastAsia" w:ascii="仿宋_GB2312" w:hAnsi="仿宋_GB2312" w:eastAsia="仿宋_GB2312" w:cs="Times New Roman"/>
                <w:color w:val="auto"/>
                <w:kern w:val="0"/>
                <w:sz w:val="21"/>
                <w:szCs w:val="21"/>
                <w:lang w:val="en-US" w:eastAsia="zh-CN"/>
              </w:rPr>
              <w:t>副总经理（分管商务）</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1DF92230">
            <w:pPr>
              <w:widowControl/>
              <w:jc w:val="center"/>
              <w:rPr>
                <w:rFonts w:hint="eastAsia" w:ascii="仿宋_GB2312" w:hAnsi="仿宋_GB2312" w:eastAsia="仿宋_GB2312" w:cs="Times New Roman"/>
                <w:color w:val="auto"/>
                <w:kern w:val="0"/>
                <w:sz w:val="21"/>
                <w:szCs w:val="21"/>
              </w:rPr>
            </w:pPr>
            <w:r>
              <w:rPr>
                <w:rFonts w:hint="eastAsia" w:ascii="仿宋_GB2312" w:hAnsi="仿宋_GB2312" w:eastAsia="仿宋_GB2312" w:cs="Times New Roman"/>
                <w:color w:val="auto"/>
                <w:kern w:val="0"/>
                <w:sz w:val="21"/>
                <w:szCs w:val="21"/>
                <w:lang w:val="en-US" w:eastAsia="zh-CN"/>
              </w:rPr>
              <w:t>1</w:t>
            </w:r>
          </w:p>
        </w:tc>
        <w:tc>
          <w:tcPr>
            <w:tcW w:w="9210" w:type="dxa"/>
            <w:tcBorders>
              <w:top w:val="single" w:color="auto" w:sz="4" w:space="0"/>
              <w:left w:val="single" w:color="auto" w:sz="4" w:space="0"/>
              <w:bottom w:val="single" w:color="auto" w:sz="4" w:space="0"/>
              <w:right w:val="single" w:color="auto" w:sz="4" w:space="0"/>
            </w:tcBorders>
            <w:shd w:val="clear" w:color="auto" w:fill="auto"/>
            <w:vAlign w:val="center"/>
          </w:tcPr>
          <w:p w14:paraId="56C7DB66">
            <w:pPr>
              <w:keepNext w:val="0"/>
              <w:keepLines w:val="0"/>
              <w:widowControl/>
              <w:suppressLineNumbers w:val="0"/>
              <w:jc w:val="left"/>
              <w:textAlignment w:val="center"/>
              <w:rPr>
                <w:rFonts w:hint="eastAsia" w:ascii="仿宋_GB2312" w:hAnsi="仿宋_GB2312" w:eastAsia="仿宋_GB2312" w:cs="Times New Roman"/>
                <w:color w:val="auto"/>
                <w:sz w:val="21"/>
                <w:szCs w:val="21"/>
                <w:lang w:val="en-US" w:eastAsia="zh-CN"/>
              </w:rPr>
            </w:pPr>
            <w:r>
              <w:rPr>
                <w:rFonts w:hint="eastAsia" w:ascii="仿宋_GB2312" w:hAnsi="仿宋_GB2312" w:eastAsia="仿宋_GB2312" w:cs="Times New Roman"/>
                <w:color w:val="auto"/>
                <w:sz w:val="21"/>
                <w:szCs w:val="21"/>
              </w:rPr>
              <w:t>1.</w:t>
            </w:r>
            <w:r>
              <w:rPr>
                <w:rFonts w:hint="eastAsia" w:ascii="仿宋_GB2312" w:hAnsi="仿宋_GB2312" w:eastAsia="仿宋_GB2312" w:cs="Times New Roman"/>
                <w:color w:val="auto"/>
                <w:sz w:val="21"/>
                <w:szCs w:val="21"/>
                <w:lang w:val="en-US" w:eastAsia="zh-CN"/>
              </w:rPr>
              <w:t>协助总经理分管合规管理、制度建设、</w:t>
            </w:r>
            <w:r>
              <w:rPr>
                <w:rFonts w:hint="eastAsia" w:ascii="仿宋_GB2312" w:hAnsi="仿宋_GB2312" w:eastAsia="仿宋_GB2312" w:cs="Times New Roman"/>
                <w:color w:val="auto"/>
                <w:sz w:val="21"/>
                <w:szCs w:val="21"/>
              </w:rPr>
              <w:t>管理提升</w:t>
            </w:r>
            <w:r>
              <w:rPr>
                <w:rFonts w:hint="eastAsia" w:ascii="仿宋_GB2312" w:hAnsi="仿宋_GB2312" w:eastAsia="仿宋_GB2312" w:cs="Times New Roman"/>
                <w:color w:val="auto"/>
                <w:sz w:val="21"/>
                <w:szCs w:val="21"/>
                <w:lang w:val="en-US" w:eastAsia="zh-CN"/>
              </w:rPr>
              <w:t>、内部控制、诚信建设和全面风险管理工作</w:t>
            </w:r>
            <w:r>
              <w:rPr>
                <w:rFonts w:hint="eastAsia" w:ascii="仿宋_GB2312" w:hAnsi="仿宋_GB2312" w:eastAsia="仿宋_GB2312" w:cs="Times New Roman"/>
                <w:color w:val="auto"/>
                <w:sz w:val="21"/>
                <w:szCs w:val="21"/>
              </w:rPr>
              <w:t>；</w:t>
            </w:r>
            <w:r>
              <w:rPr>
                <w:rFonts w:hint="eastAsia" w:ascii="仿宋_GB2312" w:hAnsi="仿宋_GB2312" w:eastAsia="仿宋_GB2312" w:cs="Times New Roman"/>
                <w:color w:val="auto"/>
                <w:sz w:val="21"/>
                <w:szCs w:val="21"/>
              </w:rPr>
              <w:br w:type="textWrapping"/>
            </w:r>
            <w:r>
              <w:rPr>
                <w:rFonts w:hint="eastAsia" w:ascii="仿宋_GB2312" w:hAnsi="仿宋_GB2312" w:eastAsia="仿宋_GB2312" w:cs="Times New Roman"/>
                <w:color w:val="auto"/>
                <w:sz w:val="21"/>
                <w:szCs w:val="21"/>
              </w:rPr>
              <w:t>2.</w:t>
            </w:r>
            <w:r>
              <w:rPr>
                <w:rFonts w:hint="eastAsia" w:ascii="仿宋_GB2312" w:hAnsi="仿宋_GB2312" w:eastAsia="仿宋_GB2312" w:cs="Times New Roman"/>
                <w:color w:val="auto"/>
                <w:sz w:val="21"/>
                <w:szCs w:val="21"/>
                <w:lang w:val="en-US" w:eastAsia="zh-CN"/>
              </w:rPr>
              <w:t>负责商务管理、商务体系建设、合同管理、成本管理、变更索赔、法务、集中采购、完工审计工作</w:t>
            </w:r>
            <w:r>
              <w:rPr>
                <w:rFonts w:hint="eastAsia" w:ascii="仿宋_GB2312" w:hAnsi="仿宋_GB2312" w:eastAsia="仿宋_GB2312" w:cs="Times New Roman"/>
                <w:color w:val="auto"/>
                <w:sz w:val="21"/>
                <w:szCs w:val="21"/>
              </w:rPr>
              <w:t>；</w:t>
            </w:r>
            <w:r>
              <w:rPr>
                <w:rFonts w:hint="eastAsia" w:ascii="仿宋_GB2312" w:hAnsi="仿宋_GB2312" w:eastAsia="仿宋_GB2312" w:cs="Times New Roman"/>
                <w:color w:val="auto"/>
                <w:sz w:val="21"/>
                <w:szCs w:val="21"/>
              </w:rPr>
              <w:br w:type="textWrapping"/>
            </w:r>
            <w:r>
              <w:rPr>
                <w:rFonts w:hint="eastAsia" w:ascii="仿宋_GB2312" w:hAnsi="仿宋_GB2312" w:eastAsia="仿宋_GB2312" w:cs="Times New Roman"/>
                <w:color w:val="auto"/>
                <w:sz w:val="21"/>
                <w:szCs w:val="21"/>
              </w:rPr>
              <w:t>3.负责项目招标立项清单编制及成本测算，提报采购计划，组织分包招标，评审与交底工作；</w:t>
            </w:r>
            <w:r>
              <w:rPr>
                <w:rFonts w:hint="eastAsia" w:ascii="仿宋_GB2312" w:hAnsi="仿宋_GB2312" w:eastAsia="仿宋_GB2312" w:cs="Times New Roman"/>
                <w:color w:val="auto"/>
                <w:sz w:val="21"/>
                <w:szCs w:val="21"/>
              </w:rPr>
              <w:br w:type="textWrapping"/>
            </w:r>
            <w:r>
              <w:rPr>
                <w:rFonts w:hint="eastAsia" w:ascii="仿宋_GB2312" w:hAnsi="仿宋_GB2312" w:eastAsia="仿宋_GB2312" w:cs="Times New Roman"/>
                <w:color w:val="auto"/>
                <w:sz w:val="21"/>
                <w:szCs w:val="21"/>
              </w:rPr>
              <w:t>4.负责建立合同管理制度和合同评审机制，根据项目需求和招标要求，制定合同文本，参与合同谈判</w:t>
            </w:r>
            <w:r>
              <w:rPr>
                <w:rFonts w:hint="eastAsia" w:ascii="仿宋_GB2312" w:hAnsi="仿宋_GB2312" w:eastAsia="仿宋_GB2312" w:cs="Times New Roman"/>
                <w:color w:val="auto"/>
                <w:sz w:val="21"/>
                <w:szCs w:val="21"/>
              </w:rPr>
              <w:br w:type="textWrapping"/>
            </w:r>
            <w:r>
              <w:rPr>
                <w:rFonts w:hint="eastAsia" w:ascii="仿宋_GB2312" w:hAnsi="仿宋_GB2312" w:eastAsia="仿宋_GB2312" w:cs="Times New Roman"/>
                <w:color w:val="auto"/>
                <w:sz w:val="21"/>
                <w:szCs w:val="21"/>
              </w:rPr>
              <w:t>5.负责合同执行过程中的跟踪协调，包括合同履约、合同变更、索赔、反索赔；编制对外变更索赔计划并上报公司审核，审核对内变更索赔报告</w:t>
            </w:r>
            <w:r>
              <w:rPr>
                <w:rFonts w:hint="eastAsia" w:ascii="仿宋_GB2312" w:hAnsi="仿宋_GB2312" w:eastAsia="仿宋_GB2312" w:cs="Times New Roman"/>
                <w:color w:val="auto"/>
                <w:sz w:val="21"/>
                <w:szCs w:val="21"/>
              </w:rPr>
              <w:br w:type="textWrapping"/>
            </w:r>
            <w:r>
              <w:rPr>
                <w:rFonts w:hint="eastAsia" w:ascii="仿宋_GB2312" w:hAnsi="仿宋_GB2312" w:eastAsia="仿宋_GB2312" w:cs="Times New Roman"/>
                <w:color w:val="auto"/>
                <w:sz w:val="21"/>
                <w:szCs w:val="21"/>
              </w:rPr>
              <w:t>6.负责制定项目成本计划及成本管理措施，分解责任成本目标，定期组织项目成本核算和成本分析，提交成本分析报告和整改措施；</w:t>
            </w:r>
            <w:r>
              <w:rPr>
                <w:rFonts w:hint="eastAsia" w:ascii="仿宋_GB2312" w:hAnsi="仿宋_GB2312" w:eastAsia="仿宋_GB2312" w:cs="Times New Roman"/>
                <w:color w:val="auto"/>
                <w:sz w:val="21"/>
                <w:szCs w:val="21"/>
              </w:rPr>
              <w:br w:type="textWrapping"/>
            </w:r>
            <w:r>
              <w:rPr>
                <w:rFonts w:hint="eastAsia" w:ascii="仿宋_GB2312" w:hAnsi="仿宋_GB2312" w:eastAsia="仿宋_GB2312" w:cs="Times New Roman"/>
                <w:color w:val="auto"/>
                <w:sz w:val="21"/>
                <w:szCs w:val="21"/>
              </w:rPr>
              <w:t>7.负责项目工程预算资料收集、编制及提交，跟踪业主审计工作；</w:t>
            </w:r>
            <w:r>
              <w:rPr>
                <w:rFonts w:hint="eastAsia" w:ascii="仿宋_GB2312" w:hAnsi="仿宋_GB2312" w:eastAsia="仿宋_GB2312" w:cs="Times New Roman"/>
                <w:color w:val="auto"/>
                <w:sz w:val="21"/>
                <w:szCs w:val="21"/>
              </w:rPr>
              <w:br w:type="textWrapping"/>
            </w:r>
            <w:r>
              <w:rPr>
                <w:rFonts w:hint="eastAsia" w:ascii="仿宋_GB2312" w:hAnsi="仿宋_GB2312" w:eastAsia="仿宋_GB2312" w:cs="Times New Roman"/>
                <w:color w:val="auto"/>
                <w:sz w:val="21"/>
                <w:szCs w:val="21"/>
              </w:rPr>
              <w:t>8.负责工程进度款核算、竣工结算和分包商工程款结算审核工作</w:t>
            </w:r>
            <w:r>
              <w:rPr>
                <w:rFonts w:hint="eastAsia" w:ascii="仿宋_GB2312" w:hAnsi="仿宋_GB2312" w:eastAsia="仿宋_GB2312" w:cs="Times New Roman"/>
                <w:color w:val="auto"/>
                <w:sz w:val="21"/>
                <w:szCs w:val="21"/>
                <w:lang w:eastAsia="zh-CN"/>
              </w:rPr>
              <w:t>；</w:t>
            </w:r>
            <w:r>
              <w:rPr>
                <w:rFonts w:hint="eastAsia" w:ascii="仿宋_GB2312" w:hAnsi="仿宋_GB2312" w:eastAsia="仿宋_GB2312" w:cs="Times New Roman"/>
                <w:color w:val="auto"/>
                <w:sz w:val="21"/>
                <w:szCs w:val="21"/>
              </w:rPr>
              <w:br w:type="textWrapping"/>
            </w:r>
            <w:r>
              <w:rPr>
                <w:rFonts w:hint="eastAsia" w:ascii="仿宋_GB2312" w:hAnsi="仿宋_GB2312" w:eastAsia="仿宋_GB2312" w:cs="Times New Roman"/>
                <w:color w:val="auto"/>
                <w:sz w:val="21"/>
                <w:szCs w:val="21"/>
              </w:rPr>
              <w:t>9.负责建立项目商务台账和各种报表台账；定期提交采购报表、结算报表等各类报表</w:t>
            </w:r>
            <w:r>
              <w:rPr>
                <w:rFonts w:hint="eastAsia" w:ascii="仿宋_GB2312" w:hAnsi="仿宋_GB2312" w:eastAsia="仿宋_GB2312" w:cs="Times New Roman"/>
                <w:color w:val="auto"/>
                <w:sz w:val="21"/>
                <w:szCs w:val="21"/>
                <w:lang w:eastAsia="zh-CN"/>
              </w:rPr>
              <w:t>；</w:t>
            </w:r>
            <w:r>
              <w:rPr>
                <w:rFonts w:hint="eastAsia" w:ascii="仿宋_GB2312" w:hAnsi="仿宋_GB2312" w:eastAsia="仿宋_GB2312" w:cs="Times New Roman"/>
                <w:color w:val="auto"/>
                <w:sz w:val="21"/>
                <w:szCs w:val="21"/>
              </w:rPr>
              <w:br w:type="textWrapping"/>
            </w:r>
            <w:r>
              <w:rPr>
                <w:rFonts w:hint="eastAsia" w:ascii="仿宋_GB2312" w:hAnsi="仿宋_GB2312" w:eastAsia="仿宋_GB2312" w:cs="Times New Roman"/>
                <w:color w:val="auto"/>
                <w:sz w:val="21"/>
                <w:szCs w:val="21"/>
              </w:rPr>
              <w:t>10负责项目的商务风险管理工作，识别和评估潜在的风险，制定应对策略，规避或降低风险对项目造成的不利影响</w:t>
            </w:r>
            <w:r>
              <w:rPr>
                <w:rFonts w:hint="eastAsia" w:ascii="仿宋_GB2312" w:hAnsi="仿宋_GB2312" w:eastAsia="仿宋_GB2312" w:cs="Times New Roman"/>
                <w:color w:val="auto"/>
                <w:sz w:val="21"/>
                <w:szCs w:val="21"/>
                <w:lang w:eastAsia="zh-CN"/>
              </w:rPr>
              <w:t>；</w:t>
            </w:r>
            <w:r>
              <w:rPr>
                <w:rFonts w:hint="eastAsia" w:ascii="仿宋_GB2312" w:hAnsi="仿宋_GB2312" w:eastAsia="仿宋_GB2312" w:cs="Times New Roman"/>
                <w:color w:val="auto"/>
                <w:sz w:val="21"/>
                <w:szCs w:val="21"/>
              </w:rPr>
              <w:br w:type="textWrapping"/>
            </w:r>
            <w:r>
              <w:rPr>
                <w:rFonts w:hint="eastAsia" w:ascii="仿宋_GB2312" w:hAnsi="仿宋_GB2312" w:eastAsia="仿宋_GB2312" w:cs="Times New Roman"/>
                <w:color w:val="auto"/>
                <w:sz w:val="21"/>
                <w:szCs w:val="21"/>
              </w:rPr>
              <w:t>11.负责项目商务团队建设，制定人才培养计划，构建合理的团队组织结构，确保各项工作能够高效有序开展</w:t>
            </w:r>
            <w:r>
              <w:rPr>
                <w:rFonts w:hint="eastAsia" w:ascii="仿宋_GB2312" w:hAnsi="仿宋_GB2312" w:eastAsia="仿宋_GB2312" w:cs="Times New Roman"/>
                <w:color w:val="auto"/>
                <w:sz w:val="21"/>
                <w:szCs w:val="21"/>
                <w:lang w:eastAsia="zh-CN"/>
              </w:rPr>
              <w:t>；</w:t>
            </w:r>
            <w:r>
              <w:rPr>
                <w:rFonts w:hint="eastAsia" w:ascii="仿宋_GB2312" w:hAnsi="仿宋_GB2312" w:eastAsia="仿宋_GB2312" w:cs="Times New Roman"/>
                <w:color w:val="auto"/>
                <w:sz w:val="21"/>
                <w:szCs w:val="21"/>
              </w:rPr>
              <w:br w:type="textWrapping"/>
            </w:r>
            <w:r>
              <w:rPr>
                <w:rFonts w:hint="eastAsia" w:ascii="仿宋_GB2312" w:hAnsi="仿宋_GB2312" w:eastAsia="仿宋_GB2312" w:cs="Times New Roman"/>
                <w:color w:val="auto"/>
                <w:sz w:val="21"/>
                <w:szCs w:val="21"/>
              </w:rPr>
              <w:t>12.完成项目经理及上级</w:t>
            </w:r>
            <w:r>
              <w:rPr>
                <w:rFonts w:hint="eastAsia" w:ascii="仿宋_GB2312" w:hAnsi="仿宋_GB2312" w:eastAsia="仿宋_GB2312" w:cs="Times New Roman"/>
                <w:color w:val="auto"/>
                <w:sz w:val="21"/>
                <w:szCs w:val="21"/>
                <w:lang w:val="en-US" w:eastAsia="zh-CN"/>
              </w:rPr>
              <w:t>管理</w:t>
            </w:r>
            <w:r>
              <w:rPr>
                <w:rFonts w:hint="eastAsia" w:ascii="仿宋_GB2312" w:hAnsi="仿宋_GB2312" w:eastAsia="仿宋_GB2312" w:cs="Times New Roman"/>
                <w:color w:val="auto"/>
                <w:sz w:val="21"/>
                <w:szCs w:val="21"/>
              </w:rPr>
              <w:t>部门交办的其他工作</w:t>
            </w:r>
            <w:r>
              <w:rPr>
                <w:rFonts w:hint="eastAsia" w:ascii="仿宋_GB2312" w:hAnsi="仿宋_GB2312" w:eastAsia="仿宋_GB2312" w:cs="Times New Roman"/>
                <w:color w:val="auto"/>
                <w:sz w:val="21"/>
                <w:szCs w:val="21"/>
                <w:lang w:eastAsia="zh-CN"/>
              </w:rPr>
              <w:t>。</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14:paraId="565016E3">
            <w:pPr>
              <w:keepNext w:val="0"/>
              <w:keepLines w:val="0"/>
              <w:widowControl/>
              <w:suppressLineNumbers w:val="0"/>
              <w:jc w:val="left"/>
              <w:textAlignment w:val="center"/>
              <w:rPr>
                <w:rFonts w:hint="eastAsia" w:ascii="仿宋_GB2312" w:hAnsi="仿宋_GB2312" w:eastAsia="仿宋_GB2312" w:cs="Times New Roman"/>
                <w:color w:val="auto"/>
                <w:sz w:val="21"/>
                <w:szCs w:val="21"/>
                <w:highlight w:val="none"/>
                <w:lang w:val="en-US" w:eastAsia="zh-CN"/>
              </w:rPr>
            </w:pPr>
            <w:r>
              <w:rPr>
                <w:rFonts w:hint="eastAsia" w:ascii="仿宋_GB2312" w:hAnsi="仿宋_GB2312" w:eastAsia="仿宋_GB2312" w:cs="Times New Roman"/>
                <w:color w:val="auto"/>
                <w:sz w:val="21"/>
                <w:szCs w:val="21"/>
                <w:highlight w:val="none"/>
                <w:lang w:val="en-US" w:eastAsia="zh-CN"/>
              </w:rPr>
              <w:t>担任过1个及以上大项目商务部门主要负责人及以上职务不少于2年。</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0EEF4A33">
            <w:pPr>
              <w:widowControl/>
              <w:jc w:val="center"/>
              <w:rPr>
                <w:rFonts w:hint="eastAsia" w:ascii="仿宋_GB2312" w:hAnsi="仿宋_GB2312" w:eastAsia="仿宋_GB2312" w:cs="Times New Roman"/>
                <w:color w:val="auto"/>
                <w:kern w:val="0"/>
                <w:sz w:val="21"/>
                <w:szCs w:val="21"/>
                <w:lang w:val="en-US" w:eastAsia="zh-CN" w:bidi="ar-SA"/>
              </w:rPr>
            </w:pPr>
            <w:r>
              <w:rPr>
                <w:rFonts w:hint="eastAsia" w:ascii="仿宋_GB2312" w:hAnsi="仿宋_GB2312" w:eastAsia="仿宋_GB2312" w:cs="Times New Roman"/>
                <w:color w:val="auto"/>
                <w:kern w:val="0"/>
                <w:sz w:val="21"/>
                <w:szCs w:val="21"/>
                <w:lang w:eastAsia="zh-CN"/>
              </w:rPr>
              <w:t>兼任唐山沙河堤防治理工程总承包项目部副总经理（分管商务）</w:t>
            </w:r>
          </w:p>
        </w:tc>
      </w:tr>
      <w:tr w14:paraId="2A69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2D856A66">
            <w:pPr>
              <w:widowControl/>
              <w:spacing w:line="240" w:lineRule="exact"/>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b/>
                <w:kern w:val="0"/>
                <w:szCs w:val="21"/>
              </w:rPr>
              <w:t>序号</w:t>
            </w:r>
          </w:p>
        </w:tc>
        <w:tc>
          <w:tcPr>
            <w:tcW w:w="925" w:type="dxa"/>
            <w:tcBorders>
              <w:left w:val="single" w:color="auto" w:sz="4" w:space="0"/>
              <w:right w:val="single" w:color="auto" w:sz="4" w:space="0"/>
            </w:tcBorders>
            <w:shd w:val="clear" w:color="auto" w:fill="auto"/>
            <w:vAlign w:val="center"/>
          </w:tcPr>
          <w:p w14:paraId="0F45C5B3">
            <w:pPr>
              <w:widowControl/>
              <w:spacing w:line="240" w:lineRule="exact"/>
              <w:jc w:val="center"/>
              <w:rPr>
                <w:rFonts w:hint="eastAsia" w:ascii="仿宋_GB2312" w:hAnsi="仿宋_GB2312" w:eastAsia="仿宋_GB2312" w:cs="Times New Roman"/>
                <w:b/>
                <w:bCs/>
                <w:color w:val="auto"/>
                <w:kern w:val="0"/>
                <w:szCs w:val="21"/>
                <w:lang w:val="en-US" w:eastAsia="zh-CN"/>
              </w:rPr>
            </w:pPr>
            <w:r>
              <w:rPr>
                <w:rFonts w:hint="eastAsia" w:ascii="仿宋_GB2312" w:hAnsi="仿宋_GB2312" w:eastAsia="仿宋_GB2312" w:cs="Times New Roman"/>
                <w:b/>
                <w:kern w:val="0"/>
                <w:szCs w:val="21"/>
                <w:lang w:val="en-US" w:eastAsia="zh-CN"/>
              </w:rPr>
              <w:t>单位</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107CD928">
            <w:pPr>
              <w:widowControl/>
              <w:spacing w:line="240" w:lineRule="exact"/>
              <w:jc w:val="center"/>
              <w:rPr>
                <w:rFonts w:hint="eastAsia" w:ascii="仿宋_GB2312" w:hAnsi="仿宋_GB2312" w:eastAsia="仿宋_GB2312" w:cs="Times New Roman"/>
                <w:color w:val="auto"/>
                <w:kern w:val="0"/>
                <w:sz w:val="21"/>
                <w:szCs w:val="21"/>
                <w:lang w:val="en-US" w:eastAsia="zh-CN"/>
              </w:rPr>
            </w:pPr>
            <w:r>
              <w:rPr>
                <w:rFonts w:hint="eastAsia" w:ascii="仿宋_GB2312" w:hAnsi="仿宋_GB2312" w:eastAsia="仿宋_GB2312" w:cs="Times New Roman"/>
                <w:b/>
                <w:kern w:val="0"/>
                <w:szCs w:val="21"/>
              </w:rPr>
              <w:t>岗位</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5F3EBA27">
            <w:pPr>
              <w:widowControl/>
              <w:spacing w:line="240" w:lineRule="exact"/>
              <w:jc w:val="center"/>
              <w:rPr>
                <w:rFonts w:hint="eastAsia" w:ascii="仿宋_GB2312" w:hAnsi="仿宋_GB2312" w:eastAsia="仿宋_GB2312" w:cs="Times New Roman"/>
                <w:color w:val="auto"/>
                <w:kern w:val="0"/>
                <w:sz w:val="21"/>
                <w:szCs w:val="21"/>
                <w:lang w:val="en-US" w:eastAsia="zh-CN"/>
              </w:rPr>
            </w:pPr>
            <w:r>
              <w:rPr>
                <w:rFonts w:hint="eastAsia" w:ascii="仿宋_GB2312" w:hAnsi="仿宋_GB2312" w:eastAsia="仿宋_GB2312" w:cs="Times New Roman"/>
                <w:b/>
                <w:kern w:val="0"/>
                <w:szCs w:val="21"/>
              </w:rPr>
              <w:t>岗位</w:t>
            </w:r>
            <w:r>
              <w:rPr>
                <w:rFonts w:hint="eastAsia" w:ascii="仿宋_GB2312" w:hAnsi="仿宋_GB2312" w:eastAsia="仿宋_GB2312" w:cs="Times New Roman"/>
                <w:b/>
                <w:kern w:val="0"/>
                <w:szCs w:val="21"/>
                <w:lang w:eastAsia="zh-CN"/>
              </w:rPr>
              <w:t>职数</w:t>
            </w:r>
          </w:p>
        </w:tc>
        <w:tc>
          <w:tcPr>
            <w:tcW w:w="9210" w:type="dxa"/>
            <w:tcBorders>
              <w:top w:val="single" w:color="auto" w:sz="4" w:space="0"/>
              <w:left w:val="single" w:color="auto" w:sz="4" w:space="0"/>
              <w:bottom w:val="single" w:color="auto" w:sz="4" w:space="0"/>
              <w:right w:val="single" w:color="auto" w:sz="4" w:space="0"/>
            </w:tcBorders>
            <w:shd w:val="clear" w:color="auto" w:fill="auto"/>
            <w:vAlign w:val="center"/>
          </w:tcPr>
          <w:p w14:paraId="4E847097">
            <w:pPr>
              <w:widowControl/>
              <w:spacing w:line="240" w:lineRule="exact"/>
              <w:jc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仿宋_GB2312" w:eastAsia="仿宋_GB2312" w:cs="Times New Roman"/>
                <w:b/>
                <w:kern w:val="0"/>
                <w:szCs w:val="21"/>
                <w:lang w:eastAsia="zh-CN"/>
              </w:rPr>
              <w:t>岗位主要职责</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14:paraId="5479D70C">
            <w:pPr>
              <w:widowControl/>
              <w:spacing w:line="240" w:lineRule="exact"/>
              <w:jc w:val="center"/>
              <w:rPr>
                <w:rFonts w:hint="eastAsia" w:ascii="仿宋_GB2312" w:hAnsi="仿宋_GB2312" w:eastAsia="仿宋_GB2312" w:cs="Times New Roman"/>
                <w:color w:val="auto"/>
                <w:sz w:val="21"/>
                <w:szCs w:val="21"/>
                <w:highlight w:val="none"/>
                <w:lang w:val="en-US" w:eastAsia="zh-CN"/>
              </w:rPr>
            </w:pPr>
            <w:r>
              <w:rPr>
                <w:rFonts w:hint="eastAsia" w:ascii="仿宋_GB2312" w:hAnsi="仿宋_GB2312" w:eastAsia="仿宋_GB2312" w:cs="Times New Roman"/>
                <w:b/>
                <w:color w:val="auto"/>
                <w:kern w:val="0"/>
                <w:szCs w:val="21"/>
                <w:lang w:eastAsia="zh-CN"/>
              </w:rPr>
              <w:t>专项任职资格（</w:t>
            </w:r>
            <w:r>
              <w:rPr>
                <w:rFonts w:hint="eastAsia" w:ascii="仿宋_GB2312" w:hAnsi="仿宋_GB2312" w:eastAsia="仿宋_GB2312" w:cs="Times New Roman"/>
                <w:b/>
                <w:color w:val="auto"/>
                <w:kern w:val="0"/>
                <w:szCs w:val="21"/>
                <w:lang w:val="en-US" w:eastAsia="zh-CN"/>
              </w:rPr>
              <w:t>经历</w:t>
            </w:r>
            <w:r>
              <w:rPr>
                <w:rFonts w:hint="eastAsia" w:ascii="仿宋_GB2312" w:hAnsi="仿宋_GB2312" w:eastAsia="仿宋_GB2312" w:cs="Times New Roman"/>
                <w:b/>
                <w:color w:val="auto"/>
                <w:kern w:val="0"/>
                <w:szCs w:val="21"/>
                <w:lang w:eastAsia="zh-CN"/>
              </w:rPr>
              <w:t>）要求</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4494F0C0">
            <w:pPr>
              <w:widowControl/>
              <w:spacing w:line="240" w:lineRule="exact"/>
              <w:jc w:val="center"/>
              <w:rPr>
                <w:rFonts w:hint="eastAsia" w:ascii="仿宋_GB2312" w:hAnsi="仿宋_GB2312" w:eastAsia="仿宋_GB2312" w:cs="Times New Roman"/>
                <w:color w:val="auto"/>
                <w:kern w:val="0"/>
                <w:sz w:val="21"/>
                <w:szCs w:val="21"/>
                <w:lang w:val="en-US" w:eastAsia="zh-CN" w:bidi="ar-SA"/>
              </w:rPr>
            </w:pPr>
            <w:r>
              <w:rPr>
                <w:rFonts w:hint="eastAsia" w:ascii="仿宋_GB2312" w:hAnsi="仿宋_GB2312" w:eastAsia="仿宋_GB2312" w:cs="Times New Roman"/>
                <w:b/>
                <w:color w:val="auto"/>
                <w:kern w:val="0"/>
                <w:szCs w:val="21"/>
              </w:rPr>
              <w:t>备注</w:t>
            </w:r>
          </w:p>
        </w:tc>
      </w:tr>
      <w:tr w14:paraId="2F08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8"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2E5EF3A2">
            <w:pPr>
              <w:widowControl/>
              <w:spacing w:line="320" w:lineRule="exact"/>
              <w:jc w:val="center"/>
              <w:rPr>
                <w:rFonts w:hint="eastAsia"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Cs w:val="21"/>
                <w:lang w:val="en-US" w:eastAsia="zh-CN"/>
              </w:rPr>
              <w:t>7</w:t>
            </w:r>
          </w:p>
        </w:tc>
        <w:tc>
          <w:tcPr>
            <w:tcW w:w="925" w:type="dxa"/>
            <w:tcBorders>
              <w:left w:val="single" w:color="auto" w:sz="4" w:space="0"/>
              <w:right w:val="single" w:color="auto" w:sz="4" w:space="0"/>
            </w:tcBorders>
            <w:shd w:val="clear" w:color="auto" w:fill="auto"/>
            <w:vAlign w:val="center"/>
          </w:tcPr>
          <w:p w14:paraId="37623D78">
            <w:pPr>
              <w:widowControl/>
              <w:jc w:val="center"/>
              <w:rPr>
                <w:rFonts w:hint="eastAsia" w:ascii="仿宋_GB2312" w:hAnsi="仿宋_GB2312" w:eastAsia="仿宋_GB2312" w:cs="Times New Roman"/>
                <w:b/>
                <w:bCs/>
                <w:color w:val="auto"/>
                <w:kern w:val="0"/>
                <w:sz w:val="21"/>
                <w:szCs w:val="21"/>
                <w:lang w:val="en-US" w:eastAsia="zh-CN" w:bidi="ar-SA"/>
              </w:rPr>
            </w:pPr>
            <w:r>
              <w:rPr>
                <w:rFonts w:hint="eastAsia" w:ascii="仿宋_GB2312" w:hAnsi="仿宋_GB2312" w:eastAsia="仿宋_GB2312" w:cs="Times New Roman"/>
                <w:b/>
                <w:bCs/>
                <w:color w:val="auto"/>
                <w:kern w:val="0"/>
                <w:szCs w:val="21"/>
                <w:lang w:val="en-US" w:eastAsia="zh-CN"/>
              </w:rPr>
              <w:t>唐山市丰南区总承包项目部</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4BD8FD59">
            <w:pPr>
              <w:widowControl/>
              <w:jc w:val="both"/>
              <w:rPr>
                <w:rFonts w:hint="default" w:ascii="仿宋_GB2312" w:hAnsi="仿宋_GB2312" w:eastAsia="仿宋_GB2312" w:cs="Times New Roman"/>
                <w:color w:val="auto"/>
                <w:kern w:val="0"/>
                <w:sz w:val="21"/>
                <w:szCs w:val="21"/>
                <w:lang w:val="en-US" w:eastAsia="zh-CN"/>
              </w:rPr>
            </w:pPr>
            <w:r>
              <w:rPr>
                <w:rFonts w:hint="eastAsia" w:ascii="仿宋_GB2312" w:hAnsi="仿宋_GB2312" w:eastAsia="仿宋_GB2312" w:cs="Times New Roman"/>
                <w:color w:val="auto"/>
                <w:kern w:val="0"/>
                <w:sz w:val="21"/>
                <w:szCs w:val="21"/>
                <w:lang w:val="en-US" w:eastAsia="zh-CN"/>
              </w:rPr>
              <w:t>总会计师</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5A251CDC">
            <w:pPr>
              <w:widowControl/>
              <w:jc w:val="center"/>
              <w:rPr>
                <w:rFonts w:hint="eastAsia" w:ascii="仿宋_GB2312" w:hAnsi="仿宋_GB2312" w:eastAsia="仿宋_GB2312" w:cs="Times New Roman"/>
                <w:color w:val="auto"/>
                <w:kern w:val="0"/>
                <w:sz w:val="21"/>
                <w:szCs w:val="21"/>
              </w:rPr>
            </w:pPr>
            <w:r>
              <w:rPr>
                <w:rFonts w:hint="eastAsia" w:ascii="仿宋_GB2312" w:hAnsi="仿宋_GB2312" w:eastAsia="仿宋_GB2312" w:cs="Times New Roman"/>
                <w:color w:val="auto"/>
                <w:kern w:val="0"/>
                <w:sz w:val="21"/>
                <w:szCs w:val="21"/>
                <w:lang w:val="en-US" w:eastAsia="zh-CN"/>
              </w:rPr>
              <w:t>1</w:t>
            </w:r>
          </w:p>
        </w:tc>
        <w:tc>
          <w:tcPr>
            <w:tcW w:w="9210" w:type="dxa"/>
            <w:tcBorders>
              <w:top w:val="single" w:color="auto" w:sz="4" w:space="0"/>
              <w:left w:val="single" w:color="auto" w:sz="4" w:space="0"/>
              <w:bottom w:val="single" w:color="auto" w:sz="4" w:space="0"/>
              <w:right w:val="single" w:color="auto" w:sz="4" w:space="0"/>
            </w:tcBorders>
            <w:shd w:val="clear" w:color="auto" w:fill="auto"/>
            <w:vAlign w:val="center"/>
          </w:tcPr>
          <w:p w14:paraId="67348C7C">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1.负责组织项目公司和项目部融资管理、资金管理、税务筹划、会计核算、成本分析等各项财务工作，参与公司的经营管理；</w:t>
            </w:r>
          </w:p>
          <w:p w14:paraId="57EC8599">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2.根据财经法规和财务管理管理制度，负责拟定、完善、贯彻执行各项财务管理制度；</w:t>
            </w:r>
          </w:p>
          <w:p w14:paraId="3F087EA1">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3.负责制定财务岗位职责，进行岗位考核，督促项目公司和项目部财务工作落到实处；</w:t>
            </w:r>
          </w:p>
          <w:p w14:paraId="5C663836">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4.负责组织项目公司和项目部预算的编制、控制、分析并及时反馈预算的执行情况，审核各项超预算项目与预算外项目合规性、合理性，使预算管理落到实处；</w:t>
            </w:r>
          </w:p>
          <w:p w14:paraId="466FBA57">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5.负责内控制度建设，规范会计核算，如实反映财务状况和经营成果；</w:t>
            </w:r>
          </w:p>
          <w:p w14:paraId="5B0053FA">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6.开展决算、清算、汇算等会计核算工作，组织编制、审核各类财务报表、附注及财务分析报告，编制、审核公司的会计凭证；</w:t>
            </w:r>
          </w:p>
          <w:p w14:paraId="1289E4A6">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7.组织编制年度融资计划及财务费用预算，调度项目公司和项目部经营资金，制定和审批年度、月度运营资金使用计划；</w:t>
            </w:r>
          </w:p>
          <w:p w14:paraId="7D09F9B5">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8汇总、编制项目公司和项目部资金收支计划，合理调配资金，定期对工程资金使用情况进行监管、分析、反馈，编制应收账款明细，督促项目公司建设资金及投资回报款等资金的回收；</w:t>
            </w:r>
          </w:p>
          <w:p w14:paraId="618BC9D8">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9.组织项目公司和项目部税务筹划、税务申报与缴纳工作，配合完成税务局对项目公司和项目部的税务检查，做好财税方面有关证照的年检，加强财务人员的培训和部门建设；</w:t>
            </w:r>
          </w:p>
          <w:p w14:paraId="3563B2F7">
            <w:pPr>
              <w:keepNext w:val="0"/>
              <w:keepLines w:val="0"/>
              <w:widowControl/>
              <w:suppressLineNumbers w:val="0"/>
              <w:jc w:val="left"/>
              <w:textAlignment w:val="center"/>
              <w:rPr>
                <w:rFonts w:hint="eastAsia" w:ascii="仿宋_GB2312" w:hAnsi="仿宋_GB2312" w:eastAsia="仿宋_GB2312" w:cs="Times New Roman"/>
                <w:color w:val="auto"/>
                <w:sz w:val="21"/>
                <w:szCs w:val="21"/>
                <w:lang w:val="en-US" w:eastAsia="zh-CN"/>
              </w:rPr>
            </w:pPr>
            <w:r>
              <w:rPr>
                <w:rFonts w:hint="eastAsia" w:ascii="仿宋_GB2312" w:hAnsi="宋体" w:eastAsia="仿宋_GB2312" w:cs="仿宋_GB2312"/>
                <w:i w:val="0"/>
                <w:iCs w:val="0"/>
                <w:color w:val="auto"/>
                <w:kern w:val="0"/>
                <w:sz w:val="21"/>
                <w:szCs w:val="21"/>
                <w:u w:val="none"/>
                <w:lang w:val="en-US" w:eastAsia="zh-CN" w:bidi="ar"/>
              </w:rPr>
              <w:t>10.完成项目经理及上级管理部门交办的其他工作。</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14:paraId="00807887">
            <w:pPr>
              <w:keepNext w:val="0"/>
              <w:keepLines w:val="0"/>
              <w:widowControl/>
              <w:suppressLineNumbers w:val="0"/>
              <w:jc w:val="left"/>
              <w:textAlignment w:val="center"/>
              <w:rPr>
                <w:rFonts w:hint="eastAsia" w:ascii="仿宋_GB2312" w:hAnsi="仿宋_GB2312" w:eastAsia="仿宋_GB2312" w:cs="Times New Roman"/>
                <w:color w:val="auto"/>
                <w:sz w:val="21"/>
                <w:szCs w:val="21"/>
                <w:highlight w:val="none"/>
                <w:lang w:val="en-US" w:eastAsia="zh-CN"/>
              </w:rPr>
            </w:pPr>
            <w:r>
              <w:rPr>
                <w:rFonts w:hint="eastAsia" w:ascii="仿宋_GB2312" w:hAnsi="仿宋_GB2312" w:eastAsia="仿宋_GB2312" w:cs="Times New Roman"/>
                <w:color w:val="auto"/>
                <w:sz w:val="21"/>
                <w:szCs w:val="21"/>
                <w:highlight w:val="none"/>
                <w:lang w:val="en-US" w:eastAsia="zh-CN"/>
              </w:rPr>
              <w:t>担任过1个及以上大项目财务部门主要负责人及以上职务不少于2年。</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64EE0D24">
            <w:pPr>
              <w:widowControl/>
              <w:numPr>
                <w:ilvl w:val="0"/>
                <w:numId w:val="0"/>
              </w:numPr>
              <w:ind w:left="0" w:leftChars="0" w:firstLine="0" w:firstLineChars="0"/>
              <w:jc w:val="both"/>
              <w:rPr>
                <w:rFonts w:hint="default" w:ascii="仿宋_GB2312" w:hAnsi="仿宋_GB2312" w:eastAsia="仿宋_GB2312" w:cs="Times New Roman"/>
                <w:color w:val="auto"/>
                <w:kern w:val="0"/>
                <w:sz w:val="21"/>
                <w:szCs w:val="21"/>
                <w:lang w:val="en-US" w:eastAsia="zh-CN" w:bidi="ar-SA"/>
              </w:rPr>
            </w:pPr>
            <w:r>
              <w:rPr>
                <w:rFonts w:hint="eastAsia" w:ascii="仿宋_GB2312" w:hAnsi="仿宋_GB2312" w:eastAsia="仿宋_GB2312" w:cs="Times New Roman"/>
                <w:color w:val="auto"/>
                <w:kern w:val="0"/>
                <w:sz w:val="21"/>
                <w:szCs w:val="21"/>
                <w:lang w:val="en-US" w:eastAsia="zh-CN" w:bidi="ar-SA"/>
              </w:rPr>
              <w:t>兼任丰南片区项目总会计师</w:t>
            </w:r>
          </w:p>
        </w:tc>
      </w:tr>
      <w:tr w14:paraId="2E5B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02F4B216">
            <w:pPr>
              <w:widowControl/>
              <w:spacing w:line="240" w:lineRule="exact"/>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b/>
                <w:kern w:val="0"/>
                <w:szCs w:val="21"/>
              </w:rPr>
              <w:t>序号</w:t>
            </w:r>
          </w:p>
        </w:tc>
        <w:tc>
          <w:tcPr>
            <w:tcW w:w="925" w:type="dxa"/>
            <w:tcBorders>
              <w:left w:val="single" w:color="auto" w:sz="4" w:space="0"/>
              <w:right w:val="single" w:color="auto" w:sz="4" w:space="0"/>
            </w:tcBorders>
            <w:shd w:val="clear" w:color="auto" w:fill="auto"/>
            <w:vAlign w:val="center"/>
          </w:tcPr>
          <w:p w14:paraId="776B695E">
            <w:pPr>
              <w:widowControl/>
              <w:spacing w:line="240" w:lineRule="exact"/>
              <w:jc w:val="center"/>
              <w:rPr>
                <w:rFonts w:hint="eastAsia" w:ascii="仿宋_GB2312" w:hAnsi="仿宋_GB2312" w:eastAsia="仿宋_GB2312" w:cs="Times New Roman"/>
                <w:b/>
                <w:bCs/>
                <w:color w:val="auto"/>
                <w:kern w:val="0"/>
                <w:szCs w:val="21"/>
                <w:lang w:val="en-US" w:eastAsia="zh-CN"/>
              </w:rPr>
            </w:pPr>
            <w:r>
              <w:rPr>
                <w:rFonts w:hint="eastAsia" w:ascii="仿宋_GB2312" w:hAnsi="仿宋_GB2312" w:eastAsia="仿宋_GB2312" w:cs="Times New Roman"/>
                <w:b/>
                <w:kern w:val="0"/>
                <w:szCs w:val="21"/>
                <w:lang w:val="en-US" w:eastAsia="zh-CN"/>
              </w:rPr>
              <w:t>单位</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496CB9AD">
            <w:pPr>
              <w:widowControl/>
              <w:spacing w:line="240" w:lineRule="exact"/>
              <w:jc w:val="center"/>
              <w:rPr>
                <w:rFonts w:hint="eastAsia" w:ascii="仿宋_GB2312" w:hAnsi="仿宋_GB2312" w:eastAsia="仿宋_GB2312" w:cs="Times New Roman"/>
                <w:color w:val="auto"/>
                <w:kern w:val="0"/>
                <w:sz w:val="21"/>
                <w:szCs w:val="21"/>
                <w:lang w:val="en-US" w:eastAsia="zh-CN"/>
              </w:rPr>
            </w:pPr>
            <w:r>
              <w:rPr>
                <w:rFonts w:hint="eastAsia" w:ascii="仿宋_GB2312" w:hAnsi="仿宋_GB2312" w:eastAsia="仿宋_GB2312" w:cs="Times New Roman"/>
                <w:b/>
                <w:kern w:val="0"/>
                <w:szCs w:val="21"/>
              </w:rPr>
              <w:t>岗位</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5B8A15BB">
            <w:pPr>
              <w:widowControl/>
              <w:spacing w:line="240" w:lineRule="exact"/>
              <w:jc w:val="center"/>
              <w:rPr>
                <w:rFonts w:hint="eastAsia" w:ascii="仿宋_GB2312" w:hAnsi="仿宋_GB2312" w:eastAsia="仿宋_GB2312" w:cs="Times New Roman"/>
                <w:color w:val="auto"/>
                <w:kern w:val="0"/>
                <w:sz w:val="21"/>
                <w:szCs w:val="21"/>
                <w:lang w:val="en-US" w:eastAsia="zh-CN"/>
              </w:rPr>
            </w:pPr>
            <w:r>
              <w:rPr>
                <w:rFonts w:hint="eastAsia" w:ascii="仿宋_GB2312" w:hAnsi="仿宋_GB2312" w:eastAsia="仿宋_GB2312" w:cs="Times New Roman"/>
                <w:b/>
                <w:kern w:val="0"/>
                <w:szCs w:val="21"/>
              </w:rPr>
              <w:t>岗位</w:t>
            </w:r>
            <w:r>
              <w:rPr>
                <w:rFonts w:hint="eastAsia" w:ascii="仿宋_GB2312" w:hAnsi="仿宋_GB2312" w:eastAsia="仿宋_GB2312" w:cs="Times New Roman"/>
                <w:b/>
                <w:kern w:val="0"/>
                <w:szCs w:val="21"/>
                <w:lang w:eastAsia="zh-CN"/>
              </w:rPr>
              <w:t>职数</w:t>
            </w:r>
          </w:p>
        </w:tc>
        <w:tc>
          <w:tcPr>
            <w:tcW w:w="9210" w:type="dxa"/>
            <w:tcBorders>
              <w:top w:val="single" w:color="auto" w:sz="4" w:space="0"/>
              <w:left w:val="single" w:color="auto" w:sz="4" w:space="0"/>
              <w:bottom w:val="single" w:color="auto" w:sz="4" w:space="0"/>
              <w:right w:val="single" w:color="auto" w:sz="4" w:space="0"/>
            </w:tcBorders>
            <w:shd w:val="clear" w:color="auto" w:fill="auto"/>
            <w:vAlign w:val="center"/>
          </w:tcPr>
          <w:p w14:paraId="393AB6B8">
            <w:pPr>
              <w:widowControl/>
              <w:spacing w:line="240" w:lineRule="exact"/>
              <w:jc w:val="center"/>
              <w:rPr>
                <w:rFonts w:hint="eastAsia" w:ascii="仿宋_GB2312" w:hAnsi="仿宋_GB2312" w:eastAsia="仿宋_GB2312" w:cs="Times New Roman"/>
                <w:color w:val="auto"/>
                <w:sz w:val="21"/>
                <w:szCs w:val="21"/>
              </w:rPr>
            </w:pPr>
            <w:r>
              <w:rPr>
                <w:rFonts w:hint="eastAsia" w:ascii="仿宋_GB2312" w:hAnsi="仿宋_GB2312" w:eastAsia="仿宋_GB2312" w:cs="Times New Roman"/>
                <w:b/>
                <w:kern w:val="0"/>
                <w:szCs w:val="21"/>
                <w:lang w:eastAsia="zh-CN"/>
              </w:rPr>
              <w:t>岗位主要职责</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14:paraId="0D61DC34">
            <w:pPr>
              <w:widowControl/>
              <w:spacing w:line="240" w:lineRule="exact"/>
              <w:jc w:val="center"/>
              <w:rPr>
                <w:rFonts w:hint="eastAsia" w:ascii="仿宋_GB2312" w:hAnsi="仿宋_GB2312" w:eastAsia="仿宋_GB2312" w:cs="Times New Roman"/>
                <w:color w:val="auto"/>
                <w:sz w:val="21"/>
                <w:szCs w:val="21"/>
                <w:highlight w:val="none"/>
                <w:lang w:val="en-US" w:eastAsia="zh-CN"/>
              </w:rPr>
            </w:pPr>
            <w:r>
              <w:rPr>
                <w:rFonts w:hint="eastAsia" w:ascii="仿宋_GB2312" w:hAnsi="仿宋_GB2312" w:eastAsia="仿宋_GB2312" w:cs="Times New Roman"/>
                <w:b/>
                <w:color w:val="auto"/>
                <w:kern w:val="0"/>
                <w:szCs w:val="21"/>
                <w:lang w:eastAsia="zh-CN"/>
              </w:rPr>
              <w:t>专项任职资格（</w:t>
            </w:r>
            <w:r>
              <w:rPr>
                <w:rFonts w:hint="eastAsia" w:ascii="仿宋_GB2312" w:hAnsi="仿宋_GB2312" w:eastAsia="仿宋_GB2312" w:cs="Times New Roman"/>
                <w:b/>
                <w:color w:val="auto"/>
                <w:kern w:val="0"/>
                <w:szCs w:val="21"/>
                <w:lang w:val="en-US" w:eastAsia="zh-CN"/>
              </w:rPr>
              <w:t>经历</w:t>
            </w:r>
            <w:r>
              <w:rPr>
                <w:rFonts w:hint="eastAsia" w:ascii="仿宋_GB2312" w:hAnsi="仿宋_GB2312" w:eastAsia="仿宋_GB2312" w:cs="Times New Roman"/>
                <w:b/>
                <w:color w:val="auto"/>
                <w:kern w:val="0"/>
                <w:szCs w:val="21"/>
                <w:lang w:eastAsia="zh-CN"/>
              </w:rPr>
              <w:t>）要求</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6CCBE320">
            <w:pPr>
              <w:widowControl/>
              <w:spacing w:line="240" w:lineRule="exact"/>
              <w:jc w:val="center"/>
              <w:rPr>
                <w:rFonts w:hint="eastAsia" w:ascii="仿宋_GB2312" w:hAnsi="仿宋_GB2312" w:eastAsia="仿宋_GB2312" w:cs="Times New Roman"/>
                <w:color w:val="auto"/>
                <w:kern w:val="0"/>
                <w:sz w:val="21"/>
                <w:szCs w:val="21"/>
                <w:lang w:eastAsia="zh-CN"/>
              </w:rPr>
            </w:pPr>
            <w:r>
              <w:rPr>
                <w:rFonts w:hint="eastAsia" w:ascii="仿宋_GB2312" w:hAnsi="仿宋_GB2312" w:eastAsia="仿宋_GB2312" w:cs="Times New Roman"/>
                <w:b/>
                <w:color w:val="auto"/>
                <w:kern w:val="0"/>
                <w:szCs w:val="21"/>
              </w:rPr>
              <w:t>备注</w:t>
            </w:r>
          </w:p>
        </w:tc>
      </w:tr>
      <w:tr w14:paraId="0E47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4"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77CDAFB4">
            <w:pPr>
              <w:widowControl/>
              <w:spacing w:line="320" w:lineRule="exact"/>
              <w:jc w:val="center"/>
              <w:rPr>
                <w:rFonts w:hint="eastAsia"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Cs w:val="21"/>
                <w:lang w:val="en-US" w:eastAsia="zh-CN"/>
              </w:rPr>
              <w:t>8</w:t>
            </w:r>
          </w:p>
        </w:tc>
        <w:tc>
          <w:tcPr>
            <w:tcW w:w="925" w:type="dxa"/>
            <w:tcBorders>
              <w:left w:val="single" w:color="auto" w:sz="4" w:space="0"/>
              <w:right w:val="single" w:color="auto" w:sz="4" w:space="0"/>
            </w:tcBorders>
            <w:shd w:val="clear" w:color="auto" w:fill="auto"/>
            <w:vAlign w:val="center"/>
          </w:tcPr>
          <w:p w14:paraId="28E0B1D0">
            <w:pPr>
              <w:widowControl/>
              <w:jc w:val="center"/>
              <w:rPr>
                <w:rFonts w:hint="eastAsia" w:ascii="仿宋_GB2312" w:hAnsi="仿宋_GB2312" w:eastAsia="仿宋_GB2312" w:cs="Times New Roman"/>
                <w:b/>
                <w:bCs/>
                <w:color w:val="auto"/>
                <w:kern w:val="0"/>
                <w:sz w:val="21"/>
                <w:szCs w:val="21"/>
                <w:lang w:val="en-US" w:eastAsia="zh-CN" w:bidi="ar-SA"/>
              </w:rPr>
            </w:pPr>
            <w:r>
              <w:rPr>
                <w:rFonts w:hint="eastAsia" w:ascii="仿宋_GB2312" w:hAnsi="仿宋_GB2312" w:eastAsia="仿宋_GB2312" w:cs="Times New Roman"/>
                <w:b/>
                <w:bCs/>
                <w:color w:val="auto"/>
                <w:kern w:val="0"/>
                <w:szCs w:val="21"/>
                <w:lang w:val="en-US" w:eastAsia="zh-CN"/>
              </w:rPr>
              <w:t>唐山钱营安置示范区施工项目</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7EF3EA3D">
            <w:pPr>
              <w:widowControl/>
              <w:jc w:val="center"/>
              <w:rPr>
                <w:rFonts w:hint="eastAsia" w:ascii="仿宋_GB2312" w:hAnsi="仿宋_GB2312" w:eastAsia="仿宋_GB2312" w:cs="Times New Roman"/>
                <w:color w:val="auto"/>
                <w:kern w:val="0"/>
                <w:sz w:val="21"/>
                <w:szCs w:val="21"/>
                <w:lang w:val="en-US" w:eastAsia="zh-CN"/>
              </w:rPr>
            </w:pPr>
            <w:r>
              <w:rPr>
                <w:rFonts w:hint="eastAsia" w:ascii="仿宋_GB2312" w:hAnsi="仿宋_GB2312" w:eastAsia="仿宋_GB2312" w:cs="Times New Roman"/>
                <w:color w:val="auto"/>
                <w:kern w:val="0"/>
                <w:sz w:val="21"/>
                <w:szCs w:val="21"/>
                <w:lang w:val="en-US" w:eastAsia="zh-CN"/>
              </w:rPr>
              <w:t>副总经理（分管安全质量环保）</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67252063">
            <w:pPr>
              <w:widowControl/>
              <w:jc w:val="center"/>
              <w:rPr>
                <w:rFonts w:hint="eastAsia" w:ascii="仿宋_GB2312" w:hAnsi="仿宋_GB2312" w:eastAsia="仿宋_GB2312" w:cs="Times New Roman"/>
                <w:color w:val="auto"/>
                <w:kern w:val="0"/>
                <w:sz w:val="21"/>
                <w:szCs w:val="21"/>
              </w:rPr>
            </w:pPr>
            <w:r>
              <w:rPr>
                <w:rFonts w:hint="eastAsia" w:ascii="仿宋_GB2312" w:hAnsi="仿宋_GB2312" w:eastAsia="仿宋_GB2312" w:cs="Times New Roman"/>
                <w:color w:val="auto"/>
                <w:kern w:val="0"/>
                <w:sz w:val="21"/>
                <w:szCs w:val="21"/>
                <w:lang w:val="en-US" w:eastAsia="zh-CN"/>
              </w:rPr>
              <w:t>1</w:t>
            </w:r>
          </w:p>
        </w:tc>
        <w:tc>
          <w:tcPr>
            <w:tcW w:w="9210" w:type="dxa"/>
            <w:tcBorders>
              <w:top w:val="single" w:color="auto" w:sz="4" w:space="0"/>
              <w:left w:val="single" w:color="auto" w:sz="4" w:space="0"/>
              <w:bottom w:val="single" w:color="auto" w:sz="4" w:space="0"/>
              <w:right w:val="single" w:color="auto" w:sz="4" w:space="0"/>
            </w:tcBorders>
            <w:shd w:val="clear" w:color="auto" w:fill="auto"/>
            <w:vAlign w:val="center"/>
          </w:tcPr>
          <w:p w14:paraId="500AA150">
            <w:pPr>
              <w:keepNext w:val="0"/>
              <w:keepLines w:val="0"/>
              <w:widowControl/>
              <w:numPr>
                <w:ilvl w:val="0"/>
                <w:numId w:val="1"/>
              </w:numPr>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负责组织宣传、贯彻、执行国家安全质量环保相关的方针政策、法律法规、标准规范及其他要求；</w:t>
            </w:r>
          </w:p>
          <w:p w14:paraId="66BA1FB9">
            <w:pPr>
              <w:keepNext w:val="0"/>
              <w:keepLines w:val="0"/>
              <w:widowControl/>
              <w:numPr>
                <w:ilvl w:val="0"/>
                <w:numId w:val="1"/>
              </w:numPr>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严格落实项目管理安质环各项要求,</w:t>
            </w:r>
            <w:r>
              <w:rPr>
                <w:rFonts w:hint="eastAsia" w:ascii="仿宋_GB2312" w:hAnsi="仿宋_GB2312" w:eastAsia="仿宋_GB2312" w:cs="Times New Roman"/>
                <w:color w:val="auto"/>
                <w:sz w:val="21"/>
                <w:szCs w:val="21"/>
              </w:rPr>
              <w:t>实现项目工程质量、安全、</w:t>
            </w:r>
            <w:r>
              <w:rPr>
                <w:rFonts w:hint="eastAsia" w:ascii="仿宋_GB2312" w:hAnsi="仿宋_GB2312" w:eastAsia="仿宋_GB2312" w:cs="Times New Roman"/>
                <w:color w:val="auto"/>
                <w:sz w:val="21"/>
                <w:szCs w:val="21"/>
                <w:lang w:eastAsia="zh-CN"/>
              </w:rPr>
              <w:t>环保及</w:t>
            </w:r>
            <w:r>
              <w:rPr>
                <w:rFonts w:hint="eastAsia" w:ascii="仿宋_GB2312" w:hAnsi="仿宋_GB2312" w:eastAsia="仿宋_GB2312" w:cs="Times New Roman"/>
                <w:color w:val="auto"/>
                <w:sz w:val="21"/>
                <w:szCs w:val="21"/>
              </w:rPr>
              <w:t>文明施工控制</w:t>
            </w:r>
            <w:r>
              <w:rPr>
                <w:rFonts w:hint="eastAsia" w:ascii="仿宋_GB2312" w:hAnsi="仿宋_GB2312" w:eastAsia="仿宋_GB2312" w:cs="Times New Roman"/>
                <w:color w:val="auto"/>
                <w:sz w:val="21"/>
                <w:szCs w:val="21"/>
                <w:lang w:eastAsia="zh-CN"/>
              </w:rPr>
              <w:t>目标</w:t>
            </w:r>
            <w:r>
              <w:rPr>
                <w:rFonts w:hint="eastAsia" w:ascii="仿宋_GB2312" w:hAnsi="仿宋_GB2312" w:eastAsia="仿宋_GB2312" w:cs="Times New Roman"/>
                <w:color w:val="auto"/>
                <w:sz w:val="21"/>
                <w:szCs w:val="21"/>
                <w:lang w:val="en-US" w:eastAsia="zh-CN"/>
              </w:rPr>
              <w:t>；</w:t>
            </w:r>
          </w:p>
          <w:p w14:paraId="30BCA9C7">
            <w:pPr>
              <w:keepNext w:val="0"/>
              <w:keepLines w:val="0"/>
              <w:widowControl/>
              <w:numPr>
                <w:ilvl w:val="0"/>
                <w:numId w:val="1"/>
              </w:numPr>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建立健全安全质量环保工作体系，完善项目安全质量环保管理机制，根据公司制度组织制定项目安全质量环保各项管理制度；</w:t>
            </w:r>
          </w:p>
          <w:p w14:paraId="567E673C">
            <w:pPr>
              <w:keepNext w:val="0"/>
              <w:keepLines w:val="0"/>
              <w:widowControl/>
              <w:numPr>
                <w:ilvl w:val="0"/>
                <w:numId w:val="1"/>
              </w:numPr>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组织落实施工过程中的安全质量环保管理工作，包括对扬尘治理、质量技术交底、安全隐患排查、施工质量检查和验收，确保施工按照质量标准进行；</w:t>
            </w:r>
          </w:p>
          <w:p w14:paraId="196DB23B">
            <w:pPr>
              <w:keepNext w:val="0"/>
              <w:keepLines w:val="0"/>
              <w:widowControl/>
              <w:numPr>
                <w:ilvl w:val="0"/>
                <w:numId w:val="1"/>
              </w:numPr>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组织实施施工现场的安全管理，包括落实安全规定、制定安全操作规程、开展安全教育培训等，确保施工过程中的安全；</w:t>
            </w:r>
          </w:p>
          <w:p w14:paraId="313A98BB">
            <w:pPr>
              <w:keepNext w:val="0"/>
              <w:keepLines w:val="0"/>
              <w:widowControl/>
              <w:numPr>
                <w:ilvl w:val="0"/>
                <w:numId w:val="1"/>
              </w:numPr>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组织开展制定项目年度、月度安全质量环保工作计划，明确各岗位管理职责；</w:t>
            </w:r>
          </w:p>
          <w:p w14:paraId="13DF7F30">
            <w:pPr>
              <w:keepNext w:val="0"/>
              <w:keepLines w:val="0"/>
              <w:widowControl/>
              <w:numPr>
                <w:ilvl w:val="0"/>
                <w:numId w:val="1"/>
              </w:numPr>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组织开展项目安全质量环保定期巡查和不定期检查，发现安全质量环保隐患通知有关部门限期整改并检查整改完成情况；</w:t>
            </w:r>
          </w:p>
          <w:p w14:paraId="21C9B4E8">
            <w:pPr>
              <w:keepNext w:val="0"/>
              <w:keepLines w:val="0"/>
              <w:widowControl/>
              <w:numPr>
                <w:ilvl w:val="0"/>
                <w:numId w:val="1"/>
              </w:numPr>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组织开展安全质量环保工作会议，布置、检查、总结安全质量环保工作，组织开展安全质量环保活动；</w:t>
            </w:r>
          </w:p>
          <w:p w14:paraId="226096D3">
            <w:pPr>
              <w:keepNext w:val="0"/>
              <w:keepLines w:val="0"/>
              <w:widowControl/>
              <w:numPr>
                <w:ilvl w:val="0"/>
                <w:numId w:val="1"/>
              </w:numPr>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组织完善安全质量环保各项记录、资料收集和反馈工作，及时准确上报各类报告和总结；</w:t>
            </w:r>
          </w:p>
          <w:p w14:paraId="27F41394">
            <w:pPr>
              <w:keepNext w:val="0"/>
              <w:keepLines w:val="0"/>
              <w:widowControl/>
              <w:numPr>
                <w:ilvl w:val="0"/>
                <w:numId w:val="1"/>
              </w:numPr>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负责安全生产应急工作，组织应急演练，制定应急预案，处理突发事件‌</w:t>
            </w:r>
            <w:r>
              <w:rPr>
                <w:rFonts w:hint="default" w:ascii="仿宋_GB2312" w:hAnsi="宋体" w:eastAsia="仿宋_GB2312" w:cs="仿宋_GB2312"/>
                <w:i w:val="0"/>
                <w:iCs w:val="0"/>
                <w:color w:val="auto"/>
                <w:kern w:val="0"/>
                <w:sz w:val="21"/>
                <w:szCs w:val="21"/>
                <w:u w:val="none"/>
                <w:lang w:val="en-US" w:eastAsia="zh-CN" w:bidi="ar"/>
              </w:rPr>
              <w:t>。指导和检查工程技术安全、防火及危险化学物控制等工作</w:t>
            </w:r>
            <w:r>
              <w:rPr>
                <w:rFonts w:hint="eastAsia" w:ascii="仿宋_GB2312" w:hAnsi="宋体" w:eastAsia="仿宋_GB2312" w:cs="仿宋_GB2312"/>
                <w:i w:val="0"/>
                <w:iCs w:val="0"/>
                <w:color w:val="auto"/>
                <w:kern w:val="0"/>
                <w:sz w:val="21"/>
                <w:szCs w:val="21"/>
                <w:u w:val="none"/>
                <w:lang w:val="en-US" w:eastAsia="zh-CN" w:bidi="ar"/>
              </w:rPr>
              <w:t>；</w:t>
            </w:r>
          </w:p>
          <w:p w14:paraId="33C4F3C3">
            <w:pPr>
              <w:keepNext w:val="0"/>
              <w:keepLines w:val="0"/>
              <w:widowControl/>
              <w:numPr>
                <w:ilvl w:val="0"/>
                <w:numId w:val="1"/>
              </w:numPr>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参与对生产安全事故、质量事故、环境污染事故的调查，分析工作，提出处理意见；</w:t>
            </w:r>
          </w:p>
          <w:p w14:paraId="28AB778D">
            <w:pPr>
              <w:keepNext w:val="0"/>
              <w:keepLines w:val="0"/>
              <w:widowControl/>
              <w:numPr>
                <w:ilvl w:val="0"/>
                <w:numId w:val="1"/>
              </w:numPr>
              <w:suppressLineNumbers w:val="0"/>
              <w:jc w:val="left"/>
              <w:textAlignment w:val="center"/>
              <w:rPr>
                <w:rFonts w:hint="eastAsia"/>
                <w:lang w:val="en-US" w:eastAsia="zh-CN"/>
              </w:rPr>
            </w:pPr>
            <w:r>
              <w:rPr>
                <w:rFonts w:hint="eastAsia" w:ascii="仿宋_GB2312" w:hAnsi="仿宋_GB2312" w:eastAsia="仿宋_GB2312" w:cs="Times New Roman"/>
                <w:color w:val="auto"/>
                <w:sz w:val="21"/>
                <w:szCs w:val="21"/>
              </w:rPr>
              <w:t>完成</w:t>
            </w:r>
            <w:r>
              <w:rPr>
                <w:rFonts w:hint="eastAsia" w:ascii="仿宋_GB2312" w:hAnsi="仿宋_GB2312" w:eastAsia="仿宋_GB2312" w:cs="Times New Roman"/>
                <w:color w:val="auto"/>
                <w:sz w:val="21"/>
                <w:szCs w:val="21"/>
                <w:lang w:eastAsia="zh-CN"/>
              </w:rPr>
              <w:t>领导</w:t>
            </w:r>
            <w:r>
              <w:rPr>
                <w:rFonts w:hint="eastAsia" w:ascii="仿宋_GB2312" w:hAnsi="仿宋_GB2312" w:eastAsia="仿宋_GB2312" w:cs="Times New Roman"/>
                <w:color w:val="auto"/>
                <w:sz w:val="21"/>
                <w:szCs w:val="21"/>
              </w:rPr>
              <w:t>交办的其它工作。</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14:paraId="2CFCADF2">
            <w:pPr>
              <w:widowControl/>
              <w:rPr>
                <w:rFonts w:hint="default" w:ascii="仿宋_GB2312" w:hAnsi="仿宋_GB2312" w:eastAsia="仿宋_GB2312" w:cs="Times New Roman"/>
                <w:color w:val="auto"/>
                <w:sz w:val="21"/>
                <w:szCs w:val="21"/>
                <w:highlight w:val="none"/>
                <w:lang w:val="en-US" w:eastAsia="zh-CN"/>
              </w:rPr>
            </w:pPr>
            <w:r>
              <w:rPr>
                <w:rFonts w:hint="eastAsia" w:ascii="仿宋_GB2312" w:hAnsi="仿宋_GB2312" w:eastAsia="仿宋_GB2312" w:cs="Times New Roman"/>
                <w:color w:val="auto"/>
                <w:sz w:val="21"/>
                <w:szCs w:val="21"/>
                <w:highlight w:val="none"/>
                <w:lang w:val="en-US" w:eastAsia="zh-CN"/>
              </w:rPr>
              <w:t>1.担任过1个及以上大项目安全管理部门主要负责人及以上职务不少于2年；</w:t>
            </w:r>
            <w:r>
              <w:rPr>
                <w:rFonts w:hint="eastAsia" w:ascii="仿宋_GB2312" w:hAnsi="仿宋_GB2312" w:eastAsia="仿宋_GB2312" w:cs="仿宋_GB2312"/>
                <w:color w:val="auto"/>
                <w:sz w:val="21"/>
                <w:szCs w:val="21"/>
                <w:highlight w:val="none"/>
                <w:vertAlign w:val="baseline"/>
                <w:lang w:val="en-US" w:eastAsia="zh-CN"/>
              </w:rPr>
              <w:t>2.持有注册安全工程师执</w:t>
            </w:r>
            <w:bookmarkStart w:id="2" w:name="_GoBack"/>
            <w:bookmarkEnd w:id="2"/>
            <w:r>
              <w:rPr>
                <w:rFonts w:hint="eastAsia" w:ascii="仿宋_GB2312" w:hAnsi="仿宋_GB2312" w:eastAsia="仿宋_GB2312" w:cs="仿宋_GB2312"/>
                <w:color w:val="auto"/>
                <w:sz w:val="21"/>
                <w:szCs w:val="21"/>
                <w:highlight w:val="none"/>
                <w:vertAlign w:val="baseline"/>
                <w:lang w:val="en-US" w:eastAsia="zh-CN"/>
              </w:rPr>
              <w:t>业资格。</w:t>
            </w:r>
          </w:p>
          <w:p w14:paraId="5D2BF6D7">
            <w:pPr>
              <w:keepNext w:val="0"/>
              <w:keepLines w:val="0"/>
              <w:widowControl/>
              <w:suppressLineNumbers w:val="0"/>
              <w:jc w:val="left"/>
              <w:textAlignment w:val="center"/>
              <w:rPr>
                <w:rFonts w:hint="eastAsia" w:ascii="仿宋_GB2312" w:hAnsi="仿宋_GB2312" w:eastAsia="仿宋_GB2312" w:cs="Times New Roman"/>
                <w:color w:val="auto"/>
                <w:sz w:val="21"/>
                <w:szCs w:val="21"/>
                <w:highlight w:val="none"/>
                <w:lang w:val="en-US" w:eastAsia="zh-CN"/>
              </w:rPr>
            </w:pP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522FA48E">
            <w:pPr>
              <w:widowControl/>
              <w:jc w:val="center"/>
              <w:rPr>
                <w:rFonts w:hint="eastAsia" w:ascii="仿宋_GB2312" w:hAnsi="仿宋_GB2312" w:eastAsia="仿宋_GB2312" w:cs="Times New Roman"/>
                <w:color w:val="auto"/>
                <w:kern w:val="0"/>
                <w:sz w:val="21"/>
                <w:szCs w:val="21"/>
                <w:lang w:val="en-US" w:eastAsia="zh-CN" w:bidi="ar-SA"/>
              </w:rPr>
            </w:pPr>
            <w:r>
              <w:rPr>
                <w:rFonts w:hint="eastAsia" w:ascii="仿宋_GB2312" w:hAnsi="仿宋_GB2312" w:eastAsia="仿宋_GB2312" w:cs="Times New Roman"/>
                <w:color w:val="auto"/>
                <w:kern w:val="0"/>
                <w:sz w:val="21"/>
                <w:szCs w:val="21"/>
                <w:lang w:eastAsia="zh-CN"/>
              </w:rPr>
              <w:t>兼任</w:t>
            </w:r>
            <w:r>
              <w:rPr>
                <w:rFonts w:hint="eastAsia" w:ascii="仿宋_GB2312" w:hAnsi="仿宋_GB2312" w:eastAsia="仿宋_GB2312" w:cs="Times New Roman"/>
                <w:color w:val="auto"/>
                <w:kern w:val="0"/>
                <w:sz w:val="21"/>
                <w:szCs w:val="21"/>
                <w:lang w:val="en-US" w:eastAsia="zh-CN"/>
              </w:rPr>
              <w:t>唐山沙河堤防治理工程总承包项目部</w:t>
            </w:r>
            <w:r>
              <w:rPr>
                <w:rFonts w:hint="eastAsia" w:ascii="仿宋_GB2312" w:hAnsi="仿宋_GB2312" w:eastAsia="仿宋_GB2312" w:cs="Times New Roman"/>
                <w:color w:val="auto"/>
                <w:kern w:val="0"/>
                <w:sz w:val="21"/>
                <w:szCs w:val="21"/>
                <w:lang w:eastAsia="zh-CN"/>
              </w:rPr>
              <w:t>副总经理（分管安全质量环保）</w:t>
            </w:r>
          </w:p>
        </w:tc>
      </w:tr>
    </w:tbl>
    <w:p w14:paraId="69DCE9C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b/>
          <w:bCs/>
          <w:lang w:val="en-US" w:eastAsia="zh-CN"/>
        </w:rPr>
      </w:pPr>
    </w:p>
    <w:p w14:paraId="0E072761">
      <w:pPr>
        <w:pStyle w:val="2"/>
        <w:rPr>
          <w:rFonts w:hint="eastAsia"/>
          <w:lang w:val="en-US" w:eastAsia="zh-CN"/>
        </w:rPr>
      </w:pPr>
    </w:p>
    <w:tbl>
      <w:tblPr>
        <w:tblStyle w:val="8"/>
        <w:tblW w:w="15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769"/>
        <w:gridCol w:w="485"/>
        <w:gridCol w:w="643"/>
        <w:gridCol w:w="9577"/>
        <w:gridCol w:w="2067"/>
        <w:gridCol w:w="856"/>
      </w:tblGrid>
      <w:tr w14:paraId="604D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6" w:type="dxa"/>
            <w:tcBorders>
              <w:top w:val="single" w:color="auto" w:sz="4" w:space="0"/>
              <w:left w:val="single" w:color="auto" w:sz="4" w:space="0"/>
              <w:bottom w:val="single" w:color="auto" w:sz="4" w:space="0"/>
              <w:right w:val="single" w:color="auto" w:sz="4" w:space="0"/>
            </w:tcBorders>
            <w:noWrap w:val="0"/>
            <w:vAlign w:val="center"/>
          </w:tcPr>
          <w:p w14:paraId="41D4DE3E">
            <w:pPr>
              <w:widowControl/>
              <w:spacing w:line="240" w:lineRule="exact"/>
              <w:jc w:val="center"/>
              <w:rPr>
                <w:rFonts w:hint="eastAsia" w:ascii="仿宋_GB2312" w:hAnsi="仿宋_GB2312" w:eastAsia="仿宋_GB2312" w:cs="Times New Roman"/>
                <w:b/>
                <w:kern w:val="0"/>
                <w:szCs w:val="21"/>
              </w:rPr>
            </w:pPr>
          </w:p>
          <w:p w14:paraId="3870A71A">
            <w:pPr>
              <w:widowControl/>
              <w:spacing w:line="240" w:lineRule="exact"/>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序号</w:t>
            </w:r>
          </w:p>
        </w:tc>
        <w:tc>
          <w:tcPr>
            <w:tcW w:w="769" w:type="dxa"/>
            <w:tcBorders>
              <w:top w:val="single" w:color="auto" w:sz="4" w:space="0"/>
              <w:left w:val="single" w:color="auto" w:sz="4" w:space="0"/>
              <w:bottom w:val="single" w:color="auto" w:sz="4" w:space="0"/>
              <w:right w:val="single" w:color="auto" w:sz="4" w:space="0"/>
            </w:tcBorders>
            <w:noWrap w:val="0"/>
            <w:vAlign w:val="center"/>
          </w:tcPr>
          <w:p w14:paraId="774A93DB">
            <w:pPr>
              <w:widowControl/>
              <w:spacing w:line="240" w:lineRule="exact"/>
              <w:jc w:val="center"/>
              <w:rPr>
                <w:rFonts w:hint="eastAsia" w:ascii="仿宋_GB2312" w:hAnsi="仿宋_GB2312" w:eastAsia="仿宋_GB2312" w:cs="Times New Roman"/>
                <w:b/>
                <w:kern w:val="0"/>
                <w:szCs w:val="21"/>
                <w:lang w:eastAsia="zh-CN"/>
              </w:rPr>
            </w:pPr>
            <w:r>
              <w:rPr>
                <w:rFonts w:hint="eastAsia" w:ascii="仿宋_GB2312" w:hAnsi="仿宋_GB2312" w:eastAsia="仿宋_GB2312" w:cs="Times New Roman"/>
                <w:b/>
                <w:kern w:val="0"/>
                <w:szCs w:val="21"/>
                <w:lang w:val="en-US" w:eastAsia="zh-CN"/>
              </w:rPr>
              <w:t>单位</w:t>
            </w:r>
          </w:p>
        </w:tc>
        <w:tc>
          <w:tcPr>
            <w:tcW w:w="485" w:type="dxa"/>
            <w:tcBorders>
              <w:top w:val="single" w:color="auto" w:sz="4" w:space="0"/>
              <w:left w:val="single" w:color="auto" w:sz="4" w:space="0"/>
              <w:bottom w:val="single" w:color="auto" w:sz="4" w:space="0"/>
              <w:right w:val="single" w:color="auto" w:sz="4" w:space="0"/>
            </w:tcBorders>
            <w:noWrap w:val="0"/>
            <w:vAlign w:val="center"/>
          </w:tcPr>
          <w:p w14:paraId="3BB18270">
            <w:pPr>
              <w:widowControl/>
              <w:spacing w:line="240" w:lineRule="exact"/>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岗位</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7B3F93D8">
            <w:pPr>
              <w:widowControl/>
              <w:spacing w:line="240" w:lineRule="exact"/>
              <w:jc w:val="center"/>
              <w:rPr>
                <w:rFonts w:hint="eastAsia" w:ascii="仿宋_GB2312" w:hAnsi="仿宋_GB2312" w:eastAsia="仿宋_GB2312" w:cs="Times New Roman"/>
                <w:b/>
                <w:kern w:val="0"/>
                <w:szCs w:val="21"/>
                <w:lang w:eastAsia="zh-CN"/>
              </w:rPr>
            </w:pPr>
            <w:r>
              <w:rPr>
                <w:rFonts w:hint="eastAsia" w:ascii="仿宋_GB2312" w:hAnsi="仿宋_GB2312" w:eastAsia="仿宋_GB2312" w:cs="Times New Roman"/>
                <w:b/>
                <w:kern w:val="0"/>
                <w:szCs w:val="21"/>
              </w:rPr>
              <w:t>岗位</w:t>
            </w:r>
            <w:r>
              <w:rPr>
                <w:rFonts w:hint="eastAsia" w:ascii="仿宋_GB2312" w:hAnsi="仿宋_GB2312" w:eastAsia="仿宋_GB2312" w:cs="Times New Roman"/>
                <w:b/>
                <w:kern w:val="0"/>
                <w:szCs w:val="21"/>
                <w:lang w:eastAsia="zh-CN"/>
              </w:rPr>
              <w:t>职数</w:t>
            </w:r>
          </w:p>
        </w:tc>
        <w:tc>
          <w:tcPr>
            <w:tcW w:w="9577" w:type="dxa"/>
            <w:tcBorders>
              <w:top w:val="single" w:color="auto" w:sz="4" w:space="0"/>
              <w:left w:val="single" w:color="auto" w:sz="4" w:space="0"/>
              <w:bottom w:val="single" w:color="auto" w:sz="4" w:space="0"/>
              <w:right w:val="single" w:color="auto" w:sz="4" w:space="0"/>
            </w:tcBorders>
            <w:noWrap w:val="0"/>
            <w:vAlign w:val="center"/>
          </w:tcPr>
          <w:p w14:paraId="050D03D7">
            <w:pPr>
              <w:widowControl/>
              <w:spacing w:line="240" w:lineRule="exact"/>
              <w:jc w:val="center"/>
              <w:rPr>
                <w:rFonts w:hint="eastAsia" w:ascii="仿宋_GB2312" w:hAnsi="仿宋_GB2312" w:eastAsia="仿宋_GB2312" w:cs="Times New Roman"/>
                <w:b/>
                <w:kern w:val="0"/>
                <w:szCs w:val="21"/>
                <w:lang w:eastAsia="zh-CN"/>
              </w:rPr>
            </w:pPr>
            <w:r>
              <w:rPr>
                <w:rFonts w:hint="eastAsia" w:ascii="仿宋_GB2312" w:hAnsi="仿宋_GB2312" w:eastAsia="仿宋_GB2312" w:cs="Times New Roman"/>
                <w:b/>
                <w:kern w:val="0"/>
                <w:szCs w:val="21"/>
                <w:lang w:eastAsia="zh-CN"/>
              </w:rPr>
              <w:t>岗位主要职责</w:t>
            </w:r>
          </w:p>
        </w:tc>
        <w:tc>
          <w:tcPr>
            <w:tcW w:w="2067" w:type="dxa"/>
            <w:tcBorders>
              <w:top w:val="single" w:color="auto" w:sz="4" w:space="0"/>
              <w:left w:val="single" w:color="auto" w:sz="4" w:space="0"/>
              <w:bottom w:val="single" w:color="auto" w:sz="4" w:space="0"/>
              <w:right w:val="single" w:color="auto" w:sz="4" w:space="0"/>
            </w:tcBorders>
            <w:noWrap w:val="0"/>
            <w:vAlign w:val="center"/>
          </w:tcPr>
          <w:p w14:paraId="3A42E2F5">
            <w:pPr>
              <w:widowControl/>
              <w:spacing w:line="240" w:lineRule="exact"/>
              <w:jc w:val="center"/>
              <w:rPr>
                <w:rFonts w:hint="eastAsia" w:ascii="仿宋_GB2312" w:hAnsi="仿宋_GB2312" w:eastAsia="仿宋_GB2312" w:cs="Times New Roman"/>
                <w:b/>
                <w:kern w:val="0"/>
                <w:szCs w:val="21"/>
              </w:rPr>
            </w:pPr>
            <w:r>
              <w:rPr>
                <w:rFonts w:hint="eastAsia" w:ascii="仿宋_GB2312" w:hAnsi="仿宋_GB2312" w:eastAsia="仿宋_GB2312" w:cs="Times New Roman"/>
                <w:b/>
                <w:kern w:val="0"/>
                <w:szCs w:val="21"/>
                <w:lang w:eastAsia="zh-CN"/>
              </w:rPr>
              <w:t>专项任职资格（</w:t>
            </w:r>
            <w:r>
              <w:rPr>
                <w:rFonts w:hint="eastAsia" w:ascii="仿宋_GB2312" w:hAnsi="仿宋_GB2312" w:eastAsia="仿宋_GB2312" w:cs="Times New Roman"/>
                <w:b/>
                <w:kern w:val="0"/>
                <w:szCs w:val="21"/>
                <w:lang w:val="en-US" w:eastAsia="zh-CN"/>
              </w:rPr>
              <w:t>经历</w:t>
            </w:r>
            <w:r>
              <w:rPr>
                <w:rFonts w:hint="eastAsia" w:ascii="仿宋_GB2312" w:hAnsi="仿宋_GB2312" w:eastAsia="仿宋_GB2312" w:cs="Times New Roman"/>
                <w:b/>
                <w:kern w:val="0"/>
                <w:szCs w:val="21"/>
                <w:lang w:eastAsia="zh-CN"/>
              </w:rPr>
              <w:t>）要求</w:t>
            </w:r>
          </w:p>
        </w:tc>
        <w:tc>
          <w:tcPr>
            <w:tcW w:w="856" w:type="dxa"/>
            <w:tcBorders>
              <w:top w:val="single" w:color="auto" w:sz="4" w:space="0"/>
              <w:left w:val="single" w:color="auto" w:sz="4" w:space="0"/>
              <w:bottom w:val="single" w:color="auto" w:sz="4" w:space="0"/>
              <w:right w:val="single" w:color="auto" w:sz="4" w:space="0"/>
            </w:tcBorders>
            <w:noWrap w:val="0"/>
            <w:vAlign w:val="center"/>
          </w:tcPr>
          <w:p w14:paraId="4D17E58A">
            <w:pPr>
              <w:widowControl/>
              <w:spacing w:line="240" w:lineRule="exact"/>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备注</w:t>
            </w:r>
          </w:p>
        </w:tc>
      </w:tr>
      <w:tr w14:paraId="6A2A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jc w:val="center"/>
        </w:trPr>
        <w:tc>
          <w:tcPr>
            <w:tcW w:w="666" w:type="dxa"/>
            <w:tcBorders>
              <w:top w:val="single" w:color="auto" w:sz="4" w:space="0"/>
              <w:left w:val="single" w:color="auto" w:sz="4" w:space="0"/>
              <w:bottom w:val="single" w:color="auto" w:sz="4" w:space="0"/>
              <w:right w:val="single" w:color="auto" w:sz="4" w:space="0"/>
            </w:tcBorders>
            <w:noWrap w:val="0"/>
            <w:vAlign w:val="center"/>
          </w:tcPr>
          <w:p w14:paraId="52659E6B">
            <w:pPr>
              <w:widowControl/>
              <w:spacing w:line="320" w:lineRule="exact"/>
              <w:jc w:val="center"/>
              <w:rPr>
                <w:rFonts w:hint="eastAsia" w:ascii="仿宋_GB2312" w:hAnsi="仿宋_GB2312" w:eastAsia="仿宋_GB2312" w:cs="Times New Roman"/>
                <w:color w:val="auto"/>
                <w:kern w:val="0"/>
                <w:szCs w:val="21"/>
                <w:lang w:eastAsia="zh-CN"/>
              </w:rPr>
            </w:pPr>
            <w:r>
              <w:rPr>
                <w:rFonts w:hint="eastAsia" w:ascii="仿宋_GB2312" w:hAnsi="仿宋_GB2312" w:eastAsia="仿宋_GB2312" w:cs="Times New Roman"/>
                <w:color w:val="auto"/>
                <w:kern w:val="0"/>
                <w:szCs w:val="21"/>
                <w:lang w:val="en-US" w:eastAsia="zh-CN"/>
              </w:rPr>
              <w:t>9</w:t>
            </w:r>
          </w:p>
        </w:tc>
        <w:tc>
          <w:tcPr>
            <w:tcW w:w="769" w:type="dxa"/>
            <w:tcBorders>
              <w:top w:val="nil"/>
              <w:left w:val="single" w:color="auto" w:sz="4" w:space="0"/>
              <w:right w:val="single" w:color="auto" w:sz="4" w:space="0"/>
            </w:tcBorders>
            <w:noWrap w:val="0"/>
            <w:vAlign w:val="center"/>
          </w:tcPr>
          <w:p w14:paraId="0289EAD4">
            <w:pPr>
              <w:widowControl/>
              <w:jc w:val="center"/>
              <w:rPr>
                <w:rFonts w:hint="default" w:ascii="仿宋_GB2312" w:hAnsi="仿宋_GB2312" w:eastAsia="仿宋_GB2312" w:cs="Times New Roman"/>
                <w:b/>
                <w:bCs/>
                <w:color w:val="auto"/>
                <w:kern w:val="0"/>
                <w:szCs w:val="21"/>
                <w:lang w:val="en-US" w:eastAsia="zh-CN"/>
              </w:rPr>
            </w:pPr>
            <w:r>
              <w:rPr>
                <w:rFonts w:hint="eastAsia" w:ascii="仿宋_GB2312" w:hAnsi="仿宋_GB2312" w:eastAsia="仿宋_GB2312" w:cs="Times New Roman"/>
                <w:b/>
                <w:bCs/>
                <w:color w:val="auto"/>
                <w:kern w:val="0"/>
                <w:szCs w:val="21"/>
                <w:lang w:eastAsia="zh-CN"/>
              </w:rPr>
              <w:t>葛洲坝</w:t>
            </w:r>
            <w:r>
              <w:rPr>
                <w:rFonts w:hint="eastAsia" w:ascii="仿宋_GB2312" w:hAnsi="仿宋_GB2312" w:eastAsia="仿宋_GB2312" w:cs="Times New Roman"/>
                <w:b/>
                <w:bCs/>
                <w:color w:val="auto"/>
                <w:kern w:val="0"/>
                <w:szCs w:val="21"/>
                <w:lang w:val="en-US" w:eastAsia="zh-CN"/>
              </w:rPr>
              <w:t>AD地块项目部</w:t>
            </w:r>
          </w:p>
        </w:tc>
        <w:tc>
          <w:tcPr>
            <w:tcW w:w="485" w:type="dxa"/>
            <w:tcBorders>
              <w:top w:val="single" w:color="auto" w:sz="4" w:space="0"/>
              <w:left w:val="single" w:color="auto" w:sz="4" w:space="0"/>
              <w:bottom w:val="single" w:color="auto" w:sz="4" w:space="0"/>
              <w:right w:val="single" w:color="auto" w:sz="4" w:space="0"/>
            </w:tcBorders>
            <w:noWrap w:val="0"/>
            <w:vAlign w:val="center"/>
          </w:tcPr>
          <w:p w14:paraId="3BE47636">
            <w:pPr>
              <w:widowControl/>
              <w:jc w:val="center"/>
              <w:rPr>
                <w:rFonts w:hint="eastAsia" w:ascii="仿宋_GB2312" w:hAnsi="仿宋_GB2312" w:eastAsia="仿宋_GB2312" w:cs="Times New Roman"/>
                <w:color w:val="auto"/>
                <w:kern w:val="0"/>
                <w:sz w:val="21"/>
                <w:szCs w:val="21"/>
                <w:lang w:eastAsia="zh-CN"/>
              </w:rPr>
            </w:pPr>
            <w:r>
              <w:rPr>
                <w:rFonts w:hint="eastAsia" w:ascii="仿宋_GB2312" w:hAnsi="仿宋_GB2312" w:eastAsia="仿宋_GB2312" w:cs="Times New Roman"/>
                <w:b/>
                <w:bCs/>
                <w:color w:val="auto"/>
                <w:kern w:val="0"/>
                <w:szCs w:val="21"/>
                <w:lang w:val="en-US" w:eastAsia="zh-CN"/>
              </w:rPr>
              <w:t>总经济师</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39698782">
            <w:pPr>
              <w:widowControl/>
              <w:jc w:val="center"/>
              <w:rPr>
                <w:rFonts w:ascii="仿宋_GB2312" w:hAnsi="仿宋_GB2312" w:eastAsia="仿宋_GB2312" w:cs="Times New Roman"/>
                <w:color w:val="auto"/>
                <w:kern w:val="0"/>
                <w:sz w:val="21"/>
                <w:szCs w:val="21"/>
              </w:rPr>
            </w:pPr>
            <w:r>
              <w:rPr>
                <w:rFonts w:hint="eastAsia" w:ascii="仿宋_GB2312" w:hAnsi="仿宋_GB2312" w:eastAsia="仿宋_GB2312" w:cs="Times New Roman"/>
                <w:color w:val="auto"/>
                <w:kern w:val="0"/>
                <w:sz w:val="21"/>
                <w:szCs w:val="21"/>
              </w:rPr>
              <w:t>1</w:t>
            </w:r>
          </w:p>
        </w:tc>
        <w:tc>
          <w:tcPr>
            <w:tcW w:w="9577" w:type="dxa"/>
            <w:tcBorders>
              <w:top w:val="single" w:color="auto" w:sz="4" w:space="0"/>
              <w:left w:val="single" w:color="auto" w:sz="4" w:space="0"/>
              <w:bottom w:val="single" w:color="auto" w:sz="4" w:space="0"/>
              <w:right w:val="single" w:color="auto" w:sz="4" w:space="0"/>
            </w:tcBorders>
            <w:noWrap w:val="0"/>
            <w:vAlign w:val="center"/>
          </w:tcPr>
          <w:p w14:paraId="01B7769C">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1.全面主持项目部商务管理工作；</w:t>
            </w:r>
          </w:p>
          <w:p w14:paraId="7E03C946">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2.负责项目部商务、合同、成本、风险识别、风险控制归口管理，建立健全商务管理、合同管理、成本管理、结算管理等项目部相关制度体系；</w:t>
            </w:r>
          </w:p>
          <w:p w14:paraId="4BE9CC6D">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3.负责项目分包采购、采购限价管理、项目成本分解、负责组织项目部目标责任书制定、签订、考核及日常履约监管工作；</w:t>
            </w:r>
          </w:p>
          <w:p w14:paraId="2AA0B1C0">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4.负责组织项目项目部分包策划工作，经公司审批后督促执行；</w:t>
            </w:r>
          </w:p>
          <w:p w14:paraId="377C56F5">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5.负责项目部变更索赔管理，项目部对内、对外经营结算管理；</w:t>
            </w:r>
          </w:p>
          <w:p w14:paraId="1FEE587F">
            <w:pPr>
              <w:keepNext w:val="0"/>
              <w:keepLines w:val="0"/>
              <w:widowControl/>
              <w:suppressLineNumbers w:val="0"/>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6.负责项目部每月成本分析工作、及时进行纠偏控制；</w:t>
            </w:r>
          </w:p>
          <w:p w14:paraId="5C7F96BA">
            <w:pPr>
              <w:keepNext w:val="0"/>
              <w:keepLines w:val="0"/>
              <w:widowControl/>
              <w:suppressLineNumbers w:val="0"/>
              <w:jc w:val="left"/>
              <w:textAlignment w:val="center"/>
              <w:rPr>
                <w:rFonts w:ascii="仿宋_GB2312" w:hAnsi="仿宋_GB2312" w:eastAsia="仿宋_GB2312" w:cs="Times New Roman"/>
                <w:color w:val="auto"/>
                <w:sz w:val="21"/>
                <w:szCs w:val="21"/>
              </w:rPr>
            </w:pPr>
            <w:r>
              <w:rPr>
                <w:rFonts w:hint="eastAsia" w:ascii="仿宋_GB2312" w:hAnsi="宋体" w:eastAsia="仿宋_GB2312" w:cs="仿宋_GB2312"/>
                <w:i w:val="0"/>
                <w:iCs w:val="0"/>
                <w:color w:val="auto"/>
                <w:kern w:val="0"/>
                <w:sz w:val="21"/>
                <w:szCs w:val="21"/>
                <w:u w:val="none"/>
                <w:lang w:val="en-US" w:eastAsia="zh-CN" w:bidi="ar"/>
              </w:rPr>
              <w:t>7.完成项目部领导交办的其他工作；</w:t>
            </w:r>
          </w:p>
        </w:tc>
        <w:tc>
          <w:tcPr>
            <w:tcW w:w="2067" w:type="dxa"/>
            <w:tcBorders>
              <w:top w:val="single" w:color="auto" w:sz="4" w:space="0"/>
              <w:left w:val="single" w:color="auto" w:sz="4" w:space="0"/>
              <w:bottom w:val="single" w:color="auto" w:sz="4" w:space="0"/>
              <w:right w:val="single" w:color="auto" w:sz="4" w:space="0"/>
            </w:tcBorders>
            <w:noWrap w:val="0"/>
            <w:vAlign w:val="center"/>
          </w:tcPr>
          <w:p w14:paraId="57298AEE">
            <w:pPr>
              <w:widowControl/>
              <w:rPr>
                <w:rFonts w:hint="default" w:ascii="仿宋_GB2312" w:hAnsi="仿宋_GB2312" w:eastAsia="仿宋_GB2312" w:cs="Times New Roman"/>
                <w:color w:val="auto"/>
                <w:sz w:val="21"/>
                <w:szCs w:val="21"/>
                <w:highlight w:val="none"/>
                <w:lang w:val="en-US" w:eastAsia="zh-CN"/>
              </w:rPr>
            </w:pPr>
            <w:r>
              <w:rPr>
                <w:rFonts w:hint="eastAsia" w:ascii="仿宋_GB2312" w:hAnsi="仿宋_GB2312" w:eastAsia="仿宋_GB2312" w:cs="Times New Roman"/>
                <w:color w:val="auto"/>
                <w:sz w:val="21"/>
                <w:szCs w:val="21"/>
                <w:highlight w:val="none"/>
                <w:lang w:val="en-US" w:eastAsia="zh-CN"/>
              </w:rPr>
              <w:t>担任过1个及以上大项目商务部主要负责人2年及以上。</w:t>
            </w:r>
          </w:p>
          <w:p w14:paraId="54C3B255">
            <w:pPr>
              <w:keepNext w:val="0"/>
              <w:keepLines w:val="0"/>
              <w:widowControl/>
              <w:suppressLineNumbers w:val="0"/>
              <w:jc w:val="left"/>
              <w:textAlignment w:val="center"/>
              <w:rPr>
                <w:rFonts w:ascii="仿宋_GB2312" w:hAnsi="仿宋_GB2312" w:eastAsia="仿宋_GB2312" w:cs="Times New Roman"/>
                <w:color w:val="auto"/>
                <w:sz w:val="21"/>
                <w:szCs w:val="21"/>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738160A9">
            <w:pPr>
              <w:widowControl/>
              <w:jc w:val="center"/>
              <w:rPr>
                <w:rFonts w:hint="eastAsia" w:ascii="仿宋_GB2312" w:hAnsi="仿宋_GB2312" w:eastAsia="仿宋_GB2312" w:cs="Times New Roman"/>
                <w:color w:val="FF0000"/>
                <w:kern w:val="0"/>
                <w:sz w:val="21"/>
                <w:szCs w:val="21"/>
                <w:lang w:eastAsia="zh-CN"/>
              </w:rPr>
            </w:pPr>
          </w:p>
        </w:tc>
      </w:tr>
    </w:tbl>
    <w:p w14:paraId="322309C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b/>
          <w:bCs/>
          <w:lang w:val="en-US" w:eastAsia="zh-CN"/>
        </w:rPr>
      </w:pPr>
    </w:p>
    <w:p w14:paraId="2214FF9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b/>
          <w:bCs/>
          <w:lang w:val="en-US" w:eastAsia="zh-CN"/>
        </w:rPr>
      </w:pPr>
    </w:p>
    <w:p w14:paraId="6CE5B4E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b/>
          <w:bCs/>
          <w:lang w:val="en-US" w:eastAsia="zh-CN"/>
        </w:rPr>
      </w:pPr>
    </w:p>
    <w:p w14:paraId="60965A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b/>
          <w:bCs/>
          <w:lang w:val="en-US" w:eastAsia="zh-CN"/>
        </w:rPr>
      </w:pPr>
    </w:p>
    <w:p w14:paraId="4368D7B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b/>
          <w:bCs/>
          <w:lang w:val="en-US" w:eastAsia="zh-CN"/>
        </w:rPr>
      </w:pPr>
    </w:p>
    <w:p w14:paraId="53F18A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b/>
          <w:bCs/>
          <w:lang w:val="en-US" w:eastAsia="zh-CN"/>
        </w:rPr>
      </w:pPr>
    </w:p>
    <w:p w14:paraId="7E1456F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b/>
          <w:bCs/>
          <w:lang w:val="en-US" w:eastAsia="zh-CN"/>
        </w:rPr>
      </w:pPr>
    </w:p>
    <w:tbl>
      <w:tblPr>
        <w:tblStyle w:val="8"/>
        <w:tblW w:w="15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925"/>
        <w:gridCol w:w="485"/>
        <w:gridCol w:w="643"/>
        <w:gridCol w:w="9577"/>
        <w:gridCol w:w="2067"/>
        <w:gridCol w:w="856"/>
      </w:tblGrid>
      <w:tr w14:paraId="7733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5E067DB8">
            <w:pPr>
              <w:widowControl/>
              <w:spacing w:line="240" w:lineRule="exact"/>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序号</w:t>
            </w:r>
          </w:p>
        </w:tc>
        <w:tc>
          <w:tcPr>
            <w:tcW w:w="925" w:type="dxa"/>
            <w:tcBorders>
              <w:top w:val="single" w:color="auto" w:sz="4" w:space="0"/>
              <w:left w:val="single" w:color="auto" w:sz="4" w:space="0"/>
              <w:bottom w:val="single" w:color="auto" w:sz="4" w:space="0"/>
              <w:right w:val="single" w:color="auto" w:sz="4" w:space="0"/>
            </w:tcBorders>
            <w:vAlign w:val="center"/>
          </w:tcPr>
          <w:p w14:paraId="6C0CD3A6">
            <w:pPr>
              <w:widowControl/>
              <w:spacing w:line="240" w:lineRule="exact"/>
              <w:jc w:val="center"/>
              <w:rPr>
                <w:rFonts w:hint="eastAsia" w:ascii="仿宋_GB2312" w:hAnsi="仿宋_GB2312" w:eastAsia="仿宋_GB2312" w:cs="Times New Roman"/>
                <w:b/>
                <w:kern w:val="0"/>
                <w:szCs w:val="21"/>
                <w:lang w:eastAsia="zh-CN"/>
              </w:rPr>
            </w:pPr>
            <w:r>
              <w:rPr>
                <w:rFonts w:hint="eastAsia" w:ascii="仿宋_GB2312" w:hAnsi="仿宋_GB2312" w:eastAsia="仿宋_GB2312" w:cs="Times New Roman"/>
                <w:b/>
                <w:kern w:val="0"/>
                <w:szCs w:val="21"/>
                <w:lang w:val="en-US" w:eastAsia="zh-CN"/>
              </w:rPr>
              <w:t>单位</w:t>
            </w:r>
          </w:p>
        </w:tc>
        <w:tc>
          <w:tcPr>
            <w:tcW w:w="485" w:type="dxa"/>
            <w:tcBorders>
              <w:top w:val="single" w:color="auto" w:sz="4" w:space="0"/>
              <w:left w:val="single" w:color="auto" w:sz="4" w:space="0"/>
              <w:bottom w:val="single" w:color="auto" w:sz="4" w:space="0"/>
              <w:right w:val="single" w:color="auto" w:sz="4" w:space="0"/>
            </w:tcBorders>
            <w:vAlign w:val="center"/>
          </w:tcPr>
          <w:p w14:paraId="0CA8D018">
            <w:pPr>
              <w:widowControl/>
              <w:spacing w:line="240" w:lineRule="exact"/>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岗位</w:t>
            </w:r>
          </w:p>
        </w:tc>
        <w:tc>
          <w:tcPr>
            <w:tcW w:w="643" w:type="dxa"/>
            <w:tcBorders>
              <w:top w:val="single" w:color="auto" w:sz="4" w:space="0"/>
              <w:left w:val="single" w:color="auto" w:sz="4" w:space="0"/>
              <w:bottom w:val="single" w:color="auto" w:sz="4" w:space="0"/>
              <w:right w:val="single" w:color="auto" w:sz="4" w:space="0"/>
            </w:tcBorders>
            <w:vAlign w:val="center"/>
          </w:tcPr>
          <w:p w14:paraId="27211851">
            <w:pPr>
              <w:widowControl/>
              <w:spacing w:line="240" w:lineRule="exact"/>
              <w:jc w:val="center"/>
              <w:rPr>
                <w:rFonts w:hint="eastAsia" w:ascii="仿宋_GB2312" w:hAnsi="仿宋_GB2312" w:eastAsia="仿宋_GB2312" w:cs="Times New Roman"/>
                <w:b/>
                <w:kern w:val="0"/>
                <w:szCs w:val="21"/>
                <w:lang w:eastAsia="zh-CN"/>
              </w:rPr>
            </w:pPr>
            <w:r>
              <w:rPr>
                <w:rFonts w:hint="eastAsia" w:ascii="仿宋_GB2312" w:hAnsi="仿宋_GB2312" w:eastAsia="仿宋_GB2312" w:cs="Times New Roman"/>
                <w:b/>
                <w:kern w:val="0"/>
                <w:szCs w:val="21"/>
              </w:rPr>
              <w:t>岗位</w:t>
            </w:r>
            <w:r>
              <w:rPr>
                <w:rFonts w:hint="eastAsia" w:ascii="仿宋_GB2312" w:hAnsi="仿宋_GB2312" w:eastAsia="仿宋_GB2312" w:cs="Times New Roman"/>
                <w:b/>
                <w:kern w:val="0"/>
                <w:szCs w:val="21"/>
                <w:lang w:eastAsia="zh-CN"/>
              </w:rPr>
              <w:t>职数</w:t>
            </w:r>
          </w:p>
        </w:tc>
        <w:tc>
          <w:tcPr>
            <w:tcW w:w="9577" w:type="dxa"/>
            <w:tcBorders>
              <w:top w:val="single" w:color="auto" w:sz="4" w:space="0"/>
              <w:left w:val="single" w:color="auto" w:sz="4" w:space="0"/>
              <w:bottom w:val="single" w:color="auto" w:sz="4" w:space="0"/>
              <w:right w:val="single" w:color="auto" w:sz="4" w:space="0"/>
            </w:tcBorders>
            <w:vAlign w:val="center"/>
          </w:tcPr>
          <w:p w14:paraId="72562441">
            <w:pPr>
              <w:widowControl/>
              <w:spacing w:line="240" w:lineRule="exact"/>
              <w:jc w:val="center"/>
              <w:rPr>
                <w:rFonts w:hint="eastAsia" w:ascii="仿宋_GB2312" w:hAnsi="仿宋_GB2312" w:eastAsia="仿宋_GB2312" w:cs="Times New Roman"/>
                <w:b/>
                <w:kern w:val="0"/>
                <w:szCs w:val="21"/>
                <w:lang w:eastAsia="zh-CN"/>
              </w:rPr>
            </w:pPr>
            <w:r>
              <w:rPr>
                <w:rFonts w:hint="eastAsia" w:ascii="仿宋_GB2312" w:hAnsi="仿宋_GB2312" w:eastAsia="仿宋_GB2312" w:cs="Times New Roman"/>
                <w:b/>
                <w:kern w:val="0"/>
                <w:szCs w:val="21"/>
                <w:lang w:eastAsia="zh-CN"/>
              </w:rPr>
              <w:t>岗位主要职责</w:t>
            </w:r>
          </w:p>
        </w:tc>
        <w:tc>
          <w:tcPr>
            <w:tcW w:w="2067" w:type="dxa"/>
            <w:tcBorders>
              <w:top w:val="single" w:color="auto" w:sz="4" w:space="0"/>
              <w:left w:val="single" w:color="auto" w:sz="4" w:space="0"/>
              <w:bottom w:val="single" w:color="auto" w:sz="4" w:space="0"/>
              <w:right w:val="single" w:color="auto" w:sz="4" w:space="0"/>
            </w:tcBorders>
            <w:vAlign w:val="center"/>
          </w:tcPr>
          <w:p w14:paraId="5276C6E6">
            <w:pPr>
              <w:widowControl/>
              <w:spacing w:line="240" w:lineRule="exact"/>
              <w:jc w:val="center"/>
              <w:rPr>
                <w:rFonts w:hint="eastAsia" w:ascii="仿宋_GB2312" w:hAnsi="仿宋_GB2312" w:eastAsia="仿宋_GB2312" w:cs="Times New Roman"/>
                <w:b/>
                <w:kern w:val="0"/>
                <w:szCs w:val="21"/>
              </w:rPr>
            </w:pPr>
            <w:r>
              <w:rPr>
                <w:rFonts w:hint="eastAsia" w:ascii="仿宋_GB2312" w:hAnsi="仿宋_GB2312" w:eastAsia="仿宋_GB2312" w:cs="Times New Roman"/>
                <w:b/>
                <w:kern w:val="0"/>
                <w:szCs w:val="21"/>
                <w:lang w:eastAsia="zh-CN"/>
              </w:rPr>
              <w:t>专项任职资格（</w:t>
            </w:r>
            <w:r>
              <w:rPr>
                <w:rFonts w:hint="eastAsia" w:ascii="仿宋_GB2312" w:hAnsi="仿宋_GB2312" w:eastAsia="仿宋_GB2312" w:cs="Times New Roman"/>
                <w:b/>
                <w:kern w:val="0"/>
                <w:szCs w:val="21"/>
                <w:lang w:val="en-US" w:eastAsia="zh-CN"/>
              </w:rPr>
              <w:t>经历</w:t>
            </w:r>
            <w:r>
              <w:rPr>
                <w:rFonts w:hint="eastAsia" w:ascii="仿宋_GB2312" w:hAnsi="仿宋_GB2312" w:eastAsia="仿宋_GB2312" w:cs="Times New Roman"/>
                <w:b/>
                <w:kern w:val="0"/>
                <w:szCs w:val="21"/>
                <w:lang w:eastAsia="zh-CN"/>
              </w:rPr>
              <w:t>）要求</w:t>
            </w:r>
          </w:p>
        </w:tc>
        <w:tc>
          <w:tcPr>
            <w:tcW w:w="856" w:type="dxa"/>
            <w:tcBorders>
              <w:top w:val="single" w:color="auto" w:sz="4" w:space="0"/>
              <w:left w:val="single" w:color="auto" w:sz="4" w:space="0"/>
              <w:bottom w:val="single" w:color="auto" w:sz="4" w:space="0"/>
              <w:right w:val="single" w:color="auto" w:sz="4" w:space="0"/>
            </w:tcBorders>
            <w:vAlign w:val="center"/>
          </w:tcPr>
          <w:p w14:paraId="742F5718">
            <w:pPr>
              <w:widowControl/>
              <w:spacing w:line="240" w:lineRule="exact"/>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备注</w:t>
            </w:r>
          </w:p>
        </w:tc>
      </w:tr>
      <w:tr w14:paraId="3C226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3711BB53">
            <w:pPr>
              <w:widowControl/>
              <w:spacing w:line="320" w:lineRule="exact"/>
              <w:jc w:val="center"/>
              <w:rPr>
                <w:rFonts w:hint="default" w:ascii="仿宋_GB2312" w:hAnsi="仿宋_GB2312" w:eastAsia="仿宋_GB2312" w:cs="Times New Roman"/>
                <w:color w:val="auto"/>
                <w:kern w:val="0"/>
                <w:szCs w:val="21"/>
                <w:lang w:val="en-US" w:eastAsia="zh-CN"/>
              </w:rPr>
            </w:pPr>
            <w:r>
              <w:rPr>
                <w:rFonts w:hint="eastAsia" w:ascii="仿宋_GB2312" w:hAnsi="仿宋_GB2312" w:eastAsia="仿宋_GB2312" w:cs="Times New Roman"/>
                <w:color w:val="auto"/>
                <w:kern w:val="0"/>
                <w:szCs w:val="21"/>
                <w:lang w:val="en-US" w:eastAsia="zh-CN"/>
              </w:rPr>
              <w:t>10</w:t>
            </w:r>
          </w:p>
        </w:tc>
        <w:tc>
          <w:tcPr>
            <w:tcW w:w="925" w:type="dxa"/>
            <w:tcBorders>
              <w:top w:val="nil"/>
              <w:left w:val="single" w:color="auto" w:sz="4" w:space="0"/>
              <w:right w:val="single" w:color="auto" w:sz="4" w:space="0"/>
            </w:tcBorders>
            <w:vAlign w:val="center"/>
          </w:tcPr>
          <w:p w14:paraId="51676CDB">
            <w:pPr>
              <w:widowControl/>
              <w:jc w:val="center"/>
              <w:rPr>
                <w:rFonts w:hint="default" w:ascii="仿宋_GB2312" w:hAnsi="仿宋_GB2312" w:eastAsia="仿宋_GB2312" w:cs="Times New Roman"/>
                <w:b/>
                <w:bCs/>
                <w:color w:val="auto"/>
                <w:kern w:val="0"/>
                <w:szCs w:val="21"/>
                <w:lang w:val="en-US" w:eastAsia="zh-CN"/>
              </w:rPr>
            </w:pPr>
            <w:r>
              <w:rPr>
                <w:rFonts w:hint="eastAsia" w:ascii="仿宋_GB2312" w:hAnsi="仿宋_GB2312" w:eastAsia="仿宋_GB2312" w:cs="Times New Roman"/>
                <w:b/>
                <w:bCs/>
                <w:color w:val="auto"/>
                <w:kern w:val="0"/>
                <w:szCs w:val="21"/>
                <w:lang w:val="en-US" w:eastAsia="zh-CN"/>
              </w:rPr>
              <w:t>武重高速项目部</w:t>
            </w:r>
          </w:p>
        </w:tc>
        <w:tc>
          <w:tcPr>
            <w:tcW w:w="485" w:type="dxa"/>
            <w:tcBorders>
              <w:top w:val="single" w:color="auto" w:sz="4" w:space="0"/>
              <w:left w:val="single" w:color="auto" w:sz="4" w:space="0"/>
              <w:bottom w:val="single" w:color="auto" w:sz="4" w:space="0"/>
              <w:right w:val="single" w:color="auto" w:sz="4" w:space="0"/>
            </w:tcBorders>
            <w:vAlign w:val="center"/>
          </w:tcPr>
          <w:p w14:paraId="6C1D6167">
            <w:pPr>
              <w:widowControl/>
              <w:jc w:val="center"/>
              <w:rPr>
                <w:rFonts w:hint="eastAsia" w:ascii="仿宋_GB2312" w:hAnsi="仿宋_GB2312" w:eastAsia="仿宋_GB2312" w:cs="Times New Roman"/>
                <w:color w:val="auto"/>
                <w:kern w:val="0"/>
                <w:sz w:val="21"/>
                <w:szCs w:val="21"/>
                <w:lang w:eastAsia="zh-CN"/>
              </w:rPr>
            </w:pPr>
            <w:r>
              <w:rPr>
                <w:rFonts w:hint="eastAsia" w:ascii="仿宋_GB2312" w:hAnsi="仿宋_GB2312" w:eastAsia="仿宋_GB2312" w:cs="Times New Roman"/>
                <w:b/>
                <w:bCs/>
                <w:color w:val="auto"/>
                <w:kern w:val="0"/>
                <w:sz w:val="21"/>
                <w:szCs w:val="21"/>
                <w:lang w:val="en-US" w:eastAsia="zh-CN"/>
              </w:rPr>
              <w:t>副</w:t>
            </w:r>
            <w:r>
              <w:rPr>
                <w:rFonts w:hint="eastAsia" w:ascii="仿宋_GB2312" w:hAnsi="仿宋_GB2312" w:eastAsia="仿宋_GB2312" w:cs="Times New Roman"/>
                <w:b/>
                <w:bCs/>
                <w:color w:val="auto"/>
                <w:kern w:val="0"/>
                <w:sz w:val="21"/>
                <w:szCs w:val="21"/>
                <w:lang w:eastAsia="zh-CN"/>
              </w:rPr>
              <w:t>总经理（</w:t>
            </w:r>
            <w:r>
              <w:rPr>
                <w:rFonts w:hint="eastAsia" w:ascii="仿宋_GB2312" w:hAnsi="仿宋_GB2312" w:eastAsia="仿宋_GB2312" w:cs="Times New Roman"/>
                <w:b/>
                <w:bCs/>
                <w:color w:val="auto"/>
                <w:kern w:val="0"/>
                <w:sz w:val="21"/>
                <w:szCs w:val="21"/>
                <w:lang w:val="en-US" w:eastAsia="zh-CN"/>
              </w:rPr>
              <w:t>分管综合协调</w:t>
            </w:r>
            <w:r>
              <w:rPr>
                <w:rFonts w:hint="eastAsia" w:ascii="仿宋_GB2312" w:hAnsi="仿宋_GB2312" w:eastAsia="仿宋_GB2312" w:cs="Times New Roman"/>
                <w:b/>
                <w:bCs/>
                <w:color w:val="auto"/>
                <w:kern w:val="0"/>
                <w:sz w:val="21"/>
                <w:szCs w:val="21"/>
                <w:lang w:eastAsia="zh-CN"/>
              </w:rPr>
              <w:t>）</w:t>
            </w:r>
          </w:p>
        </w:tc>
        <w:tc>
          <w:tcPr>
            <w:tcW w:w="643" w:type="dxa"/>
            <w:tcBorders>
              <w:top w:val="single" w:color="auto" w:sz="4" w:space="0"/>
              <w:left w:val="single" w:color="auto" w:sz="4" w:space="0"/>
              <w:bottom w:val="single" w:color="auto" w:sz="4" w:space="0"/>
              <w:right w:val="single" w:color="auto" w:sz="4" w:space="0"/>
            </w:tcBorders>
            <w:vAlign w:val="center"/>
          </w:tcPr>
          <w:p w14:paraId="7D9149A7">
            <w:pPr>
              <w:widowControl/>
              <w:jc w:val="center"/>
              <w:rPr>
                <w:rFonts w:ascii="仿宋_GB2312" w:hAnsi="仿宋_GB2312" w:eastAsia="仿宋_GB2312" w:cs="Times New Roman"/>
                <w:color w:val="auto"/>
                <w:kern w:val="0"/>
                <w:sz w:val="21"/>
                <w:szCs w:val="21"/>
              </w:rPr>
            </w:pPr>
            <w:r>
              <w:rPr>
                <w:rFonts w:hint="eastAsia" w:ascii="仿宋_GB2312" w:hAnsi="仿宋_GB2312" w:eastAsia="仿宋_GB2312" w:cs="Times New Roman"/>
                <w:color w:val="auto"/>
                <w:kern w:val="0"/>
                <w:sz w:val="21"/>
                <w:szCs w:val="21"/>
              </w:rPr>
              <w:t>1</w:t>
            </w:r>
          </w:p>
        </w:tc>
        <w:tc>
          <w:tcPr>
            <w:tcW w:w="9577" w:type="dxa"/>
            <w:tcBorders>
              <w:top w:val="single" w:color="auto" w:sz="4" w:space="0"/>
              <w:left w:val="single" w:color="auto" w:sz="4" w:space="0"/>
              <w:bottom w:val="single" w:color="auto" w:sz="4" w:space="0"/>
              <w:right w:val="single" w:color="auto" w:sz="4" w:space="0"/>
            </w:tcBorders>
            <w:vAlign w:val="center"/>
          </w:tcPr>
          <w:p w14:paraId="6B54AC97">
            <w:pPr>
              <w:keepNext w:val="0"/>
              <w:keepLines w:val="0"/>
              <w:widowControl/>
              <w:numPr>
                <w:ilvl w:val="0"/>
                <w:numId w:val="0"/>
              </w:numPr>
              <w:suppressLineNumbers w:val="0"/>
              <w:jc w:val="left"/>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lang w:val="en-US" w:eastAsia="zh-CN" w:bidi="ar"/>
              </w:rPr>
              <w:t>1.</w:t>
            </w:r>
            <w:r>
              <w:rPr>
                <w:rFonts w:hint="eastAsia" w:ascii="仿宋_GB2312" w:hAnsi="宋体" w:eastAsia="仿宋_GB2312" w:cs="仿宋_GB2312"/>
                <w:i w:val="0"/>
                <w:iCs w:val="0"/>
                <w:color w:val="auto"/>
                <w:kern w:val="0"/>
                <w:sz w:val="21"/>
                <w:szCs w:val="21"/>
                <w:u w:val="none"/>
                <w:lang w:val="en-US" w:eastAsia="zh-CN" w:bidi="ar"/>
              </w:rPr>
              <w:t>全面负责征拆协调部、综合管理、财务日常管理工作。</w:t>
            </w:r>
          </w:p>
          <w:p w14:paraId="17FCD117">
            <w:pPr>
              <w:keepNext w:val="0"/>
              <w:keepLines w:val="0"/>
              <w:widowControl/>
              <w:numPr>
                <w:ilvl w:val="0"/>
                <w:numId w:val="0"/>
              </w:numPr>
              <w:suppressLineNumbers w:val="0"/>
              <w:jc w:val="left"/>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lang w:val="en-US" w:eastAsia="zh-CN" w:bidi="ar"/>
              </w:rPr>
              <w:t>2.</w:t>
            </w:r>
            <w:r>
              <w:rPr>
                <w:rFonts w:hint="eastAsia" w:ascii="仿宋_GB2312" w:hAnsi="宋体" w:eastAsia="仿宋_GB2312" w:cs="仿宋_GB2312"/>
                <w:i w:val="0"/>
                <w:iCs w:val="0"/>
                <w:color w:val="auto"/>
                <w:kern w:val="0"/>
                <w:sz w:val="21"/>
                <w:szCs w:val="21"/>
                <w:u w:val="none"/>
                <w:lang w:val="en-US" w:eastAsia="zh-CN" w:bidi="ar"/>
              </w:rPr>
              <w:t>统筹推进“三改”（改沟、改路、改渠）工作，保障“三改”工作有序开展。</w:t>
            </w:r>
          </w:p>
          <w:p w14:paraId="4BB53A9C">
            <w:pPr>
              <w:keepNext w:val="0"/>
              <w:keepLines w:val="0"/>
              <w:widowControl/>
              <w:numPr>
                <w:ilvl w:val="0"/>
                <w:numId w:val="0"/>
              </w:numPr>
              <w:suppressLineNumbers w:val="0"/>
              <w:jc w:val="left"/>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3.统筹复垦工作，办理相关审批手续，制定并落实科学合理的复垦方案。</w:t>
            </w:r>
          </w:p>
          <w:p w14:paraId="78BD4670">
            <w:pPr>
              <w:keepNext w:val="0"/>
              <w:keepLines w:val="0"/>
              <w:widowControl/>
              <w:numPr>
                <w:ilvl w:val="0"/>
                <w:numId w:val="0"/>
              </w:numPr>
              <w:suppressLineNumbers w:val="0"/>
              <w:jc w:val="left"/>
              <w:rPr>
                <w:rFonts w:hint="default" w:ascii="仿宋_GB2312" w:hAnsi="宋体" w:eastAsia="仿宋_GB2312" w:cs="仿宋_GB2312"/>
                <w:i w:val="0"/>
                <w:iCs w:val="0"/>
                <w:color w:val="0000FF"/>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4.协调与当地政府部门、村民的关系，妥善处理土地使用、环境保护等矛盾纠纷；负责信访维稳、社会治安综合治理工作，维护良好合作关系。</w:t>
            </w:r>
          </w:p>
          <w:p w14:paraId="28F7D5A7">
            <w:pPr>
              <w:keepNext w:val="0"/>
              <w:keepLines w:val="0"/>
              <w:widowControl/>
              <w:suppressLineNumbers w:val="0"/>
              <w:jc w:val="left"/>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5.统筹人力资源规划，优化、精简人员配置；完善绩效考核、合理定薪酬福利，激发员工工作积极性；处理劳动纠纷，维护员工合法权益，构建和谐劳动关系。</w:t>
            </w:r>
          </w:p>
          <w:p w14:paraId="350CAF81">
            <w:pPr>
              <w:keepNext w:val="0"/>
              <w:keepLines w:val="0"/>
              <w:widowControl/>
              <w:suppressLineNumbers w:val="0"/>
              <w:jc w:val="left"/>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6.牵头组织项目部管理制度的制定、修订与完善工作，推进项目部治理体系建设。</w:t>
            </w:r>
          </w:p>
          <w:p w14:paraId="593475F5">
            <w:pPr>
              <w:keepNext w:val="0"/>
              <w:keepLines w:val="0"/>
              <w:widowControl/>
              <w:suppressLineNumbers w:val="0"/>
              <w:jc w:val="left"/>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7.负责办公场所、员工宿舍的环境卫生、设施维护等管理工作。</w:t>
            </w:r>
          </w:p>
          <w:p w14:paraId="7C0EC5AB">
            <w:pPr>
              <w:keepNext w:val="0"/>
              <w:keepLines w:val="0"/>
              <w:widowControl/>
              <w:suppressLineNumbers w:val="0"/>
              <w:jc w:val="left"/>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8.完善工会组织建设，指导工会日常工作，保障工会组织依法履行职责。</w:t>
            </w:r>
          </w:p>
          <w:p w14:paraId="34E4A023">
            <w:pPr>
              <w:keepNext w:val="0"/>
              <w:keepLines w:val="0"/>
              <w:widowControl/>
              <w:numPr>
                <w:ilvl w:val="0"/>
                <w:numId w:val="0"/>
              </w:numPr>
              <w:suppressLineNumbers w:val="0"/>
              <w:jc w:val="left"/>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lang w:val="en-US" w:eastAsia="zh-CN" w:bidi="ar"/>
              </w:rPr>
              <w:t>9.</w:t>
            </w:r>
            <w:r>
              <w:rPr>
                <w:rFonts w:hint="eastAsia" w:ascii="仿宋_GB2312" w:hAnsi="宋体" w:eastAsia="仿宋_GB2312" w:cs="仿宋_GB2312"/>
                <w:i w:val="0"/>
                <w:iCs w:val="0"/>
                <w:color w:val="auto"/>
                <w:kern w:val="0"/>
                <w:sz w:val="21"/>
                <w:szCs w:val="21"/>
                <w:u w:val="none"/>
                <w:lang w:val="en-US" w:eastAsia="zh-CN" w:bidi="ar"/>
              </w:rPr>
              <w:t>负责组织编制项目部年度全面预算数据，统筹资金收支计划，动态监控预算执行情况，定期分析财务数据，评估项目部资金状况，合理调配资金资源，保障项目资金链稳定。</w:t>
            </w:r>
          </w:p>
          <w:p w14:paraId="0DF869C8">
            <w:pPr>
              <w:keepNext w:val="0"/>
              <w:keepLines w:val="0"/>
              <w:widowControl/>
              <w:suppressLineNumbers w:val="0"/>
              <w:jc w:val="left"/>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10.建立健全项目部财务核算体系，规范会计核算流程，组织编制财务报表，确保财务数据真实、准确、完整，定期开展财务分析，为项目决策提供数据支持。</w:t>
            </w:r>
          </w:p>
          <w:p w14:paraId="72AAD427">
            <w:pPr>
              <w:keepNext w:val="0"/>
              <w:keepLines w:val="0"/>
              <w:widowControl/>
              <w:suppressLineNumbers w:val="0"/>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11.统筹项目部税务筹划工作，研究税收政策，合理降低税负；按时完成各项税费申报与缴纳，协调与税务机关的关系，处理税务检查、稽查等事项，防范税务风险。</w:t>
            </w:r>
          </w:p>
          <w:p w14:paraId="4E7B710E">
            <w:pPr>
              <w:keepNext w:val="0"/>
              <w:keepLines w:val="0"/>
              <w:widowControl/>
              <w:suppressLineNumbers w:val="0"/>
              <w:jc w:val="left"/>
              <w:rPr>
                <w:rFonts w:hint="default"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12.完成领导交办的其他工作。</w:t>
            </w:r>
          </w:p>
        </w:tc>
        <w:tc>
          <w:tcPr>
            <w:tcW w:w="2067" w:type="dxa"/>
            <w:tcBorders>
              <w:top w:val="single" w:color="auto" w:sz="4" w:space="0"/>
              <w:left w:val="single" w:color="auto" w:sz="4" w:space="0"/>
              <w:bottom w:val="single" w:color="auto" w:sz="4" w:space="0"/>
              <w:right w:val="single" w:color="auto" w:sz="4" w:space="0"/>
            </w:tcBorders>
            <w:vAlign w:val="center"/>
          </w:tcPr>
          <w:p w14:paraId="2619CF70">
            <w:pPr>
              <w:widowControl/>
              <w:rPr>
                <w:rFonts w:hint="eastAsia" w:ascii="仿宋_GB2312" w:hAnsi="仿宋_GB2312" w:eastAsia="仿宋_GB2312" w:cs="Times New Roman"/>
                <w:color w:val="auto"/>
                <w:sz w:val="21"/>
                <w:szCs w:val="21"/>
                <w:highlight w:val="none"/>
                <w:lang w:val="en-US" w:eastAsia="zh-CN"/>
              </w:rPr>
            </w:pPr>
            <w:r>
              <w:rPr>
                <w:rFonts w:hint="eastAsia" w:ascii="仿宋_GB2312" w:hAnsi="仿宋_GB2312" w:eastAsia="仿宋_GB2312" w:cs="Times New Roman"/>
                <w:color w:val="auto"/>
                <w:sz w:val="21"/>
                <w:szCs w:val="21"/>
                <w:highlight w:val="none"/>
                <w:lang w:val="en-US" w:eastAsia="zh-CN"/>
              </w:rPr>
              <w:t>1.具备3年及以上综合协调工作经历；</w:t>
            </w:r>
          </w:p>
          <w:p w14:paraId="20510CEA">
            <w:pPr>
              <w:widowControl/>
              <w:rPr>
                <w:rFonts w:hint="default" w:ascii="仿宋_GB2312" w:hAnsi="仿宋_GB2312" w:eastAsia="仿宋_GB2312" w:cs="Times New Roman"/>
                <w:color w:val="auto"/>
                <w:sz w:val="21"/>
                <w:szCs w:val="21"/>
                <w:highlight w:val="none"/>
                <w:lang w:val="en-US" w:eastAsia="zh-CN"/>
              </w:rPr>
            </w:pPr>
            <w:r>
              <w:rPr>
                <w:rFonts w:hint="eastAsia" w:ascii="仿宋_GB2312" w:hAnsi="仿宋_GB2312" w:eastAsia="仿宋_GB2312" w:cs="Times New Roman"/>
                <w:color w:val="auto"/>
                <w:sz w:val="21"/>
                <w:szCs w:val="21"/>
                <w:highlight w:val="none"/>
                <w:lang w:val="en-US" w:eastAsia="zh-CN"/>
              </w:rPr>
              <w:t>2.担任过1个及以上大项目财务负责人2年及以上。</w:t>
            </w:r>
          </w:p>
          <w:p w14:paraId="101B58AA">
            <w:pPr>
              <w:keepNext w:val="0"/>
              <w:keepLines w:val="0"/>
              <w:widowControl/>
              <w:suppressLineNumbers w:val="0"/>
              <w:jc w:val="left"/>
              <w:textAlignment w:val="center"/>
              <w:rPr>
                <w:rFonts w:ascii="仿宋_GB2312" w:hAnsi="仿宋_GB2312" w:eastAsia="仿宋_GB2312" w:cs="Times New Roman"/>
                <w:color w:val="auto"/>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29474AFC">
            <w:pPr>
              <w:widowControl/>
              <w:jc w:val="center"/>
              <w:rPr>
                <w:rFonts w:hint="eastAsia" w:ascii="仿宋_GB2312" w:hAnsi="仿宋_GB2312" w:eastAsia="仿宋_GB2312" w:cs="Times New Roman"/>
                <w:color w:val="FF0000"/>
                <w:kern w:val="0"/>
                <w:sz w:val="21"/>
                <w:szCs w:val="21"/>
                <w:lang w:eastAsia="zh-CN"/>
              </w:rPr>
            </w:pPr>
          </w:p>
        </w:tc>
      </w:tr>
    </w:tbl>
    <w:p w14:paraId="7384B2C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b/>
          <w:bCs/>
          <w:lang w:val="en-US" w:eastAsia="zh-CN"/>
        </w:rPr>
      </w:pPr>
    </w:p>
    <w:p w14:paraId="6B47F75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b/>
          <w:bCs/>
          <w:lang w:val="en-US" w:eastAsia="zh-CN"/>
        </w:rPr>
      </w:pPr>
    </w:p>
    <w:p w14:paraId="4FBA1B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b/>
          <w:bCs/>
          <w:lang w:val="en-US" w:eastAsia="zh-CN"/>
        </w:rPr>
      </w:pPr>
    </w:p>
    <w:p w14:paraId="61C5F6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b/>
          <w:bCs/>
          <w:lang w:val="en-US" w:eastAsia="zh-CN"/>
        </w:rPr>
      </w:pPr>
    </w:p>
    <w:p w14:paraId="02E3A759">
      <w:pPr>
        <w:pStyle w:val="2"/>
        <w:rPr>
          <w:rFonts w:hint="eastAsia"/>
          <w:lang w:val="en-US" w:eastAsia="zh-CN"/>
        </w:rPr>
      </w:pPr>
    </w:p>
    <w:tbl>
      <w:tblPr>
        <w:tblStyle w:val="8"/>
        <w:tblW w:w="15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925"/>
        <w:gridCol w:w="763"/>
        <w:gridCol w:w="732"/>
        <w:gridCol w:w="9210"/>
        <w:gridCol w:w="2067"/>
        <w:gridCol w:w="856"/>
      </w:tblGrid>
      <w:tr w14:paraId="6B62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0231119A">
            <w:pPr>
              <w:widowControl/>
              <w:spacing w:line="240" w:lineRule="exact"/>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序号</w:t>
            </w:r>
          </w:p>
        </w:tc>
        <w:tc>
          <w:tcPr>
            <w:tcW w:w="925" w:type="dxa"/>
            <w:tcBorders>
              <w:top w:val="single" w:color="auto" w:sz="4" w:space="0"/>
              <w:left w:val="single" w:color="auto" w:sz="4" w:space="0"/>
              <w:bottom w:val="single" w:color="auto" w:sz="4" w:space="0"/>
              <w:right w:val="single" w:color="auto" w:sz="4" w:space="0"/>
            </w:tcBorders>
            <w:vAlign w:val="center"/>
          </w:tcPr>
          <w:p w14:paraId="0420A8C6">
            <w:pPr>
              <w:widowControl/>
              <w:spacing w:line="240" w:lineRule="exact"/>
              <w:jc w:val="center"/>
              <w:rPr>
                <w:rFonts w:hint="eastAsia" w:ascii="仿宋_GB2312" w:hAnsi="仿宋_GB2312" w:eastAsia="仿宋_GB2312" w:cs="Times New Roman"/>
                <w:b/>
                <w:kern w:val="0"/>
                <w:szCs w:val="21"/>
                <w:lang w:eastAsia="zh-CN"/>
              </w:rPr>
            </w:pPr>
            <w:r>
              <w:rPr>
                <w:rFonts w:hint="eastAsia" w:ascii="仿宋_GB2312" w:hAnsi="仿宋_GB2312" w:eastAsia="仿宋_GB2312" w:cs="Times New Roman"/>
                <w:b/>
                <w:kern w:val="0"/>
                <w:szCs w:val="21"/>
                <w:lang w:val="en-US" w:eastAsia="zh-CN"/>
              </w:rPr>
              <w:t>单位</w:t>
            </w:r>
          </w:p>
        </w:tc>
        <w:tc>
          <w:tcPr>
            <w:tcW w:w="763" w:type="dxa"/>
            <w:tcBorders>
              <w:top w:val="single" w:color="auto" w:sz="4" w:space="0"/>
              <w:left w:val="single" w:color="auto" w:sz="4" w:space="0"/>
              <w:bottom w:val="single" w:color="auto" w:sz="4" w:space="0"/>
              <w:right w:val="single" w:color="auto" w:sz="4" w:space="0"/>
            </w:tcBorders>
            <w:vAlign w:val="center"/>
          </w:tcPr>
          <w:p w14:paraId="13A6E36F">
            <w:pPr>
              <w:widowControl/>
              <w:spacing w:line="240" w:lineRule="exact"/>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岗位</w:t>
            </w:r>
          </w:p>
        </w:tc>
        <w:tc>
          <w:tcPr>
            <w:tcW w:w="732" w:type="dxa"/>
            <w:tcBorders>
              <w:top w:val="single" w:color="auto" w:sz="4" w:space="0"/>
              <w:left w:val="single" w:color="auto" w:sz="4" w:space="0"/>
              <w:bottom w:val="single" w:color="auto" w:sz="4" w:space="0"/>
              <w:right w:val="single" w:color="auto" w:sz="4" w:space="0"/>
            </w:tcBorders>
            <w:vAlign w:val="center"/>
          </w:tcPr>
          <w:p w14:paraId="14DAF90C">
            <w:pPr>
              <w:widowControl/>
              <w:spacing w:line="240" w:lineRule="exact"/>
              <w:jc w:val="center"/>
              <w:rPr>
                <w:rFonts w:hint="eastAsia" w:ascii="仿宋_GB2312" w:hAnsi="仿宋_GB2312" w:eastAsia="仿宋_GB2312" w:cs="Times New Roman"/>
                <w:b/>
                <w:kern w:val="0"/>
                <w:szCs w:val="21"/>
                <w:lang w:eastAsia="zh-CN"/>
              </w:rPr>
            </w:pPr>
            <w:r>
              <w:rPr>
                <w:rFonts w:hint="eastAsia" w:ascii="仿宋_GB2312" w:hAnsi="仿宋_GB2312" w:eastAsia="仿宋_GB2312" w:cs="Times New Roman"/>
                <w:b/>
                <w:kern w:val="0"/>
                <w:szCs w:val="21"/>
              </w:rPr>
              <w:t>岗位</w:t>
            </w:r>
            <w:r>
              <w:rPr>
                <w:rFonts w:hint="eastAsia" w:ascii="仿宋_GB2312" w:hAnsi="仿宋_GB2312" w:eastAsia="仿宋_GB2312" w:cs="Times New Roman"/>
                <w:b/>
                <w:kern w:val="0"/>
                <w:szCs w:val="21"/>
                <w:lang w:eastAsia="zh-CN"/>
              </w:rPr>
              <w:t>职数</w:t>
            </w:r>
          </w:p>
        </w:tc>
        <w:tc>
          <w:tcPr>
            <w:tcW w:w="9210" w:type="dxa"/>
            <w:tcBorders>
              <w:top w:val="single" w:color="auto" w:sz="4" w:space="0"/>
              <w:left w:val="single" w:color="auto" w:sz="4" w:space="0"/>
              <w:bottom w:val="single" w:color="auto" w:sz="4" w:space="0"/>
              <w:right w:val="single" w:color="auto" w:sz="4" w:space="0"/>
            </w:tcBorders>
            <w:vAlign w:val="center"/>
          </w:tcPr>
          <w:p w14:paraId="65FAD845">
            <w:pPr>
              <w:widowControl/>
              <w:spacing w:line="240" w:lineRule="exact"/>
              <w:jc w:val="center"/>
              <w:rPr>
                <w:rFonts w:hint="eastAsia" w:ascii="仿宋_GB2312" w:hAnsi="仿宋_GB2312" w:eastAsia="仿宋_GB2312" w:cs="Times New Roman"/>
                <w:b/>
                <w:kern w:val="0"/>
                <w:szCs w:val="21"/>
                <w:lang w:eastAsia="zh-CN"/>
              </w:rPr>
            </w:pPr>
            <w:r>
              <w:rPr>
                <w:rFonts w:hint="eastAsia" w:ascii="仿宋_GB2312" w:hAnsi="仿宋_GB2312" w:eastAsia="仿宋_GB2312" w:cs="Times New Roman"/>
                <w:b/>
                <w:kern w:val="0"/>
                <w:szCs w:val="21"/>
                <w:lang w:eastAsia="zh-CN"/>
              </w:rPr>
              <w:t>岗位主要职责</w:t>
            </w:r>
          </w:p>
        </w:tc>
        <w:tc>
          <w:tcPr>
            <w:tcW w:w="2067" w:type="dxa"/>
            <w:tcBorders>
              <w:top w:val="single" w:color="auto" w:sz="4" w:space="0"/>
              <w:left w:val="single" w:color="auto" w:sz="4" w:space="0"/>
              <w:bottom w:val="single" w:color="auto" w:sz="4" w:space="0"/>
              <w:right w:val="single" w:color="auto" w:sz="4" w:space="0"/>
            </w:tcBorders>
            <w:vAlign w:val="center"/>
          </w:tcPr>
          <w:p w14:paraId="7C65633C">
            <w:pPr>
              <w:widowControl/>
              <w:spacing w:line="240" w:lineRule="exact"/>
              <w:jc w:val="center"/>
              <w:rPr>
                <w:rFonts w:hint="eastAsia" w:ascii="仿宋_GB2312" w:hAnsi="仿宋_GB2312" w:eastAsia="仿宋_GB2312" w:cs="Times New Roman"/>
                <w:b/>
                <w:kern w:val="0"/>
                <w:szCs w:val="21"/>
              </w:rPr>
            </w:pPr>
            <w:r>
              <w:rPr>
                <w:rFonts w:hint="eastAsia" w:ascii="仿宋_GB2312" w:hAnsi="仿宋_GB2312" w:eastAsia="仿宋_GB2312" w:cs="Times New Roman"/>
                <w:b/>
                <w:kern w:val="0"/>
                <w:szCs w:val="21"/>
                <w:lang w:eastAsia="zh-CN"/>
              </w:rPr>
              <w:t>专项任职资格（</w:t>
            </w:r>
            <w:r>
              <w:rPr>
                <w:rFonts w:hint="eastAsia" w:ascii="仿宋_GB2312" w:hAnsi="仿宋_GB2312" w:eastAsia="仿宋_GB2312" w:cs="Times New Roman"/>
                <w:b/>
                <w:kern w:val="0"/>
                <w:szCs w:val="21"/>
                <w:lang w:val="en-US" w:eastAsia="zh-CN"/>
              </w:rPr>
              <w:t>经历</w:t>
            </w:r>
            <w:r>
              <w:rPr>
                <w:rFonts w:hint="eastAsia" w:ascii="仿宋_GB2312" w:hAnsi="仿宋_GB2312" w:eastAsia="仿宋_GB2312" w:cs="Times New Roman"/>
                <w:b/>
                <w:kern w:val="0"/>
                <w:szCs w:val="21"/>
                <w:lang w:eastAsia="zh-CN"/>
              </w:rPr>
              <w:t>）要求</w:t>
            </w:r>
          </w:p>
        </w:tc>
        <w:tc>
          <w:tcPr>
            <w:tcW w:w="856" w:type="dxa"/>
            <w:tcBorders>
              <w:top w:val="single" w:color="auto" w:sz="4" w:space="0"/>
              <w:left w:val="single" w:color="auto" w:sz="4" w:space="0"/>
              <w:bottom w:val="single" w:color="auto" w:sz="4" w:space="0"/>
              <w:right w:val="single" w:color="auto" w:sz="4" w:space="0"/>
            </w:tcBorders>
            <w:vAlign w:val="center"/>
          </w:tcPr>
          <w:p w14:paraId="54DB9293">
            <w:pPr>
              <w:widowControl/>
              <w:spacing w:line="240" w:lineRule="exact"/>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备注</w:t>
            </w:r>
          </w:p>
        </w:tc>
      </w:tr>
      <w:tr w14:paraId="57FD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8"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4E7CC07E">
            <w:pPr>
              <w:widowControl/>
              <w:spacing w:line="320" w:lineRule="exact"/>
              <w:jc w:val="center"/>
              <w:rPr>
                <w:rFonts w:hint="default" w:ascii="仿宋_GB2312" w:hAnsi="仿宋_GB2312" w:eastAsia="仿宋_GB2312" w:cs="Times New Roman"/>
                <w:color w:val="0000FF"/>
                <w:kern w:val="0"/>
                <w:szCs w:val="21"/>
                <w:lang w:val="en-US" w:eastAsia="zh-CN"/>
              </w:rPr>
            </w:pPr>
            <w:r>
              <w:rPr>
                <w:rFonts w:hint="eastAsia" w:ascii="仿宋_GB2312" w:hAnsi="仿宋_GB2312" w:eastAsia="仿宋_GB2312" w:cs="Times New Roman"/>
                <w:color w:val="auto"/>
                <w:kern w:val="0"/>
                <w:szCs w:val="21"/>
                <w:lang w:val="en-US" w:eastAsia="zh-CN"/>
              </w:rPr>
              <w:t>11</w:t>
            </w:r>
          </w:p>
        </w:tc>
        <w:tc>
          <w:tcPr>
            <w:tcW w:w="925" w:type="dxa"/>
            <w:tcBorders>
              <w:top w:val="nil"/>
              <w:left w:val="single" w:color="auto" w:sz="4" w:space="0"/>
              <w:right w:val="single" w:color="auto" w:sz="4" w:space="0"/>
            </w:tcBorders>
            <w:vAlign w:val="center"/>
          </w:tcPr>
          <w:p w14:paraId="234538BC">
            <w:pPr>
              <w:widowControl/>
              <w:jc w:val="center"/>
              <w:rPr>
                <w:rFonts w:hint="default" w:ascii="仿宋_GB2312" w:hAnsi="仿宋_GB2312" w:eastAsia="仿宋_GB2312" w:cs="Times New Roman"/>
                <w:b/>
                <w:bCs/>
                <w:color w:val="0000FF"/>
                <w:kern w:val="0"/>
                <w:szCs w:val="21"/>
                <w:highlight w:val="none"/>
                <w:lang w:val="en-US" w:eastAsia="zh-CN"/>
              </w:rPr>
            </w:pPr>
            <w:r>
              <w:rPr>
                <w:rFonts w:hint="eastAsia" w:ascii="仿宋_GB2312" w:hAnsi="仿宋_GB2312" w:eastAsia="仿宋_GB2312" w:cs="Times New Roman"/>
                <w:b/>
                <w:bCs/>
                <w:kern w:val="0"/>
                <w:sz w:val="21"/>
                <w:szCs w:val="21"/>
                <w:highlight w:val="none"/>
                <w:lang w:val="en-US" w:eastAsia="zh-CN"/>
              </w:rPr>
              <w:t>武天高速投资建设有限公司</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4EB2BE16">
            <w:pPr>
              <w:widowControl/>
              <w:jc w:val="center"/>
              <w:rPr>
                <w:rFonts w:hint="default" w:ascii="仿宋_GB2312" w:hAnsi="仿宋_GB2312" w:eastAsia="仿宋_GB2312" w:cs="Times New Roman"/>
                <w:b/>
                <w:bCs/>
                <w:kern w:val="0"/>
                <w:sz w:val="21"/>
                <w:szCs w:val="21"/>
                <w:highlight w:val="none"/>
                <w:lang w:val="en-US" w:eastAsia="zh-CN" w:bidi="ar-SA"/>
              </w:rPr>
            </w:pPr>
            <w:r>
              <w:rPr>
                <w:rFonts w:hint="eastAsia" w:ascii="仿宋_GB2312" w:hAnsi="仿宋_GB2312" w:eastAsia="仿宋_GB2312" w:cs="Times New Roman"/>
                <w:b/>
                <w:bCs/>
                <w:kern w:val="0"/>
                <w:sz w:val="21"/>
                <w:szCs w:val="21"/>
                <w:highlight w:val="none"/>
                <w:lang w:val="en-US" w:eastAsia="zh-CN"/>
              </w:rPr>
              <w:t>总工程师</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0655D7E9">
            <w:pPr>
              <w:widowControl/>
              <w:jc w:val="center"/>
              <w:rPr>
                <w:rFonts w:hint="default" w:ascii="仿宋_GB2312" w:hAnsi="仿宋_GB2312" w:eastAsia="仿宋_GB2312" w:cs="Times New Roman"/>
                <w:kern w:val="0"/>
                <w:sz w:val="21"/>
                <w:szCs w:val="21"/>
                <w:highlight w:val="none"/>
                <w:lang w:val="en-US" w:eastAsia="zh-CN" w:bidi="ar-SA"/>
              </w:rPr>
            </w:pPr>
            <w:r>
              <w:rPr>
                <w:rFonts w:hint="eastAsia" w:ascii="仿宋_GB2312" w:hAnsi="仿宋_GB2312" w:eastAsia="仿宋_GB2312" w:cs="Times New Roman"/>
                <w:kern w:val="0"/>
                <w:sz w:val="21"/>
                <w:szCs w:val="21"/>
                <w:highlight w:val="none"/>
                <w:lang w:val="en-US" w:eastAsia="zh-CN"/>
              </w:rPr>
              <w:t>1</w:t>
            </w:r>
          </w:p>
        </w:tc>
        <w:tc>
          <w:tcPr>
            <w:tcW w:w="9210" w:type="dxa"/>
            <w:tcBorders>
              <w:top w:val="single" w:color="auto" w:sz="4" w:space="0"/>
              <w:left w:val="single" w:color="auto" w:sz="4" w:space="0"/>
              <w:bottom w:val="single" w:color="auto" w:sz="4" w:space="0"/>
              <w:right w:val="single" w:color="auto" w:sz="4" w:space="0"/>
            </w:tcBorders>
            <w:shd w:val="clear" w:color="auto" w:fill="auto"/>
            <w:vAlign w:val="center"/>
          </w:tcPr>
          <w:p w14:paraId="2ACF02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1.全面主持技术、质量、安全系统工作；</w:t>
            </w:r>
          </w:p>
          <w:p w14:paraId="786DB7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bookmarkStart w:id="0" w:name="OLE_LINK2"/>
            <w:r>
              <w:rPr>
                <w:rFonts w:hint="eastAsia" w:ascii="仿宋_GB2312" w:hAnsi="仿宋_GB2312" w:eastAsia="仿宋_GB2312" w:cs="仿宋_GB2312"/>
                <w:sz w:val="21"/>
                <w:szCs w:val="21"/>
                <w:lang w:val="en-US" w:eastAsia="zh-CN"/>
              </w:rPr>
              <w:t>负责施工组织设计的审查工作，负责重大施工技术方案的审查工作，负责组织施工技术方案的外部专家评审工作</w:t>
            </w:r>
            <w:bookmarkEnd w:id="0"/>
            <w:r>
              <w:rPr>
                <w:rFonts w:hint="eastAsia" w:ascii="仿宋_GB2312" w:hAnsi="仿宋_GB2312" w:eastAsia="仿宋_GB2312" w:cs="仿宋_GB2312"/>
                <w:sz w:val="21"/>
                <w:szCs w:val="21"/>
                <w:lang w:val="en-US" w:eastAsia="zh-CN"/>
              </w:rPr>
              <w:t>；</w:t>
            </w:r>
          </w:p>
          <w:p w14:paraId="46B94E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3.负责组织交、竣工验收工作；负责组织定期或不定期的质量巡检，排查和整治质量隐患；负责组织处理质量缺陷、组织或参与质量事故的调查与处理；</w:t>
            </w:r>
          </w:p>
          <w:p w14:paraId="731A90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4.负责组织项目可研、初设、施工图评审和报批工作，负责设计变更方案审查工作，负责组织设计工作协调会、设计交底、图纸会审等工作；</w:t>
            </w:r>
          </w:p>
          <w:p w14:paraId="757B67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5.负责技术攻关、课题研究及新技术、新材料、新设备、新工艺的推广和应用，负责组织科研项目的申报、实施及成果鉴定；</w:t>
            </w:r>
          </w:p>
          <w:p w14:paraId="19637A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6.负责公司安全保证体系的建立和运行，督促各参建单位建立健全安全保证体系；</w:t>
            </w:r>
          </w:p>
          <w:p w14:paraId="702CD1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7.负责组织各项目开展安全生产风险评估，对重大风险源实行重点管理；</w:t>
            </w:r>
          </w:p>
          <w:p w14:paraId="4B913B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8.负责组织安全生产专项方案评审，组织开展安全生产专项检查；</w:t>
            </w:r>
          </w:p>
          <w:p w14:paraId="1C94C0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9.审核施工单位安全生产费用使用报表，监督、检查其安全生产费用使用情况；</w:t>
            </w:r>
          </w:p>
          <w:p w14:paraId="511D8C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10.负责公司应急救援演练具体实施，审核相关单位应急救援演练计划、方案，并检查落实；</w:t>
            </w:r>
          </w:p>
          <w:p w14:paraId="54CFC3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11.配合上级对项目的安全生产检查和生产安全事故调查处理；</w:t>
            </w:r>
          </w:p>
          <w:p w14:paraId="6E8EFB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000000"/>
                <w:kern w:val="0"/>
                <w:sz w:val="21"/>
                <w:szCs w:val="21"/>
                <w:highlight w:val="yellow"/>
                <w:u w:val="none"/>
                <w:lang w:val="en-US" w:eastAsia="zh-CN" w:bidi="ar"/>
              </w:rPr>
            </w:pPr>
            <w:r>
              <w:rPr>
                <w:rFonts w:hint="eastAsia" w:ascii="仿宋_GB2312" w:hAnsi="仿宋_GB2312" w:eastAsia="仿宋_GB2312" w:cs="仿宋_GB2312"/>
                <w:sz w:val="21"/>
                <w:szCs w:val="21"/>
                <w:lang w:val="en-US" w:eastAsia="zh-CN"/>
              </w:rPr>
              <w:t>12.完成领导交办的其他工作；</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14:paraId="6FFAFCB4">
            <w:pPr>
              <w:widowControl/>
              <w:rPr>
                <w:rFonts w:hint="default" w:ascii="仿宋_GB2312" w:hAnsi="仿宋_GB2312" w:eastAsia="仿宋_GB2312" w:cs="Times New Roman"/>
                <w:color w:val="auto"/>
                <w:sz w:val="21"/>
                <w:szCs w:val="21"/>
                <w:highlight w:val="none"/>
                <w:lang w:val="en-US" w:eastAsia="zh-CN"/>
              </w:rPr>
            </w:pPr>
            <w:bookmarkStart w:id="1" w:name="OLE_LINK1"/>
            <w:r>
              <w:rPr>
                <w:rFonts w:hint="eastAsia" w:ascii="仿宋_GB2312" w:hAnsi="仿宋_GB2312" w:eastAsia="仿宋_GB2312" w:cs="Times New Roman"/>
                <w:color w:val="auto"/>
                <w:sz w:val="21"/>
                <w:szCs w:val="21"/>
                <w:highlight w:val="none"/>
                <w:lang w:val="en-US" w:eastAsia="zh-CN"/>
              </w:rPr>
              <w:t>1.持有高级工程师及以上职称；</w:t>
            </w:r>
          </w:p>
          <w:p w14:paraId="0BA5AFB0">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highlight w:val="yellow"/>
                <w:u w:val="none"/>
                <w:lang w:val="en-US" w:eastAsia="zh-CN" w:bidi="ar"/>
              </w:rPr>
            </w:pPr>
            <w:r>
              <w:rPr>
                <w:rFonts w:hint="eastAsia" w:ascii="仿宋_GB2312" w:hAnsi="仿宋_GB2312" w:eastAsia="仿宋_GB2312" w:cs="Times New Roman"/>
                <w:color w:val="auto"/>
                <w:sz w:val="21"/>
                <w:szCs w:val="21"/>
                <w:highlight w:val="none"/>
                <w:lang w:val="en-US" w:eastAsia="zh-CN"/>
              </w:rPr>
              <w:t>2.担任过1个及以上工程项目技术负责人2年及以上。</w:t>
            </w:r>
            <w:bookmarkEnd w:id="1"/>
          </w:p>
        </w:tc>
        <w:tc>
          <w:tcPr>
            <w:tcW w:w="856" w:type="dxa"/>
            <w:tcBorders>
              <w:top w:val="single" w:color="auto" w:sz="4" w:space="0"/>
              <w:left w:val="single" w:color="auto" w:sz="4" w:space="0"/>
              <w:bottom w:val="single" w:color="auto" w:sz="4" w:space="0"/>
              <w:right w:val="single" w:color="auto" w:sz="4" w:space="0"/>
            </w:tcBorders>
            <w:vAlign w:val="center"/>
          </w:tcPr>
          <w:p w14:paraId="7D204D7B">
            <w:pPr>
              <w:widowControl/>
              <w:jc w:val="center"/>
              <w:rPr>
                <w:rFonts w:hint="eastAsia" w:ascii="仿宋_GB2312" w:hAnsi="仿宋_GB2312" w:eastAsia="仿宋_GB2312" w:cs="Times New Roman"/>
                <w:color w:val="FF0000"/>
                <w:kern w:val="0"/>
                <w:sz w:val="21"/>
                <w:szCs w:val="21"/>
                <w:lang w:eastAsia="zh-CN"/>
              </w:rPr>
            </w:pPr>
          </w:p>
        </w:tc>
      </w:tr>
    </w:tbl>
    <w:p w14:paraId="55A49D9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lang w:val="en-US" w:eastAsia="zh-CN"/>
        </w:rPr>
      </w:pPr>
      <w:r>
        <w:rPr>
          <w:rFonts w:hint="eastAsia" w:ascii="仿宋_GB2312" w:hAnsi="仿宋_GB2312" w:eastAsia="仿宋_GB2312"/>
          <w:b/>
          <w:bCs/>
          <w:lang w:val="en-US" w:eastAsia="zh-CN"/>
        </w:rPr>
        <w:t>注：以上岗位职责，根据管理需要，结合分工，动态调整。</w:t>
      </w: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小标宋">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032C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0925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50925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28AB77"/>
    <w:multiLevelType w:val="singleLevel"/>
    <w:tmpl w:val="EA28AB7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xOTQ0NDY0NTJhYmQxNDNhYzI5ZDJiNzBlZTgyYWYifQ=="/>
  </w:docVars>
  <w:rsids>
    <w:rsidRoot w:val="007161C6"/>
    <w:rsid w:val="000079B1"/>
    <w:rsid w:val="00013A84"/>
    <w:rsid w:val="00050123"/>
    <w:rsid w:val="00053CD8"/>
    <w:rsid w:val="00076191"/>
    <w:rsid w:val="000C0361"/>
    <w:rsid w:val="000D604E"/>
    <w:rsid w:val="000F285B"/>
    <w:rsid w:val="00102898"/>
    <w:rsid w:val="0015639C"/>
    <w:rsid w:val="00161A57"/>
    <w:rsid w:val="001626F4"/>
    <w:rsid w:val="0018274C"/>
    <w:rsid w:val="001A77BA"/>
    <w:rsid w:val="0020613C"/>
    <w:rsid w:val="0022250F"/>
    <w:rsid w:val="00261B50"/>
    <w:rsid w:val="00270E65"/>
    <w:rsid w:val="00272850"/>
    <w:rsid w:val="002A18FC"/>
    <w:rsid w:val="00401015"/>
    <w:rsid w:val="0041131F"/>
    <w:rsid w:val="00413222"/>
    <w:rsid w:val="00433783"/>
    <w:rsid w:val="00477A6E"/>
    <w:rsid w:val="00490AD7"/>
    <w:rsid w:val="004C42F6"/>
    <w:rsid w:val="004E267A"/>
    <w:rsid w:val="00556BCC"/>
    <w:rsid w:val="00581AEF"/>
    <w:rsid w:val="005B614E"/>
    <w:rsid w:val="0062733A"/>
    <w:rsid w:val="00661E99"/>
    <w:rsid w:val="00671CA7"/>
    <w:rsid w:val="006917FA"/>
    <w:rsid w:val="006970EF"/>
    <w:rsid w:val="007161C6"/>
    <w:rsid w:val="007625D0"/>
    <w:rsid w:val="0076705F"/>
    <w:rsid w:val="00773916"/>
    <w:rsid w:val="007B03E2"/>
    <w:rsid w:val="007D53AF"/>
    <w:rsid w:val="007F1EA2"/>
    <w:rsid w:val="00856DAF"/>
    <w:rsid w:val="00866E3E"/>
    <w:rsid w:val="00875860"/>
    <w:rsid w:val="00953ADF"/>
    <w:rsid w:val="0097105E"/>
    <w:rsid w:val="009D037A"/>
    <w:rsid w:val="009F643B"/>
    <w:rsid w:val="00AD3FB2"/>
    <w:rsid w:val="00B31D90"/>
    <w:rsid w:val="00B7509F"/>
    <w:rsid w:val="00B8115B"/>
    <w:rsid w:val="00B828B3"/>
    <w:rsid w:val="00C91115"/>
    <w:rsid w:val="00CC121D"/>
    <w:rsid w:val="00CF64E1"/>
    <w:rsid w:val="00D35177"/>
    <w:rsid w:val="00D5724B"/>
    <w:rsid w:val="00DC1DBF"/>
    <w:rsid w:val="00E04B3E"/>
    <w:rsid w:val="00E279B1"/>
    <w:rsid w:val="00E6713C"/>
    <w:rsid w:val="00E90653"/>
    <w:rsid w:val="00E93991"/>
    <w:rsid w:val="00EC2284"/>
    <w:rsid w:val="00EE7F66"/>
    <w:rsid w:val="00F1599C"/>
    <w:rsid w:val="00F63B99"/>
    <w:rsid w:val="00F87450"/>
    <w:rsid w:val="00FA3D3D"/>
    <w:rsid w:val="01557A3F"/>
    <w:rsid w:val="0170606B"/>
    <w:rsid w:val="02223910"/>
    <w:rsid w:val="022C641E"/>
    <w:rsid w:val="022D4A82"/>
    <w:rsid w:val="02981EC2"/>
    <w:rsid w:val="02BD5D0D"/>
    <w:rsid w:val="02DD1A68"/>
    <w:rsid w:val="03256636"/>
    <w:rsid w:val="033433CD"/>
    <w:rsid w:val="03371EAC"/>
    <w:rsid w:val="035B4911"/>
    <w:rsid w:val="036F4D79"/>
    <w:rsid w:val="03C3303C"/>
    <w:rsid w:val="03CB72D0"/>
    <w:rsid w:val="041B1ABE"/>
    <w:rsid w:val="04372FFB"/>
    <w:rsid w:val="044C1C9B"/>
    <w:rsid w:val="044F2C20"/>
    <w:rsid w:val="048C47DA"/>
    <w:rsid w:val="04A86794"/>
    <w:rsid w:val="04AB1CB5"/>
    <w:rsid w:val="051B326D"/>
    <w:rsid w:val="05511549"/>
    <w:rsid w:val="05A37CCE"/>
    <w:rsid w:val="05B943F0"/>
    <w:rsid w:val="05C81483"/>
    <w:rsid w:val="05D1156A"/>
    <w:rsid w:val="05EE1047"/>
    <w:rsid w:val="064A1761"/>
    <w:rsid w:val="06882463"/>
    <w:rsid w:val="06DC754A"/>
    <w:rsid w:val="06FC1585"/>
    <w:rsid w:val="072E6CF9"/>
    <w:rsid w:val="0759191E"/>
    <w:rsid w:val="09451F87"/>
    <w:rsid w:val="098436EC"/>
    <w:rsid w:val="09860C2E"/>
    <w:rsid w:val="0A3906D2"/>
    <w:rsid w:val="0A4E0677"/>
    <w:rsid w:val="0A6E312A"/>
    <w:rsid w:val="0A8B1561"/>
    <w:rsid w:val="0A9D3C79"/>
    <w:rsid w:val="0AB51320"/>
    <w:rsid w:val="0B1338B8"/>
    <w:rsid w:val="0B254E57"/>
    <w:rsid w:val="0B566640"/>
    <w:rsid w:val="0BD514BD"/>
    <w:rsid w:val="0BE72997"/>
    <w:rsid w:val="0C1C7A68"/>
    <w:rsid w:val="0C2B4818"/>
    <w:rsid w:val="0C5E1E2E"/>
    <w:rsid w:val="0C90792D"/>
    <w:rsid w:val="0CA8245C"/>
    <w:rsid w:val="0CAF61E6"/>
    <w:rsid w:val="0CE57E5A"/>
    <w:rsid w:val="0D174FE6"/>
    <w:rsid w:val="0D375B3C"/>
    <w:rsid w:val="0D5C5D7C"/>
    <w:rsid w:val="0E253994"/>
    <w:rsid w:val="0E4214F1"/>
    <w:rsid w:val="0F0E7940"/>
    <w:rsid w:val="0F2F012F"/>
    <w:rsid w:val="0F512094"/>
    <w:rsid w:val="0F587009"/>
    <w:rsid w:val="0F5A7DC0"/>
    <w:rsid w:val="0F6F3994"/>
    <w:rsid w:val="0F701F63"/>
    <w:rsid w:val="0FEF171B"/>
    <w:rsid w:val="0FF05D35"/>
    <w:rsid w:val="10196EF9"/>
    <w:rsid w:val="102F5819"/>
    <w:rsid w:val="10453240"/>
    <w:rsid w:val="10557C57"/>
    <w:rsid w:val="10AA331A"/>
    <w:rsid w:val="10BB6702"/>
    <w:rsid w:val="10BD1C05"/>
    <w:rsid w:val="11072A94"/>
    <w:rsid w:val="11352B49"/>
    <w:rsid w:val="11377602"/>
    <w:rsid w:val="114B4CEC"/>
    <w:rsid w:val="114F6F76"/>
    <w:rsid w:val="1254371D"/>
    <w:rsid w:val="12C2162F"/>
    <w:rsid w:val="12D1335A"/>
    <w:rsid w:val="137455F6"/>
    <w:rsid w:val="13B363E0"/>
    <w:rsid w:val="13ED41C3"/>
    <w:rsid w:val="13F25F1E"/>
    <w:rsid w:val="14166484"/>
    <w:rsid w:val="14B7278A"/>
    <w:rsid w:val="14BB6070"/>
    <w:rsid w:val="14BD6892"/>
    <w:rsid w:val="14E47DD6"/>
    <w:rsid w:val="154871D8"/>
    <w:rsid w:val="157E0E4B"/>
    <w:rsid w:val="15842DD8"/>
    <w:rsid w:val="15BD1CB8"/>
    <w:rsid w:val="16224D17"/>
    <w:rsid w:val="163141F5"/>
    <w:rsid w:val="16371982"/>
    <w:rsid w:val="169C7128"/>
    <w:rsid w:val="16D43DCD"/>
    <w:rsid w:val="16DF5613"/>
    <w:rsid w:val="1716356E"/>
    <w:rsid w:val="172044AA"/>
    <w:rsid w:val="17332EB0"/>
    <w:rsid w:val="175A4F5C"/>
    <w:rsid w:val="177E15D6"/>
    <w:rsid w:val="17AF5CEB"/>
    <w:rsid w:val="17B42173"/>
    <w:rsid w:val="18F37304"/>
    <w:rsid w:val="19443B83"/>
    <w:rsid w:val="19505417"/>
    <w:rsid w:val="19654B16"/>
    <w:rsid w:val="19B64FDF"/>
    <w:rsid w:val="1ACB4B33"/>
    <w:rsid w:val="1AFD0956"/>
    <w:rsid w:val="1B080EE5"/>
    <w:rsid w:val="1B4D19DA"/>
    <w:rsid w:val="1B81532C"/>
    <w:rsid w:val="1B8F3DB2"/>
    <w:rsid w:val="1C9553F8"/>
    <w:rsid w:val="1C9C18D1"/>
    <w:rsid w:val="1CDB7EE7"/>
    <w:rsid w:val="1CE7177B"/>
    <w:rsid w:val="1D143544"/>
    <w:rsid w:val="1D6171CD"/>
    <w:rsid w:val="1D651E54"/>
    <w:rsid w:val="1D76522A"/>
    <w:rsid w:val="1F184F13"/>
    <w:rsid w:val="1FC475AA"/>
    <w:rsid w:val="200F4073"/>
    <w:rsid w:val="20485605"/>
    <w:rsid w:val="20A4469A"/>
    <w:rsid w:val="217D437D"/>
    <w:rsid w:val="21800B85"/>
    <w:rsid w:val="21CF36AB"/>
    <w:rsid w:val="22835243"/>
    <w:rsid w:val="22DB7B3C"/>
    <w:rsid w:val="22FC7BC2"/>
    <w:rsid w:val="230706D2"/>
    <w:rsid w:val="236964A7"/>
    <w:rsid w:val="23E073EA"/>
    <w:rsid w:val="242F7AEF"/>
    <w:rsid w:val="24A8043B"/>
    <w:rsid w:val="24C626C3"/>
    <w:rsid w:val="24DB3BC4"/>
    <w:rsid w:val="24F627AC"/>
    <w:rsid w:val="250B5853"/>
    <w:rsid w:val="252D708C"/>
    <w:rsid w:val="255911D5"/>
    <w:rsid w:val="25A847D7"/>
    <w:rsid w:val="25A94457"/>
    <w:rsid w:val="25AA7ED4"/>
    <w:rsid w:val="25AB17E9"/>
    <w:rsid w:val="25B76FF1"/>
    <w:rsid w:val="25D30B2B"/>
    <w:rsid w:val="25D3309D"/>
    <w:rsid w:val="26253DA1"/>
    <w:rsid w:val="26303437"/>
    <w:rsid w:val="26691012"/>
    <w:rsid w:val="267B25B1"/>
    <w:rsid w:val="274E2589"/>
    <w:rsid w:val="279A7186"/>
    <w:rsid w:val="27A00B29"/>
    <w:rsid w:val="27E47234"/>
    <w:rsid w:val="28336F7B"/>
    <w:rsid w:val="2874236C"/>
    <w:rsid w:val="28CC07FC"/>
    <w:rsid w:val="2967011C"/>
    <w:rsid w:val="29A92769"/>
    <w:rsid w:val="29AB5C6C"/>
    <w:rsid w:val="29FD21F3"/>
    <w:rsid w:val="2A766639"/>
    <w:rsid w:val="2A9071E3"/>
    <w:rsid w:val="2A9E06F7"/>
    <w:rsid w:val="2B0F3E6F"/>
    <w:rsid w:val="2B400C25"/>
    <w:rsid w:val="2B960820"/>
    <w:rsid w:val="2BAF3DB8"/>
    <w:rsid w:val="2BB94533"/>
    <w:rsid w:val="2BE07E0A"/>
    <w:rsid w:val="2C1467FC"/>
    <w:rsid w:val="2C9D01BD"/>
    <w:rsid w:val="2CD95E24"/>
    <w:rsid w:val="2CE13D42"/>
    <w:rsid w:val="2D1D7812"/>
    <w:rsid w:val="2D7C30AE"/>
    <w:rsid w:val="2DA33975"/>
    <w:rsid w:val="2DCC67A0"/>
    <w:rsid w:val="2DE64CDC"/>
    <w:rsid w:val="2E922BF6"/>
    <w:rsid w:val="2EA9281C"/>
    <w:rsid w:val="2FA43B2A"/>
    <w:rsid w:val="2FB01D49"/>
    <w:rsid w:val="2FC367EB"/>
    <w:rsid w:val="30004E27"/>
    <w:rsid w:val="30164F71"/>
    <w:rsid w:val="304212B8"/>
    <w:rsid w:val="308C6234"/>
    <w:rsid w:val="30913CD1"/>
    <w:rsid w:val="30CE4847"/>
    <w:rsid w:val="31186FC0"/>
    <w:rsid w:val="31E96171"/>
    <w:rsid w:val="31F82F08"/>
    <w:rsid w:val="32777E3F"/>
    <w:rsid w:val="32B026B6"/>
    <w:rsid w:val="33540C46"/>
    <w:rsid w:val="33B17CDB"/>
    <w:rsid w:val="33C75702"/>
    <w:rsid w:val="343402B4"/>
    <w:rsid w:val="34646885"/>
    <w:rsid w:val="348744BB"/>
    <w:rsid w:val="34C92C6F"/>
    <w:rsid w:val="34F44E6F"/>
    <w:rsid w:val="35397B62"/>
    <w:rsid w:val="35DD2406"/>
    <w:rsid w:val="35E343CC"/>
    <w:rsid w:val="366C6C5A"/>
    <w:rsid w:val="36A55DE0"/>
    <w:rsid w:val="36B23B4B"/>
    <w:rsid w:val="37774B8E"/>
    <w:rsid w:val="37B74AA5"/>
    <w:rsid w:val="37D23BCE"/>
    <w:rsid w:val="382175A5"/>
    <w:rsid w:val="38697999"/>
    <w:rsid w:val="388F1DD7"/>
    <w:rsid w:val="38C116AD"/>
    <w:rsid w:val="38D812D2"/>
    <w:rsid w:val="38E54D64"/>
    <w:rsid w:val="39010E11"/>
    <w:rsid w:val="391223B0"/>
    <w:rsid w:val="39153335"/>
    <w:rsid w:val="39255B4E"/>
    <w:rsid w:val="396B26E6"/>
    <w:rsid w:val="396D17C5"/>
    <w:rsid w:val="39D215E2"/>
    <w:rsid w:val="3A297CB3"/>
    <w:rsid w:val="3A625555"/>
    <w:rsid w:val="3A692962"/>
    <w:rsid w:val="3A813643"/>
    <w:rsid w:val="3A956CA9"/>
    <w:rsid w:val="3AC55C3A"/>
    <w:rsid w:val="3B0774FE"/>
    <w:rsid w:val="3B8533E8"/>
    <w:rsid w:val="3C505B0F"/>
    <w:rsid w:val="3C5E539B"/>
    <w:rsid w:val="3D06102C"/>
    <w:rsid w:val="3D3440FA"/>
    <w:rsid w:val="3DCD2FF3"/>
    <w:rsid w:val="3E286B85"/>
    <w:rsid w:val="3E3C10A9"/>
    <w:rsid w:val="3ED328A1"/>
    <w:rsid w:val="3FC41E29"/>
    <w:rsid w:val="3FD85C86"/>
    <w:rsid w:val="40046496"/>
    <w:rsid w:val="408E2B77"/>
    <w:rsid w:val="40A93A05"/>
    <w:rsid w:val="40CB4BDA"/>
    <w:rsid w:val="40CC265C"/>
    <w:rsid w:val="41122DD0"/>
    <w:rsid w:val="41554B3E"/>
    <w:rsid w:val="41651556"/>
    <w:rsid w:val="41934623"/>
    <w:rsid w:val="41E77C79"/>
    <w:rsid w:val="420B0DEA"/>
    <w:rsid w:val="425C406C"/>
    <w:rsid w:val="42726210"/>
    <w:rsid w:val="427C23A2"/>
    <w:rsid w:val="42931FC8"/>
    <w:rsid w:val="42D32DB1"/>
    <w:rsid w:val="433E465F"/>
    <w:rsid w:val="43DA354C"/>
    <w:rsid w:val="44054428"/>
    <w:rsid w:val="440E72B6"/>
    <w:rsid w:val="44243658"/>
    <w:rsid w:val="445A5F59"/>
    <w:rsid w:val="44B244EA"/>
    <w:rsid w:val="457B7CFC"/>
    <w:rsid w:val="45B90441"/>
    <w:rsid w:val="46415F51"/>
    <w:rsid w:val="464623D8"/>
    <w:rsid w:val="465E7A7F"/>
    <w:rsid w:val="46B63991"/>
    <w:rsid w:val="46D332C1"/>
    <w:rsid w:val="474A0981"/>
    <w:rsid w:val="479F1710"/>
    <w:rsid w:val="47B1162A"/>
    <w:rsid w:val="47B21FD0"/>
    <w:rsid w:val="47B270AC"/>
    <w:rsid w:val="47DD5E3B"/>
    <w:rsid w:val="47FE172A"/>
    <w:rsid w:val="481700D5"/>
    <w:rsid w:val="485B78C5"/>
    <w:rsid w:val="48E94BAA"/>
    <w:rsid w:val="48EC5AF0"/>
    <w:rsid w:val="49AE1470"/>
    <w:rsid w:val="4A020EFA"/>
    <w:rsid w:val="4A7111AE"/>
    <w:rsid w:val="4AAF6DD6"/>
    <w:rsid w:val="4AF30483"/>
    <w:rsid w:val="4B395A34"/>
    <w:rsid w:val="4B3C797D"/>
    <w:rsid w:val="4B6B4C49"/>
    <w:rsid w:val="4BFC24EE"/>
    <w:rsid w:val="4C1053D7"/>
    <w:rsid w:val="4C6373E0"/>
    <w:rsid w:val="4D19368B"/>
    <w:rsid w:val="4D360A3D"/>
    <w:rsid w:val="4D3E5E49"/>
    <w:rsid w:val="4D426A4E"/>
    <w:rsid w:val="4D603DFF"/>
    <w:rsid w:val="4DA0266A"/>
    <w:rsid w:val="4DAD60FD"/>
    <w:rsid w:val="4DE374C2"/>
    <w:rsid w:val="4E0C779B"/>
    <w:rsid w:val="4EB3122E"/>
    <w:rsid w:val="4EB7027D"/>
    <w:rsid w:val="4EB83202"/>
    <w:rsid w:val="4EBF6563"/>
    <w:rsid w:val="4F0444B0"/>
    <w:rsid w:val="4F4B6E23"/>
    <w:rsid w:val="4F9B45A9"/>
    <w:rsid w:val="50031E55"/>
    <w:rsid w:val="505A2863"/>
    <w:rsid w:val="50624E9C"/>
    <w:rsid w:val="50824921"/>
    <w:rsid w:val="508E2D95"/>
    <w:rsid w:val="50D90BB3"/>
    <w:rsid w:val="50E87B49"/>
    <w:rsid w:val="5106297C"/>
    <w:rsid w:val="51405FD9"/>
    <w:rsid w:val="51475FBA"/>
    <w:rsid w:val="51AF4FF6"/>
    <w:rsid w:val="51BD3F33"/>
    <w:rsid w:val="522143CD"/>
    <w:rsid w:val="527079D0"/>
    <w:rsid w:val="52781505"/>
    <w:rsid w:val="527C37E2"/>
    <w:rsid w:val="52BE5550"/>
    <w:rsid w:val="53213BC3"/>
    <w:rsid w:val="533F1322"/>
    <w:rsid w:val="539A2935"/>
    <w:rsid w:val="53C73EF5"/>
    <w:rsid w:val="53E0692D"/>
    <w:rsid w:val="540867EC"/>
    <w:rsid w:val="540D2C74"/>
    <w:rsid w:val="545333E8"/>
    <w:rsid w:val="54B61E08"/>
    <w:rsid w:val="54BD1793"/>
    <w:rsid w:val="54BE2A98"/>
    <w:rsid w:val="55126C9E"/>
    <w:rsid w:val="5552550A"/>
    <w:rsid w:val="55B432D6"/>
    <w:rsid w:val="55C93441"/>
    <w:rsid w:val="55E81279"/>
    <w:rsid w:val="55EE4C56"/>
    <w:rsid w:val="561C29D4"/>
    <w:rsid w:val="56B738DA"/>
    <w:rsid w:val="56DA628A"/>
    <w:rsid w:val="56F96B3F"/>
    <w:rsid w:val="579831C5"/>
    <w:rsid w:val="57A16053"/>
    <w:rsid w:val="58090EFA"/>
    <w:rsid w:val="586864D0"/>
    <w:rsid w:val="58743E2D"/>
    <w:rsid w:val="58B42698"/>
    <w:rsid w:val="58F05975"/>
    <w:rsid w:val="59384E70"/>
    <w:rsid w:val="594D5D0E"/>
    <w:rsid w:val="59A21E50"/>
    <w:rsid w:val="59C759D8"/>
    <w:rsid w:val="59FF13B5"/>
    <w:rsid w:val="5A4B5146"/>
    <w:rsid w:val="5B5E47F5"/>
    <w:rsid w:val="5B8759B9"/>
    <w:rsid w:val="5BDE63C8"/>
    <w:rsid w:val="5BFC7B76"/>
    <w:rsid w:val="5C013209"/>
    <w:rsid w:val="5C7E26CE"/>
    <w:rsid w:val="5C806F6E"/>
    <w:rsid w:val="5CDC2A68"/>
    <w:rsid w:val="5D1715C8"/>
    <w:rsid w:val="5D5F1403"/>
    <w:rsid w:val="5DF866B7"/>
    <w:rsid w:val="5E064172"/>
    <w:rsid w:val="5E0E058B"/>
    <w:rsid w:val="5E373415"/>
    <w:rsid w:val="5E72057F"/>
    <w:rsid w:val="5F3625B2"/>
    <w:rsid w:val="5F4B136B"/>
    <w:rsid w:val="604D240F"/>
    <w:rsid w:val="60BA173E"/>
    <w:rsid w:val="61B16453"/>
    <w:rsid w:val="61E35D28"/>
    <w:rsid w:val="61EF3D39"/>
    <w:rsid w:val="62AA7CF0"/>
    <w:rsid w:val="62B72874"/>
    <w:rsid w:val="644665A5"/>
    <w:rsid w:val="64B63248"/>
    <w:rsid w:val="652A5785"/>
    <w:rsid w:val="657B7B0E"/>
    <w:rsid w:val="65D5369F"/>
    <w:rsid w:val="65DE395F"/>
    <w:rsid w:val="660758C0"/>
    <w:rsid w:val="66321F8D"/>
    <w:rsid w:val="663A0E45"/>
    <w:rsid w:val="666A1995"/>
    <w:rsid w:val="66F150F1"/>
    <w:rsid w:val="672F0459"/>
    <w:rsid w:val="673B646A"/>
    <w:rsid w:val="675B1BCC"/>
    <w:rsid w:val="67992086"/>
    <w:rsid w:val="67EA5309"/>
    <w:rsid w:val="6814614D"/>
    <w:rsid w:val="68164ED3"/>
    <w:rsid w:val="688A18E7"/>
    <w:rsid w:val="68B74A5D"/>
    <w:rsid w:val="68EE7135"/>
    <w:rsid w:val="68EF4BB6"/>
    <w:rsid w:val="69083562"/>
    <w:rsid w:val="69457B44"/>
    <w:rsid w:val="69567C43"/>
    <w:rsid w:val="69A27EDD"/>
    <w:rsid w:val="69F256DE"/>
    <w:rsid w:val="6A0A597F"/>
    <w:rsid w:val="6A2F3C61"/>
    <w:rsid w:val="6A420D62"/>
    <w:rsid w:val="6A53447E"/>
    <w:rsid w:val="6AA33303"/>
    <w:rsid w:val="6AB4579C"/>
    <w:rsid w:val="6AE362EB"/>
    <w:rsid w:val="6B016982"/>
    <w:rsid w:val="6B965D8F"/>
    <w:rsid w:val="6BB56643"/>
    <w:rsid w:val="6C462DC1"/>
    <w:rsid w:val="6CC1587C"/>
    <w:rsid w:val="6D181484"/>
    <w:rsid w:val="6D7F1132"/>
    <w:rsid w:val="6DB46109"/>
    <w:rsid w:val="6E337CDC"/>
    <w:rsid w:val="6E51148A"/>
    <w:rsid w:val="6E597DC9"/>
    <w:rsid w:val="6E6639AE"/>
    <w:rsid w:val="6E7561C7"/>
    <w:rsid w:val="6E7A264F"/>
    <w:rsid w:val="6F260569"/>
    <w:rsid w:val="6F8B5D0F"/>
    <w:rsid w:val="6FA50AB7"/>
    <w:rsid w:val="704A7047"/>
    <w:rsid w:val="707B1065"/>
    <w:rsid w:val="708539A9"/>
    <w:rsid w:val="70AC166A"/>
    <w:rsid w:val="70DD1E39"/>
    <w:rsid w:val="70DE203F"/>
    <w:rsid w:val="719A5A6F"/>
    <w:rsid w:val="71A21FC3"/>
    <w:rsid w:val="71D36ECE"/>
    <w:rsid w:val="725C35AF"/>
    <w:rsid w:val="72943F82"/>
    <w:rsid w:val="729F531D"/>
    <w:rsid w:val="72AD20B4"/>
    <w:rsid w:val="736153DB"/>
    <w:rsid w:val="736C11ED"/>
    <w:rsid w:val="737F21B1"/>
    <w:rsid w:val="73910128"/>
    <w:rsid w:val="73A957CF"/>
    <w:rsid w:val="73C86084"/>
    <w:rsid w:val="73EC173C"/>
    <w:rsid w:val="740C2257"/>
    <w:rsid w:val="74516EE2"/>
    <w:rsid w:val="745E67C2"/>
    <w:rsid w:val="748419DB"/>
    <w:rsid w:val="74AE3AD6"/>
    <w:rsid w:val="74CE55B2"/>
    <w:rsid w:val="74F409B5"/>
    <w:rsid w:val="74F45C28"/>
    <w:rsid w:val="74FE287D"/>
    <w:rsid w:val="75024690"/>
    <w:rsid w:val="753D3667"/>
    <w:rsid w:val="755C0699"/>
    <w:rsid w:val="756C0933"/>
    <w:rsid w:val="75872134"/>
    <w:rsid w:val="75ED7F88"/>
    <w:rsid w:val="75F45394"/>
    <w:rsid w:val="76365DFD"/>
    <w:rsid w:val="763E6A8D"/>
    <w:rsid w:val="76740D50"/>
    <w:rsid w:val="772C0914"/>
    <w:rsid w:val="772D6395"/>
    <w:rsid w:val="772E3E17"/>
    <w:rsid w:val="775E6B64"/>
    <w:rsid w:val="777B0693"/>
    <w:rsid w:val="77AB11E2"/>
    <w:rsid w:val="78132E08"/>
    <w:rsid w:val="78A22637"/>
    <w:rsid w:val="78C819D8"/>
    <w:rsid w:val="79055F9C"/>
    <w:rsid w:val="79157E40"/>
    <w:rsid w:val="79202048"/>
    <w:rsid w:val="795A56A5"/>
    <w:rsid w:val="79615030"/>
    <w:rsid w:val="799A648F"/>
    <w:rsid w:val="79E033A3"/>
    <w:rsid w:val="7A342E0A"/>
    <w:rsid w:val="7A3D151B"/>
    <w:rsid w:val="7A5977C7"/>
    <w:rsid w:val="7A5B2CCA"/>
    <w:rsid w:val="7A5D1A50"/>
    <w:rsid w:val="7AF24FB0"/>
    <w:rsid w:val="7B136C12"/>
    <w:rsid w:val="7B1E408D"/>
    <w:rsid w:val="7B787C1E"/>
    <w:rsid w:val="7BAE7C6C"/>
    <w:rsid w:val="7BDA2F47"/>
    <w:rsid w:val="7BE71557"/>
    <w:rsid w:val="7C0042E8"/>
    <w:rsid w:val="7C544109"/>
    <w:rsid w:val="7C5D6D52"/>
    <w:rsid w:val="7C8A45E3"/>
    <w:rsid w:val="7C960979"/>
    <w:rsid w:val="7CA80310"/>
    <w:rsid w:val="7DA73491"/>
    <w:rsid w:val="7DF173AE"/>
    <w:rsid w:val="7E071551"/>
    <w:rsid w:val="7E233080"/>
    <w:rsid w:val="7E9A79FE"/>
    <w:rsid w:val="7EB625EF"/>
    <w:rsid w:val="7EE34CC4"/>
    <w:rsid w:val="7EED3DCE"/>
    <w:rsid w:val="7F795BB0"/>
    <w:rsid w:val="7FBD539F"/>
    <w:rsid w:val="7FE43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1"/>
    <w:qFormat/>
    <w:uiPriority w:val="9"/>
    <w:pPr>
      <w:spacing w:after="113" w:line="589" w:lineRule="exact"/>
      <w:jc w:val="center"/>
      <w:outlineLvl w:val="0"/>
    </w:pPr>
    <w:rPr>
      <w:rFonts w:ascii="仿宋_GB2312" w:hAnsi="仿宋_GB2312" w:eastAsia="仿宋_GB2312" w:cs="Times New Roman"/>
      <w:b/>
      <w:bCs/>
      <w:kern w:val="0"/>
      <w:sz w:val="40"/>
      <w:szCs w:val="40"/>
    </w:rPr>
  </w:style>
  <w:style w:type="paragraph" w:styleId="2">
    <w:name w:val="heading 2"/>
    <w:basedOn w:val="1"/>
    <w:next w:val="1"/>
    <w:qFormat/>
    <w:uiPriority w:val="9"/>
    <w:pPr>
      <w:keepNext/>
      <w:keepLines/>
      <w:spacing w:before="260" w:after="260" w:line="416" w:lineRule="auto"/>
      <w:outlineLvl w:val="1"/>
    </w:pPr>
    <w:rPr>
      <w:rFonts w:ascii="Arial" w:hAnsi="Arial" w:eastAsia="黑体"/>
      <w:b/>
      <w:kern w:val="0"/>
      <w:sz w:val="32"/>
      <w:szCs w:val="2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unhideWhenUsed/>
    <w:qFormat/>
    <w:uiPriority w:val="99"/>
    <w:pPr>
      <w:spacing w:after="12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1 字符"/>
    <w:basedOn w:val="10"/>
    <w:link w:val="3"/>
    <w:qFormat/>
    <w:uiPriority w:val="9"/>
    <w:rPr>
      <w:rFonts w:ascii="仿宋_GB2312" w:hAnsi="仿宋_GB2312" w:eastAsia="仿宋_GB2312" w:cs="Times New Roman"/>
      <w:b/>
      <w:bCs/>
      <w:kern w:val="0"/>
      <w:sz w:val="40"/>
      <w:szCs w:val="40"/>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paragraph" w:customStyle="1" w:styleId="14">
    <w:name w:val="正文1"/>
    <w:qFormat/>
    <w:uiPriority w:val="0"/>
    <w:pPr>
      <w:widowControl w:val="0"/>
      <w:adjustRightInd w:val="0"/>
      <w:spacing w:line="560" w:lineRule="exact"/>
      <w:ind w:firstLine="880" w:firstLineChars="200"/>
      <w:jc w:val="both"/>
      <w:textAlignment w:val="baseline"/>
    </w:pPr>
    <w:rPr>
      <w:rFonts w:ascii="宋体" w:hAnsi="宋体" w:eastAsia="仿宋" w:cs="Times New Roman"/>
      <w:sz w:val="32"/>
      <w:szCs w:val="22"/>
      <w:lang w:val="en-US" w:eastAsia="zh-CN" w:bidi="ar-SA"/>
    </w:rPr>
  </w:style>
  <w:style w:type="paragraph" w:styleId="15">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5567</Words>
  <Characters>5689</Characters>
  <Lines>99</Lines>
  <Paragraphs>28</Paragraphs>
  <TotalTime>3</TotalTime>
  <ScaleCrop>false</ScaleCrop>
  <LinksUpToDate>false</LinksUpToDate>
  <CharactersWithSpaces>5691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2023-08-08T02:02:00Z</dcterms:created>
  <dc:creator>ztf20626@163.com</dc:creator>
  <cp:lastModifiedBy>云</cp:lastModifiedBy>
  <cp:lastPrinted>2025-03-13T07:33:00Z</cp:lastPrinted>
  <dcterms:modified xsi:type="dcterms:W3CDTF">2025-04-30T14:28:19Z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F7B155A8058743A5B2132FF5EC48D03D_13</vt:lpwstr>
  </property>
  <property fmtid="{D5CDD505-2E9C-101B-9397-08002B2CF9AE}" pid="4" name="KSOTemplateDocerSaveRecord">
    <vt:lpwstr>eyJoZGlkIjoiNzY3OTkyZDY4YTY0YjAzYmI5MDY0ZThhODI2NTIyYTUiLCJ1c2VySWQiOiIyNTI2ODMzMzQifQ==</vt:lpwstr>
  </property>
</Properties>
</file>