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丽江市中医医院</w:t>
      </w: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年公开招聘编外人员岗位计划表</w:t>
      </w:r>
    </w:p>
    <w:tbl>
      <w:tblPr>
        <w:tblStyle w:val="5"/>
        <w:tblpPr w:leftFromText="180" w:rightFromText="180" w:vertAnchor="text" w:horzAnchor="page" w:tblpX="1305" w:tblpY="8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793"/>
        <w:gridCol w:w="1357"/>
        <w:gridCol w:w="1620"/>
        <w:gridCol w:w="174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针灸医师岗位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针灸推拿学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执业医师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资格证书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儿科医师岗位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中医学、中西医临床医学、中医儿科学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执业医师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资格证书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影像医师岗位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医学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影像学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执业医师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及以上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资格证书</w:t>
            </w:r>
            <w:r>
              <w:rPr>
                <w:rFonts w:hint="eastAsia" w:eastAsia="华文仿宋" w:cs="Times New Roman"/>
                <w:color w:val="00000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影像技师岗位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医学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影像技术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专业毕业，具有毕业证、学位证、医学影像技师及以上专业技术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资格证书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。限丽江市户籍。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中药师岗位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中药学类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专业毕业，具有毕业证、学位证、药师资格证或执业药师证。限丽江市户籍。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  <w:t>行政后勤岗位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财务管理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专业毕业，具有毕业证、学位证、助理会计师及以上专业技术资格证书。限丽江市户籍。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  <w:t>信息科职员岗位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网络工程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医学信息工程、计算机科学与技术、软件工程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专业毕业，具有毕业证、学位证。限丽江市户籍。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财务岗位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会计学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专业毕业，具有毕业证、学位证、助理会计师及以上专业技术资格证书。限丽江市户籍。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  <w:t>医保办职员岗位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劳动与社会保障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医疗保险、卫生事业管理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专业毕业，具有毕业证、学位证。限丽江市户籍。</w:t>
            </w:r>
          </w:p>
        </w:tc>
      </w:tr>
    </w:tbl>
    <w:p>
      <w:pPr>
        <w:pStyle w:val="8"/>
        <w:ind w:left="0" w:leftChars="0" w:firstLine="0" w:firstLineChars="0"/>
        <w:rPr>
          <w:rFonts w:hint="eastAsia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304" w:right="1106" w:bottom="1191" w:left="1219" w:header="851" w:footer="992" w:gutter="0"/>
          <w:pgNumType w:fmt="numberInDash"/>
          <w:cols w:space="720" w:num="1"/>
          <w:titlePg/>
          <w:docGrid w:type="lines" w:linePitch="439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</w:pPr>
          </w:p>
          <w:p>
            <w:pPr>
              <w:pStyle w:val="11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pStyle w:val="3"/>
                            <w:rPr>
                              <w:rFonts w:hint="eastAsia" w:eastAsia="宋体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yOA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pStyle w:val="3"/>
                      <w:rPr>
                        <w:rFonts w:hint="eastAsia" w:eastAsia="宋体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c1e5090-9e28-44bd-867f-23ec8a4c96f4"/>
  </w:docVars>
  <w:rsids>
    <w:rsidRoot w:val="7450006F"/>
    <w:rsid w:val="0D637392"/>
    <w:rsid w:val="323107D1"/>
    <w:rsid w:val="7450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3833</Words>
  <Characters>4005</Characters>
  <Lines>0</Lines>
  <Paragraphs>0</Paragraphs>
  <TotalTime>8</TotalTime>
  <ScaleCrop>false</ScaleCrop>
  <LinksUpToDate>false</LinksUpToDate>
  <CharactersWithSpaces>4078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2025-05-07T01:52:00Z</dcterms:created>
  <dc:creator>陶小禾</dc:creator>
  <cp:lastModifiedBy>和满艳</cp:lastModifiedBy>
  <dcterms:modified xsi:type="dcterms:W3CDTF">2025-05-07T04:01:33Z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ACFC7652C0F94713B09CE7D8452FBC55_11</vt:lpwstr>
  </property>
  <property fmtid="{D5CDD505-2E9C-101B-9397-08002B2CF9AE}" pid="4" name="KSOTemplateDocerSaveRecord">
    <vt:lpwstr>eyJoZGlkIjoiMzkzMDAyNWVlNDRhMDlkYzE5ZDFiMjZhZmU0MmI1ZmEiLCJ1c2VySWQiOiIzMTY3ODM4MTQifQ==</vt:lpwstr>
  </property>
</Properties>
</file>