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outlineLvl w:val="0"/>
        <w:rPr>
          <w:rFonts w:hint="default" w:ascii="Times New Roman" w:hAnsi="Times New Roman" w:eastAsia="方正黑体_GBK" w:cs="Times New Roman"/>
          <w:sz w:val="32"/>
          <w:szCs w:val="32"/>
        </w:rPr>
      </w:pPr>
      <w:bookmarkStart w:id="0" w:name="_GoBack"/>
      <w:bookmarkEnd w:id="0"/>
      <w:r>
        <w:rPr>
          <w:rFonts w:hint="default" w:ascii="Times New Roman" w:hAnsi="Times New Roman" w:eastAsia="方正黑体_GBK" w:cs="Times New Roman"/>
          <w:sz w:val="32"/>
          <w:szCs w:val="32"/>
        </w:rPr>
        <w:t>附件1</w:t>
      </w:r>
    </w:p>
    <w:p>
      <w:pPr>
        <w:pStyle w:val="2"/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成都市青羊区</w:t>
      </w: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民政</w:t>
      </w:r>
      <w:r>
        <w:rPr>
          <w:rFonts w:hint="default" w:ascii="Times New Roman" w:hAnsi="Times New Roman" w:eastAsia="方正小标宋简体" w:cs="Times New Roman"/>
          <w:sz w:val="44"/>
          <w:szCs w:val="44"/>
          <w:lang w:eastAsia="zh-CN"/>
        </w:rPr>
        <w:t>局2024年公开招聘编外人员岗位表</w:t>
      </w:r>
    </w:p>
    <w:tbl>
      <w:tblPr>
        <w:tblStyle w:val="6"/>
        <w:tblW w:w="13098" w:type="dxa"/>
        <w:jc w:val="center"/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4"/>
        <w:gridCol w:w="800"/>
        <w:gridCol w:w="1243"/>
        <w:gridCol w:w="1914"/>
        <w:gridCol w:w="4003"/>
        <w:gridCol w:w="3459"/>
        <w:gridCol w:w="8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5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sz w:val="24"/>
                <w:lang w:bidi="ar"/>
              </w:rPr>
              <w:t>岗位</w:t>
            </w:r>
          </w:p>
        </w:tc>
        <w:tc>
          <w:tcPr>
            <w:tcW w:w="8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lang w:bidi="ar"/>
              </w:rPr>
              <w:t>需求人数</w:t>
            </w:r>
          </w:p>
        </w:tc>
        <w:tc>
          <w:tcPr>
            <w:tcW w:w="124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lang w:bidi="ar"/>
              </w:rPr>
              <w:t>年龄</w:t>
            </w:r>
          </w:p>
        </w:tc>
        <w:tc>
          <w:tcPr>
            <w:tcW w:w="93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lang w:bidi="ar"/>
              </w:rPr>
              <w:t>任职要求</w:t>
            </w:r>
          </w:p>
        </w:tc>
        <w:tc>
          <w:tcPr>
            <w:tcW w:w="82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lang w:bidi="ar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85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8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24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lang w:bidi="ar"/>
              </w:rPr>
              <w:t>学历</w:t>
            </w:r>
          </w:p>
        </w:tc>
        <w:tc>
          <w:tcPr>
            <w:tcW w:w="4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lang w:bidi="ar"/>
              </w:rPr>
              <w:t>岗位职责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方正黑体_GBK" w:cs="Times New Roman"/>
                <w:sz w:val="24"/>
              </w:rPr>
            </w:pPr>
            <w:r>
              <w:rPr>
                <w:rFonts w:hint="default" w:ascii="Times New Roman" w:hAnsi="Times New Roman" w:eastAsia="方正黑体_GBK" w:cs="Times New Roman"/>
                <w:kern w:val="0"/>
                <w:sz w:val="24"/>
                <w:lang w:bidi="ar"/>
              </w:rPr>
              <w:t>岗位要求</w:t>
            </w:r>
          </w:p>
        </w:tc>
        <w:tc>
          <w:tcPr>
            <w:tcW w:w="82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eastAsia="方正仿宋_GBK" w:cs="Times New Roman"/>
                <w:sz w:val="24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6" w:hRule="atLeast"/>
          <w:jc w:val="center"/>
        </w:trPr>
        <w:tc>
          <w:tcPr>
            <w:tcW w:w="8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8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8"/>
                <w:szCs w:val="24"/>
                <w:lang w:val="en-US" w:eastAsia="zh-CN" w:bidi="ar"/>
              </w:rPr>
              <w:t>普通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8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8"/>
                <w:szCs w:val="24"/>
                <w:lang w:val="en-US" w:eastAsia="zh-CN" w:bidi="ar"/>
              </w:rPr>
              <w:t>辅助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8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000000"/>
                <w:kern w:val="0"/>
                <w:sz w:val="28"/>
                <w:szCs w:val="24"/>
                <w:lang w:eastAsia="zh-CN" w:bidi="ar"/>
              </w:rPr>
              <w:t>岗位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  <w:t>2</w:t>
            </w:r>
          </w:p>
        </w:tc>
        <w:tc>
          <w:tcPr>
            <w:tcW w:w="12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  <w:t>40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周岁以下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  <w:t>1984年9月</w:t>
            </w:r>
            <w:r>
              <w:rPr>
                <w:rFonts w:hint="eastAsia" w:ascii="Times New Roman" w:hAnsi="Times New Roman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  <w:t>6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  <w:t>日以后出生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  <w:t>）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5"/>
              <w:overflowPunct w:val="0"/>
              <w:spacing w:before="0" w:beforeAutospacing="0" w:after="0" w:afterAutospacing="0" w:line="360" w:lineRule="exact"/>
              <w:jc w:val="both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大学本科及以上学历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  <w:t>；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4"/>
              </w:rPr>
              <w:t>202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4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4"/>
              </w:rPr>
              <w:t>年毕业的应届毕业生须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4"/>
                <w:lang w:val="en-US" w:eastAsia="zh-CN"/>
              </w:rPr>
              <w:t>于报名时间截止前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4"/>
              </w:rPr>
              <w:t>取得相应学历证书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2"/>
                <w:sz w:val="28"/>
                <w:szCs w:val="24"/>
                <w:lang w:eastAsia="zh-CN"/>
              </w:rPr>
              <w:t>。</w:t>
            </w:r>
          </w:p>
        </w:tc>
        <w:tc>
          <w:tcPr>
            <w:tcW w:w="40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文件收发、档案管理及信息化平台管理；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政府采购、固定资产管理辅助工作及后勤保障工作；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窗口接待、数据统计等工作；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简报信息编写及综合文稿写作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  <w:t>。</w:t>
            </w:r>
          </w:p>
        </w:tc>
        <w:tc>
          <w:tcPr>
            <w:tcW w:w="34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pStyle w:val="10"/>
              <w:widowControl/>
              <w:numPr>
                <w:ilvl w:val="0"/>
                <w:numId w:val="0"/>
              </w:numPr>
              <w:adjustRightInd w:val="0"/>
              <w:snapToGrid w:val="0"/>
              <w:spacing w:line="320" w:lineRule="exact"/>
              <w:ind w:left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</w:pP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具有良好的沟通表达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  <w:t>、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公文撰写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  <w:t>和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组织协调能力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  <w:t>，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熟练运用各类办公软件；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bidi="ar"/>
              </w:rPr>
              <w:t>政治素养高，责任心强，工作认真细致，学习能力强</w:t>
            </w:r>
            <w:r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eastAsia="zh-CN" w:bidi="ar"/>
              </w:rPr>
              <w:t>；</w:t>
            </w:r>
          </w:p>
          <w:p>
            <w:pPr>
              <w:pStyle w:val="10"/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320" w:lineRule="exact"/>
              <w:ind w:left="0" w:leftChars="0" w:firstLine="0" w:firstLineChars="0"/>
              <w:jc w:val="left"/>
              <w:textAlignment w:val="center"/>
              <w:rPr>
                <w:rFonts w:hint="default" w:ascii="Times New Roman" w:hAnsi="Times New Roman" w:eastAsia="方正仿宋简体" w:cs="Times New Roman"/>
                <w:color w:val="auto"/>
                <w:kern w:val="0"/>
                <w:sz w:val="28"/>
                <w:szCs w:val="24"/>
                <w:lang w:val="en-US" w:eastAsia="zh-CN" w:bidi="ar"/>
              </w:rPr>
            </w:pPr>
            <w:r>
              <w:rPr>
                <w:rFonts w:hint="default" w:ascii="Times New Roman" w:hAnsi="Times New Roman" w:eastAsia="方正仿宋简体" w:cs="Times New Roman"/>
                <w:i w:val="0"/>
                <w:caps w:val="0"/>
                <w:color w:val="auto"/>
                <w:spacing w:val="0"/>
                <w:sz w:val="28"/>
                <w:szCs w:val="28"/>
                <w:shd w:val="clear" w:fill="FFFFFF"/>
              </w:rPr>
              <w:t>遵守机关各项规章制度，做好日常的保密和考勤工作。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spacing w:line="260" w:lineRule="exact"/>
              <w:jc w:val="center"/>
              <w:textAlignment w:val="center"/>
              <w:rPr>
                <w:rFonts w:hint="default" w:ascii="Times New Roman" w:hAnsi="Times New Roman" w:eastAsia="仿宋_GB2312" w:cs="Times New Roman"/>
                <w:color w:val="000000"/>
                <w:kern w:val="0"/>
                <w:sz w:val="24"/>
                <w:lang w:bidi="ar"/>
              </w:rPr>
            </w:pPr>
          </w:p>
        </w:tc>
      </w:tr>
    </w:tbl>
    <w:p>
      <w:pPr>
        <w:rPr>
          <w:rFonts w:hint="default" w:ascii="Times New Roman" w:hAnsi="Times New Roman" w:cs="Times New Roman"/>
        </w:rPr>
        <w:sectPr>
          <w:pgSz w:w="16838" w:h="11906" w:orient="landscape"/>
          <w:pgMar w:top="1803" w:right="1440" w:bottom="1803" w:left="144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32" w:charSpace="0"/>
        </w:sectPr>
      </w:pPr>
    </w:p>
    <w:p>
      <w:pPr>
        <w:outlineLvl w:val="0"/>
        <w:rPr>
          <w:rFonts w:hint="default" w:ascii="Times New Roman" w:hAnsi="Times New Roman" w:eastAsia="方正黑体_GBK" w:cs="Times New Roman"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附件2</w:t>
      </w:r>
    </w:p>
    <w:p>
      <w:pPr>
        <w:widowControl/>
        <w:spacing w:line="600" w:lineRule="exact"/>
        <w:ind w:left="-480" w:leftChars="-150" w:right="-320" w:rightChars="-100"/>
        <w:jc w:val="center"/>
        <w:textAlignment w:val="baseline"/>
        <w:rPr>
          <w:rFonts w:hint="default" w:ascii="Times New Roman" w:hAnsi="Times New Roman" w:eastAsia="方正小标宋_GBK" w:cs="Times New Roman"/>
          <w:bCs/>
          <w:spacing w:val="-20"/>
          <w:sz w:val="44"/>
          <w:szCs w:val="22"/>
        </w:rPr>
      </w:pPr>
      <w:r>
        <w:rPr>
          <w:rFonts w:hint="default" w:ascii="Times New Roman" w:hAnsi="Times New Roman" w:eastAsia="方正小标宋_GBK" w:cs="Times New Roman"/>
          <w:bCs/>
          <w:spacing w:val="-20"/>
          <w:sz w:val="44"/>
          <w:szCs w:val="22"/>
        </w:rPr>
        <w:t>成都市青羊区</w:t>
      </w:r>
      <w:r>
        <w:rPr>
          <w:rFonts w:hint="default" w:ascii="Times New Roman" w:hAnsi="Times New Roman" w:eastAsia="方正小标宋_GBK" w:cs="Times New Roman"/>
          <w:bCs/>
          <w:spacing w:val="-20"/>
          <w:sz w:val="44"/>
          <w:szCs w:val="22"/>
          <w:lang w:val="en-US" w:eastAsia="zh-CN"/>
        </w:rPr>
        <w:t>民政局</w:t>
      </w:r>
      <w:r>
        <w:rPr>
          <w:rFonts w:hint="default" w:ascii="Times New Roman" w:hAnsi="Times New Roman" w:eastAsia="方正小标宋_GBK" w:cs="Times New Roman"/>
          <w:bCs/>
          <w:spacing w:val="-20"/>
          <w:sz w:val="44"/>
          <w:szCs w:val="22"/>
          <w:lang w:eastAsia="zh-CN"/>
        </w:rPr>
        <w:t>编外</w:t>
      </w:r>
      <w:r>
        <w:rPr>
          <w:rFonts w:hint="default" w:ascii="Times New Roman" w:hAnsi="Times New Roman" w:eastAsia="方正小标宋_GBK" w:cs="Times New Roman"/>
          <w:bCs/>
          <w:spacing w:val="-20"/>
          <w:sz w:val="44"/>
          <w:szCs w:val="22"/>
        </w:rPr>
        <w:t>工作人员招聘报名表</w:t>
      </w:r>
    </w:p>
    <w:tbl>
      <w:tblPr>
        <w:tblStyle w:val="6"/>
        <w:tblW w:w="93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2"/>
        <w:gridCol w:w="478"/>
        <w:gridCol w:w="1047"/>
        <w:gridCol w:w="33"/>
        <w:gridCol w:w="1092"/>
        <w:gridCol w:w="168"/>
        <w:gridCol w:w="1082"/>
        <w:gridCol w:w="178"/>
        <w:gridCol w:w="1107"/>
        <w:gridCol w:w="1254"/>
        <w:gridCol w:w="17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5" w:hRule="exact"/>
          <w:jc w:val="center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姓 名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性 别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出生日期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754" w:type="dxa"/>
            <w:vMerge w:val="restart"/>
            <w:vAlign w:val="center"/>
          </w:tcPr>
          <w:p>
            <w:pPr>
              <w:snapToGrid w:val="0"/>
              <w:spacing w:line="14" w:lineRule="atLeas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6" w:hRule="exact"/>
          <w:jc w:val="center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民 族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籍 贯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出生地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1" w:hRule="exact"/>
          <w:jc w:val="center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政治面貌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1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婚姻状况</w:t>
            </w:r>
          </w:p>
        </w:tc>
        <w:tc>
          <w:tcPr>
            <w:tcW w:w="125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健康状况</w:t>
            </w:r>
          </w:p>
        </w:tc>
        <w:tc>
          <w:tcPr>
            <w:tcW w:w="1254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754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30" w:hRule="exact"/>
          <w:jc w:val="center"/>
        </w:trPr>
        <w:tc>
          <w:tcPr>
            <w:tcW w:w="266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专业技术职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  <w:lang w:val="en-US" w:eastAsia="zh-CN"/>
              </w:rPr>
              <w:t>称</w:t>
            </w: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或技能</w:t>
            </w:r>
          </w:p>
        </w:tc>
        <w:tc>
          <w:tcPr>
            <w:tcW w:w="4914" w:type="dxa"/>
            <w:gridSpan w:val="7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754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01" w:hRule="atLeast"/>
          <w:jc w:val="center"/>
        </w:trPr>
        <w:tc>
          <w:tcPr>
            <w:tcW w:w="266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熟悉专业</w:t>
            </w:r>
          </w:p>
        </w:tc>
        <w:tc>
          <w:tcPr>
            <w:tcW w:w="6668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732" w:hRule="atLeast"/>
          <w:jc w:val="center"/>
        </w:trPr>
        <w:tc>
          <w:tcPr>
            <w:tcW w:w="1142" w:type="dxa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学 历</w:t>
            </w:r>
          </w:p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学 位</w:t>
            </w:r>
          </w:p>
        </w:tc>
        <w:tc>
          <w:tcPr>
            <w:tcW w:w="152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毕业院校</w:t>
            </w:r>
          </w:p>
        </w:tc>
        <w:tc>
          <w:tcPr>
            <w:tcW w:w="2375" w:type="dxa"/>
            <w:gridSpan w:val="4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285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专业</w:t>
            </w:r>
          </w:p>
        </w:tc>
        <w:tc>
          <w:tcPr>
            <w:tcW w:w="3008" w:type="dxa"/>
            <w:gridSpan w:val="2"/>
            <w:vAlign w:val="center"/>
          </w:tcPr>
          <w:p>
            <w:pPr>
              <w:widowControl/>
              <w:spacing w:line="400" w:lineRule="exact"/>
              <w:jc w:val="center"/>
              <w:textAlignment w:val="baseline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78" w:hRule="exact"/>
          <w:jc w:val="center"/>
        </w:trPr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4"/>
                <w:szCs w:val="22"/>
              </w:rPr>
            </w:pPr>
          </w:p>
        </w:tc>
        <w:tc>
          <w:tcPr>
            <w:tcW w:w="152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在职教育</w:t>
            </w:r>
          </w:p>
        </w:tc>
        <w:tc>
          <w:tcPr>
            <w:tcW w:w="2375" w:type="dxa"/>
            <w:gridSpan w:val="4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285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专业</w:t>
            </w:r>
          </w:p>
        </w:tc>
        <w:tc>
          <w:tcPr>
            <w:tcW w:w="3008" w:type="dxa"/>
            <w:gridSpan w:val="2"/>
            <w:tcBorders>
              <w:bottom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45" w:hRule="exact"/>
          <w:jc w:val="center"/>
        </w:trPr>
        <w:tc>
          <w:tcPr>
            <w:tcW w:w="1142" w:type="dxa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4"/>
                <w:szCs w:val="22"/>
              </w:rPr>
            </w:pPr>
          </w:p>
        </w:tc>
        <w:tc>
          <w:tcPr>
            <w:tcW w:w="152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4"/>
                <w:szCs w:val="22"/>
              </w:rPr>
            </w:pPr>
          </w:p>
        </w:tc>
        <w:tc>
          <w:tcPr>
            <w:tcW w:w="2375" w:type="dxa"/>
            <w:gridSpan w:val="4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  <w:tc>
          <w:tcPr>
            <w:tcW w:w="1285" w:type="dxa"/>
            <w:gridSpan w:val="2"/>
            <w:vMerge w:val="continue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b/>
                <w:sz w:val="44"/>
                <w:szCs w:val="22"/>
              </w:rPr>
            </w:pPr>
          </w:p>
        </w:tc>
        <w:tc>
          <w:tcPr>
            <w:tcW w:w="3008" w:type="dxa"/>
            <w:gridSpan w:val="2"/>
            <w:tcBorders>
              <w:top w:val="nil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34" w:hRule="exact"/>
          <w:jc w:val="center"/>
        </w:trPr>
        <w:tc>
          <w:tcPr>
            <w:tcW w:w="266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公民身份证号</w:t>
            </w:r>
          </w:p>
        </w:tc>
        <w:tc>
          <w:tcPr>
            <w:tcW w:w="6668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4" w:hRule="exact"/>
          <w:jc w:val="center"/>
        </w:trPr>
        <w:tc>
          <w:tcPr>
            <w:tcW w:w="2667" w:type="dxa"/>
            <w:gridSpan w:val="3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工作单位及职务</w:t>
            </w:r>
          </w:p>
        </w:tc>
        <w:tc>
          <w:tcPr>
            <w:tcW w:w="6668" w:type="dxa"/>
            <w:gridSpan w:val="8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61" w:hRule="atLeast"/>
          <w:jc w:val="center"/>
        </w:trPr>
        <w:tc>
          <w:tcPr>
            <w:tcW w:w="1142" w:type="dxa"/>
            <w:vAlign w:val="center"/>
          </w:tcPr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工</w:t>
            </w:r>
          </w:p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作</w:t>
            </w:r>
          </w:p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简</w:t>
            </w:r>
          </w:p>
          <w:p>
            <w:pPr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历</w:t>
            </w:r>
          </w:p>
        </w:tc>
        <w:tc>
          <w:tcPr>
            <w:tcW w:w="8193" w:type="dxa"/>
            <w:gridSpan w:val="10"/>
          </w:tcPr>
          <w:p>
            <w:pPr>
              <w:spacing w:line="360" w:lineRule="exact"/>
              <w:ind w:right="252" w:rightChars="79"/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</w:pP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（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val="en-US" w:eastAsia="zh-CN"/>
              </w:rPr>
              <w:t>从大学阶段填起</w:t>
            </w:r>
            <w:r>
              <w:rPr>
                <w:rFonts w:hint="default" w:ascii="Times New Roman" w:hAnsi="Times New Roman" w:eastAsia="方正仿宋简体" w:cs="Times New Roman"/>
                <w:sz w:val="22"/>
                <w:szCs w:val="22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7" w:hRule="atLeast"/>
          <w:jc w:val="center"/>
        </w:trPr>
        <w:tc>
          <w:tcPr>
            <w:tcW w:w="114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奖惩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情况</w:t>
            </w:r>
          </w:p>
        </w:tc>
        <w:tc>
          <w:tcPr>
            <w:tcW w:w="8193" w:type="dxa"/>
            <w:gridSpan w:val="10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3" w:hRule="atLeast"/>
          <w:jc w:val="center"/>
        </w:trPr>
        <w:tc>
          <w:tcPr>
            <w:tcW w:w="114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主要工作业绩</w:t>
            </w:r>
          </w:p>
        </w:tc>
        <w:tc>
          <w:tcPr>
            <w:tcW w:w="8193" w:type="dxa"/>
            <w:gridSpan w:val="10"/>
          </w:tcPr>
          <w:p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1142" w:type="dxa"/>
            <w:vMerge w:val="restart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家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庭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主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成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员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及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重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要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社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会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关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系</w:t>
            </w:r>
          </w:p>
        </w:tc>
        <w:tc>
          <w:tcPr>
            <w:tcW w:w="47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称谓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姓  名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出生年月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政治面貌</w:t>
            </w:r>
          </w:p>
        </w:tc>
        <w:tc>
          <w:tcPr>
            <w:tcW w:w="4115" w:type="dxa"/>
            <w:gridSpan w:val="3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  <w:jc w:val="center"/>
        </w:trPr>
        <w:tc>
          <w:tcPr>
            <w:tcW w:w="11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配偶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4115" w:type="dxa"/>
            <w:gridSpan w:val="3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5" w:hRule="atLeast"/>
          <w:jc w:val="center"/>
        </w:trPr>
        <w:tc>
          <w:tcPr>
            <w:tcW w:w="11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子女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4115" w:type="dxa"/>
            <w:gridSpan w:val="3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1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父亲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4115" w:type="dxa"/>
            <w:gridSpan w:val="3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6" w:hRule="atLeast"/>
          <w:jc w:val="center"/>
        </w:trPr>
        <w:tc>
          <w:tcPr>
            <w:tcW w:w="11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  <w:t>母亲</w:t>
            </w: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4115" w:type="dxa"/>
            <w:gridSpan w:val="3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142" w:type="dxa"/>
            <w:vMerge w:val="continue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  <w:tc>
          <w:tcPr>
            <w:tcW w:w="478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08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  <w:szCs w:val="22"/>
              </w:rPr>
            </w:pPr>
          </w:p>
        </w:tc>
        <w:tc>
          <w:tcPr>
            <w:tcW w:w="4115" w:type="dxa"/>
            <w:gridSpan w:val="3"/>
            <w:vAlign w:val="center"/>
          </w:tcPr>
          <w:p>
            <w:pPr>
              <w:spacing w:line="3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7" w:hRule="atLeast"/>
          <w:jc w:val="center"/>
        </w:trPr>
        <w:tc>
          <w:tcPr>
            <w:tcW w:w="114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本人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声明</w:t>
            </w:r>
          </w:p>
        </w:tc>
        <w:tc>
          <w:tcPr>
            <w:tcW w:w="8193" w:type="dxa"/>
            <w:gridSpan w:val="10"/>
            <w:vAlign w:val="center"/>
          </w:tcPr>
          <w:p>
            <w:pP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　　本人保证上述信息和提供材料真实可靠，并同意核查单位对本人的信息进行调查，因提供虚假或伪造的信息资料而造成的一切后果由本人承担。</w:t>
            </w:r>
          </w:p>
          <w:p>
            <w:pPr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         报名人签字：　　　　</w:t>
            </w:r>
          </w:p>
          <w:p>
            <w:pPr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 xml:space="preserve">                                 　　　　年　　月　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0" w:hRule="atLeast"/>
          <w:jc w:val="center"/>
        </w:trPr>
        <w:tc>
          <w:tcPr>
            <w:tcW w:w="1142" w:type="dxa"/>
            <w:vAlign w:val="center"/>
          </w:tcPr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联系</w:t>
            </w:r>
          </w:p>
          <w:p>
            <w:pPr>
              <w:spacing w:line="3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  <w:t>方式</w:t>
            </w:r>
          </w:p>
        </w:tc>
        <w:tc>
          <w:tcPr>
            <w:tcW w:w="8193" w:type="dxa"/>
            <w:gridSpan w:val="10"/>
          </w:tcPr>
          <w:p>
            <w:pPr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</w:tc>
      </w:tr>
    </w:tbl>
    <w:p>
      <w:pPr>
        <w:widowControl/>
        <w:spacing w:line="360" w:lineRule="exact"/>
        <w:ind w:left="1126" w:hanging="1126" w:hangingChars="512"/>
        <w:jc w:val="left"/>
        <w:rPr>
          <w:rFonts w:hint="default" w:ascii="Times New Roman" w:hAnsi="Times New Roman" w:eastAsia="方正楷体_GBK" w:cs="Times New Roman"/>
          <w:b w:val="0"/>
          <w:bCs/>
          <w:snapToGrid w:val="0"/>
          <w:spacing w:val="-10"/>
          <w:kern w:val="0"/>
          <w:sz w:val="24"/>
        </w:rPr>
      </w:pPr>
      <w:r>
        <w:rPr>
          <w:rFonts w:hint="default" w:ascii="Times New Roman" w:hAnsi="Times New Roman" w:eastAsia="方正楷体_GBK" w:cs="Times New Roman"/>
          <w:b w:val="0"/>
          <w:bCs/>
          <w:snapToGrid w:val="0"/>
          <w:spacing w:val="-10"/>
          <w:kern w:val="0"/>
          <w:sz w:val="24"/>
        </w:rPr>
        <w:t>注：1. 请认真如实准确填写，不改变word文档格式。</w:t>
      </w:r>
    </w:p>
    <w:p>
      <w:pPr>
        <w:widowControl/>
        <w:spacing w:line="360" w:lineRule="exact"/>
        <w:ind w:left="1229" w:hanging="1228" w:hangingChars="512"/>
        <w:jc w:val="left"/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sz w:val="24"/>
        </w:rPr>
      </w:pPr>
      <w:r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sz w:val="24"/>
        </w:rPr>
        <w:t xml:space="preserve">   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sz w:val="18"/>
        </w:rPr>
        <w:t xml:space="preserve"> 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spacing w:val="-10"/>
          <w:kern w:val="0"/>
          <w:sz w:val="24"/>
        </w:rPr>
        <w:t xml:space="preserve">2. 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sz w:val="24"/>
        </w:rPr>
        <w:t>统一命名为“姓名+手机号码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sz w:val="24"/>
          <w:lang w:val="en-US" w:eastAsia="zh-CN"/>
        </w:rPr>
        <w:t>+应聘岗位</w:t>
      </w:r>
      <w:r>
        <w:rPr>
          <w:rFonts w:hint="default" w:ascii="Times New Roman" w:hAnsi="Times New Roman" w:eastAsia="方正楷体_GBK" w:cs="Times New Roman"/>
          <w:b w:val="0"/>
          <w:bCs/>
          <w:snapToGrid w:val="0"/>
          <w:kern w:val="0"/>
          <w:sz w:val="24"/>
        </w:rPr>
        <w:t>”发送至指定报名邮箱。</w:t>
      </w:r>
    </w:p>
    <w:p>
      <w:pPr>
        <w:rPr>
          <w:rFonts w:hint="default" w:ascii="Times New Roman" w:hAnsi="Times New Roman" w:eastAsia="方正楷体_GBK" w:cs="Times New Roman"/>
          <w:b/>
          <w:snapToGrid w:val="0"/>
          <w:kern w:val="0"/>
          <w:sz w:val="24"/>
        </w:rPr>
      </w:pPr>
      <w:r>
        <w:rPr>
          <w:rFonts w:hint="default" w:ascii="Times New Roman" w:hAnsi="Times New Roman" w:eastAsia="方正楷体_GBK" w:cs="Times New Roman"/>
          <w:b/>
          <w:snapToGrid w:val="0"/>
          <w:kern w:val="0"/>
          <w:sz w:val="24"/>
        </w:rPr>
        <w:br w:type="page"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outlineLvl w:val="0"/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sz w:val="32"/>
          <w:szCs w:val="32"/>
        </w:rPr>
        <w:t>附件</w:t>
      </w:r>
      <w:r>
        <w:rPr>
          <w:rFonts w:hint="default" w:ascii="Times New Roman" w:hAnsi="Times New Roman" w:eastAsia="方正黑体_GBK" w:cs="Times New Roman"/>
          <w:sz w:val="32"/>
          <w:szCs w:val="32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  <w:t>个人报考承诺书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小标宋_GBK" w:cs="Times New Roman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本人已仔细阅读《成都市青羊区民政局2024年公开招聘编外人员的公告》，清楚并理解其内容，符合报考条件本人郑重承诺: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本人所提供的个人信息、证明资料、证件等，真实、准确，如有作假或不符，同意取消考试资格；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自觉遵守公开招聘的各项规定，诚实守信，严守纪律认真履行报考人员的义务；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本人无违法犯罪记录和失信惩戒等情况</w:t>
      </w:r>
      <w:r>
        <w:rPr>
          <w:rFonts w:hint="default" w:ascii="Times New Roman" w:hAnsi="Times New Roman" w:eastAsia="方正仿宋简体" w:cs="Times New Roman"/>
          <w:i w:val="0"/>
          <w:caps w:val="0"/>
          <w:color w:val="000000"/>
          <w:spacing w:val="0"/>
          <w:sz w:val="32"/>
          <w:szCs w:val="32"/>
          <w:shd w:val="clear" w:fill="FFFFFF"/>
        </w:rPr>
        <w:t>，符合报考岗位全部招聘条件要求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i w:val="0"/>
          <w:caps w:val="0"/>
          <w:color w:val="000000"/>
          <w:spacing w:val="0"/>
          <w:sz w:val="32"/>
          <w:szCs w:val="32"/>
          <w:shd w:val="clear" w:fill="FFFFFF"/>
        </w:rPr>
        <w:t>对因违反本承诺或有关纪律规定所造成的后果，本人自愿承担相应的责任，招聘单位有权取消本人考试或中选资格；已经签订合同的，单位有权解除合同，并不承担任何经济补偿。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</w:p>
    <w:p>
      <w:pPr>
        <w:pStyle w:val="2"/>
        <w:rPr>
          <w:rFonts w:hint="default" w:ascii="Times New Roman" w:hAnsi="Times New Roman" w:eastAsia="方正仿宋简体" w:cs="Times New Roman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jc w:val="right"/>
        <w:textAlignment w:val="auto"/>
        <w:outlineLvl w:val="0"/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>报考人员签名（</w:t>
      </w:r>
      <w:r>
        <w:rPr>
          <w:rFonts w:hint="default" w:ascii="Times New Roman" w:hAnsi="Times New Roman" w:eastAsia="方正仿宋简体" w:cs="Times New Roman"/>
          <w:i w:val="0"/>
          <w:caps w:val="0"/>
          <w:color w:val="000000"/>
          <w:spacing w:val="0"/>
          <w:sz w:val="32"/>
          <w:szCs w:val="32"/>
          <w:shd w:val="clear" w:fill="FFFFFF"/>
        </w:rPr>
        <w:t>捺印</w:t>
      </w: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 xml:space="preserve">）：           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0"/>
        <w:rPr>
          <w:rFonts w:hint="default" w:ascii="Times New Roman" w:hAnsi="Times New Roman" w:eastAsia="方正仿宋简体" w:cs="Times New Roman"/>
          <w:lang w:val="en-US" w:eastAsia="zh-CN"/>
        </w:rPr>
      </w:pPr>
      <w:r>
        <w:rPr>
          <w:rFonts w:hint="default" w:ascii="Times New Roman" w:hAnsi="Times New Roman" w:eastAsia="方正仿宋简体" w:cs="Times New Roman"/>
          <w:sz w:val="32"/>
          <w:szCs w:val="32"/>
          <w:lang w:val="en-US" w:eastAsia="zh-CN"/>
        </w:rPr>
        <w:t xml:space="preserve">                   年  月  日</w:t>
      </w:r>
    </w:p>
    <w:p>
      <w:pPr>
        <w:pStyle w:val="3"/>
        <w:rPr>
          <w:rFonts w:hint="default" w:ascii="Times New Roman" w:hAnsi="Times New Roman" w:eastAsia="方正仿宋简体" w:cs="Times New Roman"/>
        </w:rPr>
      </w:pPr>
    </w:p>
    <w:p>
      <w:pPr>
        <w:pStyle w:val="3"/>
        <w:rPr>
          <w:rFonts w:hint="default" w:ascii="Times New Roman" w:hAnsi="Times New Roman" w:cs="Times New Roman"/>
          <w:lang w:eastAsia="zh-CN"/>
        </w:rPr>
      </w:pPr>
    </w:p>
    <w:sectPr>
      <w:pgSz w:w="11906" w:h="16838"/>
      <w:pgMar w:top="1440" w:right="1797" w:bottom="1440" w:left="179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简体">
    <w:altName w:val="方正仿宋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Tms Rmn">
    <w:altName w:val="Noto Serif Bengali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Noto Serif Bengali">
    <w:panose1 w:val="02020502040504020204"/>
    <w:charset w:val="00"/>
    <w:family w:val="auto"/>
    <w:pitch w:val="default"/>
    <w:sig w:usb0="00010000" w:usb1="00000000" w:usb2="00000000" w:usb3="00000000" w:csb0="0000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楷体简体">
    <w:altName w:val="方正楷体_GBK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6BCFCC"/>
    <w:multiLevelType w:val="singleLevel"/>
    <w:tmpl w:val="AB6BCFCC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40E5FD99"/>
    <w:multiLevelType w:val="singleLevel"/>
    <w:tmpl w:val="40E5FD99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06A1E4"/>
    <w:multiLevelType w:val="singleLevel"/>
    <w:tmpl w:val="7006A1E4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753588"/>
    <w:rsid w:val="36490E02"/>
    <w:rsid w:val="3C3D1E3D"/>
    <w:rsid w:val="4A5523CE"/>
    <w:rsid w:val="63E33A8D"/>
    <w:rsid w:val="75CF0A01"/>
    <w:rsid w:val="DFDF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eastAsia="方正仿宋简体" w:asciiTheme="minorHAnsi" w:hAnsiTheme="minorHAnsi" w:cstheme="minorBidi"/>
      <w:kern w:val="2"/>
      <w:sz w:val="32"/>
      <w:szCs w:val="24"/>
      <w:lang w:val="en-US" w:eastAsia="zh-CN" w:bidi="ar-SA"/>
    </w:rPr>
  </w:style>
  <w:style w:type="paragraph" w:styleId="4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before="0" w:after="140" w:line="276" w:lineRule="auto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Plain Text"/>
    <w:basedOn w:val="1"/>
    <w:next w:val="1"/>
    <w:qFormat/>
    <w:uiPriority w:val="99"/>
    <w:pPr>
      <w:autoSpaceDE w:val="0"/>
      <w:autoSpaceDN w:val="0"/>
      <w:adjustRightInd w:val="0"/>
    </w:pPr>
    <w:rPr>
      <w:rFonts w:ascii="宋体" w:hAnsi="Tms Rmn"/>
      <w:kern w:val="0"/>
      <w:szCs w:val="20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qFormat/>
    <w:uiPriority w:val="0"/>
    <w:rPr>
      <w:color w:val="0000FF"/>
      <w:u w:val="single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Office_11.8.2.1128_F1E327BC-269C-435d-A152-05C5408002CA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2024-08-28T09:23:00Z</dcterms:created>
  <dc:creator>OS</dc:creator>
  <cp:lastModifiedBy>qhtf</cp:lastModifiedBy>
  <cp:lastPrinted>2024-08-30T15:18:00Z</cp:lastPrinted>
  <dcterms:modified xsi:type="dcterms:W3CDTF">2024-09-05T09:24:21Z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2052-11.8.2.1128</vt:lpwstr>
  </property>
  <property fmtid="{D5CDD505-2E9C-101B-9397-08002B2CF9AE}" pid="3" name="ICV">
    <vt:lpwstr>A64767B3B02632814508D9666216DF1D</vt:lpwstr>
  </property>
</Properties>
</file>