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425E5">
      <w:pPr>
        <w:rPr>
          <w:rFonts w:hint="eastAsia" w:ascii="黑体" w:hAnsi="黑体" w:eastAsia="黑体"/>
          <w:b/>
          <w:bCs w:val="0"/>
          <w:sz w:val="32"/>
          <w:szCs w:val="32"/>
        </w:rPr>
      </w:pPr>
      <w:r>
        <w:rPr>
          <w:rFonts w:hint="eastAsia" w:ascii="黑体" w:hAnsi="黑体" w:eastAsia="黑体"/>
          <w:b/>
          <w:bCs w:val="0"/>
          <w:sz w:val="32"/>
          <w:szCs w:val="32"/>
        </w:rPr>
        <w:t>附件</w:t>
      </w:r>
    </w:p>
    <w:p w14:paraId="3F43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四川省档案馆2025年公开考试录用参照公务员法管理工作人员</w:t>
      </w:r>
    </w:p>
    <w:p w14:paraId="16A5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拟录用人员名单及基本情况表</w:t>
      </w:r>
    </w:p>
    <w:bookmarkEnd w:id="0"/>
    <w:p w14:paraId="3A77E283">
      <w:pPr>
        <w:tabs>
          <w:tab w:val="left" w:pos="9838"/>
        </w:tabs>
        <w:bidi w:val="0"/>
        <w:jc w:val="left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ab/>
      </w:r>
    </w:p>
    <w:tbl>
      <w:tblPr>
        <w:tblStyle w:val="4"/>
        <w:tblpPr w:leftFromText="180" w:rightFromText="180" w:vertAnchor="text" w:horzAnchor="page" w:tblpX="953" w:tblpY="1057"/>
        <w:tblOverlap w:val="never"/>
        <w:tblW w:w="15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7"/>
        <w:gridCol w:w="1572"/>
        <w:gridCol w:w="1111"/>
        <w:gridCol w:w="1111"/>
        <w:gridCol w:w="676"/>
        <w:gridCol w:w="1320"/>
        <w:gridCol w:w="1743"/>
        <w:gridCol w:w="1170"/>
        <w:gridCol w:w="1560"/>
        <w:gridCol w:w="1995"/>
        <w:gridCol w:w="1110"/>
        <w:gridCol w:w="810"/>
      </w:tblGrid>
      <w:tr w14:paraId="4C5D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5" w:hRule="atLeast"/>
          <w:jc w:val="center"/>
        </w:trPr>
        <w:tc>
          <w:tcPr>
            <w:tcW w:w="847" w:type="dxa"/>
            <w:noWrap w:val="0"/>
            <w:vAlign w:val="center"/>
          </w:tcPr>
          <w:p w14:paraId="22A0E789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单位</w:t>
            </w:r>
          </w:p>
          <w:p w14:paraId="47D6C483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72" w:type="dxa"/>
            <w:noWrap w:val="0"/>
            <w:vAlign w:val="center"/>
          </w:tcPr>
          <w:p w14:paraId="2A9810F5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拟录用职位</w:t>
            </w:r>
          </w:p>
        </w:tc>
        <w:tc>
          <w:tcPr>
            <w:tcW w:w="1111" w:type="dxa"/>
            <w:noWrap w:val="0"/>
            <w:vAlign w:val="center"/>
          </w:tcPr>
          <w:p w14:paraId="7E9CC8E5">
            <w:pPr>
              <w:widowControl/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职位编码</w:t>
            </w:r>
          </w:p>
        </w:tc>
        <w:tc>
          <w:tcPr>
            <w:tcW w:w="1111" w:type="dxa"/>
            <w:noWrap w:val="0"/>
            <w:vAlign w:val="center"/>
          </w:tcPr>
          <w:p w14:paraId="73591EDB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拟录用</w:t>
            </w:r>
          </w:p>
          <w:p w14:paraId="7DA51080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6" w:type="dxa"/>
            <w:noWrap w:val="0"/>
            <w:vAlign w:val="center"/>
          </w:tcPr>
          <w:p w14:paraId="5AC821B5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0F8E4953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43" w:type="dxa"/>
            <w:noWrap w:val="0"/>
            <w:vAlign w:val="center"/>
          </w:tcPr>
          <w:p w14:paraId="06B3FF7E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70" w:type="dxa"/>
            <w:noWrap w:val="0"/>
            <w:vAlign w:val="center"/>
          </w:tcPr>
          <w:p w14:paraId="661CF279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出生</w:t>
            </w:r>
          </w:p>
          <w:p w14:paraId="1E60CDE2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560" w:type="dxa"/>
            <w:noWrap w:val="0"/>
            <w:vAlign w:val="center"/>
          </w:tcPr>
          <w:p w14:paraId="0998CA82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  <w:p w14:paraId="3A131012">
            <w:pPr>
              <w:widowControl/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995" w:type="dxa"/>
            <w:noWrap w:val="0"/>
            <w:vAlign w:val="center"/>
          </w:tcPr>
          <w:p w14:paraId="1200C7A6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毕业院校及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110" w:type="dxa"/>
            <w:noWrap w:val="0"/>
            <w:vAlign w:val="center"/>
          </w:tcPr>
          <w:p w14:paraId="5BD449B8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考试</w:t>
            </w:r>
          </w:p>
          <w:p w14:paraId="020A15D5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10" w:type="dxa"/>
            <w:noWrap w:val="0"/>
            <w:vAlign w:val="center"/>
          </w:tcPr>
          <w:p w14:paraId="6D7802E7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职位</w:t>
            </w:r>
          </w:p>
          <w:p w14:paraId="5801C92A"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14:paraId="19EF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7" w:hRule="atLeast"/>
          <w:jc w:val="center"/>
        </w:trPr>
        <w:tc>
          <w:tcPr>
            <w:tcW w:w="847" w:type="dxa"/>
            <w:noWrap w:val="0"/>
            <w:vAlign w:val="center"/>
          </w:tcPr>
          <w:p w14:paraId="35F947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四川省档案馆</w:t>
            </w:r>
          </w:p>
        </w:tc>
        <w:tc>
          <w:tcPr>
            <w:tcW w:w="1572" w:type="dxa"/>
            <w:noWrap w:val="0"/>
            <w:vAlign w:val="center"/>
          </w:tcPr>
          <w:p w14:paraId="71A9CD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档案管理</w:t>
            </w:r>
          </w:p>
        </w:tc>
        <w:tc>
          <w:tcPr>
            <w:tcW w:w="1111" w:type="dxa"/>
            <w:noWrap w:val="0"/>
            <w:vAlign w:val="center"/>
          </w:tcPr>
          <w:p w14:paraId="164478F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  <w:t>36100002</w:t>
            </w:r>
          </w:p>
        </w:tc>
        <w:tc>
          <w:tcPr>
            <w:tcW w:w="1111" w:type="dxa"/>
            <w:noWrap w:val="0"/>
            <w:vAlign w:val="center"/>
          </w:tcPr>
          <w:p w14:paraId="266FC53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  <w:t>张富豪</w:t>
            </w:r>
          </w:p>
        </w:tc>
        <w:tc>
          <w:tcPr>
            <w:tcW w:w="676" w:type="dxa"/>
            <w:noWrap w:val="0"/>
            <w:vAlign w:val="center"/>
          </w:tcPr>
          <w:p w14:paraId="62383CE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320" w:type="dxa"/>
            <w:noWrap w:val="0"/>
            <w:vAlign w:val="center"/>
          </w:tcPr>
          <w:p w14:paraId="371DDCC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中共党员</w:t>
            </w:r>
          </w:p>
        </w:tc>
        <w:tc>
          <w:tcPr>
            <w:tcW w:w="1743" w:type="dxa"/>
            <w:noWrap w:val="0"/>
            <w:vAlign w:val="center"/>
          </w:tcPr>
          <w:p w14:paraId="50F23BE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  <w:t>1151210206424</w:t>
            </w:r>
          </w:p>
        </w:tc>
        <w:tc>
          <w:tcPr>
            <w:tcW w:w="1170" w:type="dxa"/>
            <w:noWrap w:val="0"/>
            <w:vAlign w:val="center"/>
          </w:tcPr>
          <w:p w14:paraId="1FB129E9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  <w:t>1996.10</w:t>
            </w:r>
          </w:p>
        </w:tc>
        <w:tc>
          <w:tcPr>
            <w:tcW w:w="1560" w:type="dxa"/>
            <w:noWrap w:val="0"/>
            <w:vAlign w:val="center"/>
          </w:tcPr>
          <w:p w14:paraId="1ED81D7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研究生</w:t>
            </w:r>
          </w:p>
          <w:p w14:paraId="1047C54E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法学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995" w:type="dxa"/>
            <w:noWrap w:val="0"/>
            <w:vAlign w:val="center"/>
          </w:tcPr>
          <w:p w14:paraId="5EE664AC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上海交通大学</w:t>
            </w:r>
          </w:p>
          <w:p w14:paraId="6B41C165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马克思主义理论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noWrap w:val="0"/>
            <w:vAlign w:val="center"/>
          </w:tcPr>
          <w:p w14:paraId="07BA68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  <w:t>79.325</w:t>
            </w:r>
          </w:p>
        </w:tc>
        <w:tc>
          <w:tcPr>
            <w:tcW w:w="810" w:type="dxa"/>
            <w:noWrap w:val="0"/>
            <w:vAlign w:val="center"/>
          </w:tcPr>
          <w:p w14:paraId="4110A6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</w:tbl>
    <w:p w14:paraId="155636CF">
      <w:pPr>
        <w:tabs>
          <w:tab w:val="left" w:pos="9838"/>
        </w:tabs>
        <w:bidi w:val="0"/>
        <w:jc w:val="left"/>
        <w:rPr>
          <w:rFonts w:hint="eastAsia"/>
          <w:b/>
          <w:bCs w:val="0"/>
          <w:lang w:val="en-US" w:eastAsia="zh-CN"/>
        </w:rPr>
      </w:pPr>
    </w:p>
    <w:sectPr>
      <w:footerReference r:id="rId3" w:type="default"/>
      <w:pgSz w:w="16838" w:h="11906" w:orient="landscape"/>
      <w:pgMar w:top="1587" w:right="2041" w:bottom="1474" w:left="119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881C"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9F4C1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9F4C1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0745E"/>
    <w:rsid w:val="04BF693F"/>
    <w:rsid w:val="09823800"/>
    <w:rsid w:val="12CD4665"/>
    <w:rsid w:val="1B7803BC"/>
    <w:rsid w:val="22DB3D00"/>
    <w:rsid w:val="57097D2B"/>
    <w:rsid w:val="5BDE22DA"/>
    <w:rsid w:val="5F851B17"/>
    <w:rsid w:val="62EB55B0"/>
    <w:rsid w:val="6710745E"/>
    <w:rsid w:val="6EFF4227"/>
    <w:rsid w:val="72EF2D32"/>
    <w:rsid w:val="7FEE61FC"/>
    <w:rsid w:val="B5FF7A6F"/>
    <w:rsid w:val="DFBECB70"/>
    <w:rsid w:val="F6EF9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539</Characters>
  <Lines>0</Lines>
  <Paragraphs>0</Paragraphs>
  <TotalTime>7</TotalTime>
  <ScaleCrop>false</ScaleCrop>
  <LinksUpToDate>false</LinksUpToDate>
  <CharactersWithSpaces>569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2021-07-28T09:38:00Z</dcterms:created>
  <dc:creator>Administrator</dc:creator>
  <cp:lastModifiedBy>TQQ</cp:lastModifiedBy>
  <cp:lastPrinted>2021-07-31T00:51:00Z</cp:lastPrinted>
  <dcterms:modified xsi:type="dcterms:W3CDTF">2025-05-12T06:42:25Z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eyJoZGlkIjoiMzEwNTM5NzYwMDRjMzkwZTVkZjY2ODkwMGIxNGU0OTUiLCJ1c2VySWQiOiI3MjU4MjMzMDQifQ==</vt:lpwstr>
  </property>
  <property fmtid="{D5CDD505-2E9C-101B-9397-08002B2CF9AE}" pid="4" name="ICV">
    <vt:lpwstr>E833538BD77C4FEEA6C4724503A66B64_13</vt:lpwstr>
  </property>
</Properties>
</file>