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自愿放弃资格复审承诺书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招聘单位或主管单位名称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手机号码：XXXXXXXXXXXX，参加了</w:t>
      </w:r>
      <w:r>
        <w:rPr>
          <w:rFonts w:hint="eastAsia" w:ascii="仿宋_GB2312" w:hAnsi="仿宋_GB2312" w:eastAsia="仿宋_GB2312" w:cs="仿宋_GB2312"/>
          <w:sz w:val="32"/>
          <w:szCs w:val="32"/>
        </w:rPr>
        <w:t>黔南州2025年统一面向社会公开招聘事业单位工作人员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1001黔南州XXX综合服务中心（例）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：22701100101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，现已入围黔南州2025年统一面向社会公开招聘事业单位工作人员资格复审。因个人原因自愿放弃此次资格复审及后续面试机会，由此产生的后果由本人承担。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4C9D14A-ECE2-4873-BD19-B61F665579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9BE277-BEF8-45D6-BA24-8FAA57E5B0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jEwNjE4MTQ0MDYxMzE4MmQ4MWRjNjgyNGY0ODYifQ=="/>
  </w:docVars>
  <w:rsids>
    <w:rsidRoot w:val="00000000"/>
    <w:rsid w:val="081104CB"/>
    <w:rsid w:val="0AA913DA"/>
    <w:rsid w:val="14F72E20"/>
    <w:rsid w:val="24977834"/>
    <w:rsid w:val="45443813"/>
    <w:rsid w:val="50E0418D"/>
    <w:rsid w:val="5706594D"/>
    <w:rsid w:val="77916A44"/>
    <w:rsid w:val="7B8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子冲</cp:lastModifiedBy>
  <dcterms:modified xsi:type="dcterms:W3CDTF">2025-05-13T08:19:19Z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2215FA05AAB346E287FE9D2582A1C480_12</vt:lpwstr>
  </property>
</Properties>
</file>