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20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Cs/>
          <w:spacing w:val="-10"/>
          <w:sz w:val="32"/>
          <w:lang w:val="en-US" w:eastAsia="zh-CN"/>
        </w:rPr>
      </w:pPr>
      <w:r>
        <w:rPr>
          <w:rFonts w:hint="eastAsia" w:ascii="黑体" w:hAnsi="黑体" w:eastAsia="黑体"/>
          <w:bCs/>
          <w:spacing w:val="-10"/>
          <w:sz w:val="32"/>
        </w:rPr>
        <w:t>附件</w:t>
      </w:r>
      <w:r>
        <w:rPr>
          <w:rFonts w:hint="eastAsia" w:ascii="黑体" w:hAnsi="黑体" w:eastAsia="黑体"/>
          <w:bCs/>
          <w:spacing w:val="-10"/>
          <w:sz w:val="32"/>
          <w:lang w:val="en-US" w:eastAsia="zh-CN"/>
        </w:rPr>
        <w:t>2</w:t>
      </w:r>
    </w:p>
    <w:p w14:paraId="7A75D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eastAsia="zh-CN"/>
        </w:rPr>
        <w:t>诚信考试承诺书</w:t>
      </w:r>
    </w:p>
    <w:p w14:paraId="008B6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sz w:val="44"/>
          <w:szCs w:val="44"/>
        </w:rPr>
      </w:pPr>
    </w:p>
    <w:p w14:paraId="1C945BE0">
      <w:pPr>
        <w:ind w:firstLine="600" w:firstLineChars="200"/>
        <w:rPr>
          <w:rFonts w:hint="eastAsia" w:ascii="方正仿宋_GB2312" w:hAnsi="方正仿宋_GB2312" w:eastAsia="方正仿宋_GB2312" w:cs="方正仿宋_GB2312"/>
          <w:spacing w:val="-10"/>
          <w:sz w:val="32"/>
        </w:rPr>
      </w:pPr>
      <w:r>
        <w:rPr>
          <w:rFonts w:hint="eastAsia" w:ascii="方正仿宋_GB2312" w:hAnsi="方正仿宋_GB2312" w:eastAsia="方正仿宋_GB2312" w:cs="方正仿宋_GB2312"/>
          <w:spacing w:val="-10"/>
          <w:sz w:val="32"/>
        </w:rPr>
        <w:t>我已仔细阅读</w:t>
      </w:r>
      <w:r>
        <w:rPr>
          <w:rFonts w:hint="eastAsia" w:ascii="方正仿宋_GB2312" w:hAnsi="方正仿宋_GB2312" w:eastAsia="方正仿宋_GB2312" w:cs="方正仿宋_GB2312"/>
          <w:spacing w:val="-10"/>
          <w:sz w:val="32"/>
          <w:lang w:eastAsia="zh-CN"/>
        </w:rPr>
        <w:t>《2025年万安县两山集团有限公司公开招聘财务经理公告》</w:t>
      </w:r>
      <w:r>
        <w:rPr>
          <w:rFonts w:hint="eastAsia" w:ascii="方正仿宋_GB2312" w:hAnsi="方正仿宋_GB2312" w:eastAsia="方正仿宋_GB2312" w:cs="方正仿宋_GB2312"/>
          <w:spacing w:val="-10"/>
          <w:sz w:val="32"/>
        </w:rPr>
        <w:t>，清楚并理解其内容。我郑重承诺：</w:t>
      </w:r>
    </w:p>
    <w:p w14:paraId="4BB5672C">
      <w:pPr>
        <w:numPr>
          <w:ilvl w:val="0"/>
          <w:numId w:val="1"/>
        </w:numPr>
        <w:ind w:firstLine="600" w:firstLineChars="200"/>
        <w:rPr>
          <w:rFonts w:hint="eastAsia" w:ascii="方正仿宋_GB2312" w:hAnsi="方正仿宋_GB2312" w:eastAsia="方正仿宋_GB2312" w:cs="方正仿宋_GB2312"/>
          <w:spacing w:val="-10"/>
          <w:sz w:val="32"/>
        </w:rPr>
      </w:pPr>
      <w:r>
        <w:rPr>
          <w:rFonts w:hint="eastAsia" w:ascii="方正仿宋_GB2312" w:hAnsi="方正仿宋_GB2312" w:eastAsia="方正仿宋_GB2312" w:cs="方正仿宋_GB2312"/>
          <w:spacing w:val="-10"/>
          <w:sz w:val="32"/>
        </w:rPr>
        <w:t>自觉遵守公开招聘的有关规定；</w:t>
      </w:r>
    </w:p>
    <w:p w14:paraId="43BA1983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二、诚信报名，如实填写注册和报名信息，不虚报、瞒报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不骗取考试资格，不恶意注册报名信息，不干扰正常的报名秩序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准确、慎重报考符合条件的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位，并对自己的报名负责。</w:t>
      </w:r>
    </w:p>
    <w:p w14:paraId="11B37308">
      <w:pPr>
        <w:spacing w:line="53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、诚信考试，遵守考试纪律，服从考试安排，保护本人考试答案，不舞弊或协助他人舞弊，远离考试违纪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违规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违法高压线，接受处理结果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05F21962">
      <w:pPr>
        <w:spacing w:line="53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、诚信履约，珍惜机会，不轻易放弃，珍惜信誉，认真对待每一个招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环节，认真践行每一项招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要求。特别是进入面试环节后，不临时随意放弃面试、体检、考察、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聘用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资格，影响其他考生权益和招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机关的正常补员需求。</w:t>
      </w:r>
    </w:p>
    <w:p w14:paraId="312CF339">
      <w:pPr>
        <w:spacing w:line="53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对违反以上承诺所造成的后果，本人自愿承担相应责任。</w:t>
      </w:r>
    </w:p>
    <w:p w14:paraId="37EF9072">
      <w:pPr>
        <w:ind w:firstLine="4950" w:firstLineChars="1650"/>
        <w:rPr>
          <w:rFonts w:hint="eastAsia" w:ascii="方正仿宋_GB2312" w:hAnsi="方正仿宋_GB2312" w:eastAsia="方正仿宋_GB2312" w:cs="方正仿宋_GB2312"/>
          <w:spacing w:val="-10"/>
          <w:sz w:val="32"/>
        </w:rPr>
      </w:pPr>
    </w:p>
    <w:p w14:paraId="61030A7B">
      <w:pPr>
        <w:ind w:firstLine="4950" w:firstLineChars="1650"/>
        <w:rPr>
          <w:rFonts w:hint="eastAsia" w:ascii="方正仿宋_GB2312" w:hAnsi="方正仿宋_GB2312" w:eastAsia="方正仿宋_GB2312" w:cs="方正仿宋_GB2312"/>
          <w:spacing w:val="-10"/>
          <w:sz w:val="32"/>
        </w:rPr>
      </w:pPr>
      <w:r>
        <w:rPr>
          <w:rFonts w:hint="eastAsia" w:ascii="方正仿宋_GB2312" w:hAnsi="方正仿宋_GB2312" w:eastAsia="方正仿宋_GB2312" w:cs="方正仿宋_GB2312"/>
          <w:spacing w:val="-10"/>
          <w:sz w:val="32"/>
        </w:rPr>
        <w:t>承诺人：</w:t>
      </w:r>
    </w:p>
    <w:p w14:paraId="6C697C25">
      <w:pPr>
        <w:ind w:firstLine="6150" w:firstLineChars="2050"/>
        <w:rPr>
          <w:rFonts w:hint="eastAsia" w:ascii="方正仿宋_GB2312" w:hAnsi="方正仿宋_GB2312" w:eastAsia="方正仿宋_GB2312" w:cs="方正仿宋_GB2312"/>
          <w:spacing w:val="-10"/>
          <w:sz w:val="32"/>
        </w:rPr>
      </w:pPr>
      <w:r>
        <w:rPr>
          <w:rFonts w:hint="eastAsia" w:ascii="方正仿宋_GB2312" w:hAnsi="方正仿宋_GB2312" w:eastAsia="方正仿宋_GB2312" w:cs="方正仿宋_GB2312"/>
          <w:spacing w:val="-10"/>
          <w:sz w:val="32"/>
        </w:rPr>
        <w:t>年　月　日</w:t>
      </w:r>
    </w:p>
    <w:p w14:paraId="0CCCD862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4C40D5C2"/>
    <w:sectPr>
      <w:pgSz w:w="11906" w:h="16838"/>
      <w:pgMar w:top="1440" w:right="1803" w:bottom="1440" w:left="1803" w:header="851" w:footer="992" w:gutter="0"/>
      <w:lnNumType w:countBy="0" w:distance="36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92D819-368C-4CEC-92ED-E70975AAD4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E55B087-DBDC-4F81-A2A3-7E15E279B9C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ED6F7A5-D2A8-4EFB-A286-7A6BBD48BF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C708EA5-B8DE-4989-9531-B2EEF8FAB1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B4FB288-A1C8-4C8E-AE06-4B3D1808CA4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32A13"/>
    <w:multiLevelType w:val="singleLevel"/>
    <w:tmpl w:val="41532A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85CE3"/>
    <w:rsid w:val="01C67A07"/>
    <w:rsid w:val="13991B90"/>
    <w:rsid w:val="36FD3E6E"/>
    <w:rsid w:val="4BA8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370</Characters>
  <Lines>0</Lines>
  <Paragraphs>0</Paragraphs>
  <TotalTime>0</TotalTime>
  <ScaleCrop>false</ScaleCrop>
  <LinksUpToDate>false</LinksUpToDate>
  <CharactersWithSpaces>372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2025-05-08T00:36:00Z</dcterms:created>
  <dc:creator>狸狸子</dc:creator>
  <cp:lastModifiedBy>狸狸子</cp:lastModifiedBy>
  <dcterms:modified xsi:type="dcterms:W3CDTF">2025-05-14T08:19:35Z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38B35B4DBD0845E4A02D7DF741DD7135_11</vt:lpwstr>
  </property>
  <property fmtid="{D5CDD505-2E9C-101B-9397-08002B2CF9AE}" pid="4" name="KSOTemplateDocerSaveRecord">
    <vt:lpwstr>eyJoZGlkIjoiNTg3ZjQzMTFjNGY2YmZjYWM1Zjg0NzI5NTg5M2UzNGEiLCJ1c2VySWQiOiI0MTkzODU4MjMifQ==</vt:lpwstr>
  </property>
</Properties>
</file>