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CA4E9">
      <w:pPr>
        <w:spacing w:line="60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 w14:paraId="416D77E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highlight w:val="none"/>
          <w:lang w:eastAsia="zh-CN"/>
        </w:rPr>
        <w:t>扶贫对象证明</w:t>
      </w:r>
    </w:p>
    <w:p w14:paraId="34A28686">
      <w:pPr>
        <w:spacing w:line="600" w:lineRule="exact"/>
        <w:ind w:left="0" w:leftChars="0" w:firstLine="0" w:firstLineChars="0"/>
        <w:jc w:val="center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（申请人填写部分）</w:t>
      </w:r>
    </w:p>
    <w:p w14:paraId="309C2055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我叫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，家庭住址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，因申请2025年洛阳市涧西区学校面向社会公开招聘教师免缴报名费，需向洛阳市涧西区教育局开具扶贫对象证明，享受扶贫政策。</w:t>
      </w:r>
    </w:p>
    <w:p w14:paraId="233F6FC8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01ECCDC4">
      <w:pPr>
        <w:spacing w:line="600" w:lineRule="exact"/>
        <w:jc w:val="left"/>
        <w:rPr>
          <w:rFonts w:hint="default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                       </w:t>
      </w:r>
    </w:p>
    <w:p w14:paraId="2A836CFE">
      <w:pPr>
        <w:spacing w:line="600" w:lineRule="exact"/>
        <w:ind w:firstLine="3200" w:firstLineChars="10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p w14:paraId="5EA81278">
      <w:pPr>
        <w:spacing w:line="600" w:lineRule="exact"/>
        <w:ind w:firstLine="3200" w:firstLineChars="10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p w14:paraId="7A12993B">
      <w:pPr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系统审核部分</w:t>
      </w:r>
    </w:p>
    <w:p w14:paraId="2C90AA3D">
      <w:pPr>
        <w:spacing w:line="600" w:lineRule="exact"/>
        <w:ind w:left="0" w:leftChars="0"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经核对档案资料，该户为我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认定的扶贫对象，目前已在全国防返贫监测系统中登记。截至出具证明日，户主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，联系电话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，申请人与户主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家庭关系；申请人持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身份证，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证件号码为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 前往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洛阳市涧西区教育局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办理相关事宜。此申请自开出之日起有效期为1个月。</w:t>
      </w:r>
    </w:p>
    <w:p w14:paraId="21DC84F1">
      <w:pPr>
        <w:spacing w:line="600" w:lineRule="exact"/>
        <w:ind w:firstLine="960" w:firstLineChars="3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</w:p>
    <w:p w14:paraId="74A25EBB">
      <w:pPr>
        <w:spacing w:line="600" w:lineRule="exact"/>
        <w:ind w:firstLine="960" w:firstLineChars="3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年   月   日</w:t>
      </w:r>
    </w:p>
    <w:p w14:paraId="46D1AB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5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2025-05-15T10:43:13Z</dcterms:created>
  <dc:creator>Administrator</dc:creator>
  <cp:lastModifiedBy>金融工作</cp:lastModifiedBy>
  <dcterms:modified xsi:type="dcterms:W3CDTF">2025-05-15T10:43:19Z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eyJoZGlkIjoiMDg1ZWU4ZTg3ZDFmMzk4NDMxNDRlZWU1MGFmNTBhYWMiLCJ1c2VySWQiOiI1MDgzMzIxNjcifQ==</vt:lpwstr>
  </property>
  <property fmtid="{D5CDD505-2E9C-101B-9397-08002B2CF9AE}" pid="4" name="ICV">
    <vt:lpwstr>1838FDD41E4B4F7CA5A2E13A3B07BE77_12</vt:lpwstr>
  </property>
</Properties>
</file>