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302A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3A0371DE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</w:rPr>
        <w:t>四川文理学院</w:t>
      </w:r>
    </w:p>
    <w:p w14:paraId="314ACC68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</w:rPr>
      </w:pPr>
      <w:r>
        <w:rPr>
          <w:rFonts w:hint="eastAsia" w:ascii="黑体" w:eastAsia="黑体" w:cs="宋体"/>
          <w:spacing w:val="-6"/>
          <w:sz w:val="36"/>
          <w:szCs w:val="36"/>
        </w:rPr>
        <w:t>2025年公开选调工作人员岗位和条件要求一览表</w:t>
      </w:r>
    </w:p>
    <w:p w14:paraId="33F699CB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4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85"/>
        <w:gridCol w:w="782"/>
        <w:gridCol w:w="805"/>
        <w:gridCol w:w="885"/>
        <w:gridCol w:w="750"/>
        <w:gridCol w:w="968"/>
        <w:gridCol w:w="954"/>
        <w:gridCol w:w="990"/>
        <w:gridCol w:w="949"/>
        <w:gridCol w:w="1197"/>
        <w:gridCol w:w="1333"/>
        <w:gridCol w:w="1214"/>
        <w:gridCol w:w="1275"/>
        <w:gridCol w:w="825"/>
      </w:tblGrid>
      <w:tr w14:paraId="2B2E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6C4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选调单位</w:t>
            </w:r>
          </w:p>
          <w:p w14:paraId="2519FC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（类别）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92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选调岗位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792A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717129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4194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选调人数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ABD36D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条件要求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1F7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778832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09E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6F3A47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71B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F02B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044FF4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D06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0648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8DE29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47DA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67DD6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6C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2CDB0C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75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377CB9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级别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8B0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A31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57C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834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10C0D9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A3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  <w:p w14:paraId="5305F0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8D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C3D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6A8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B9C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52B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1A4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6ED9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239936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四川文理学院（公益二类）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57F471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校医院</w:t>
            </w:r>
          </w:p>
          <w:p w14:paraId="1C59E35E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医生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DEFA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专业技术</w:t>
            </w:r>
          </w:p>
          <w:p w14:paraId="6834BFCB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岗位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1A4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7级</w:t>
            </w:r>
          </w:p>
          <w:p w14:paraId="498B7FBF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及以上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36B5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ascii="仿宋_GB2312"/>
                <w:sz w:val="22"/>
                <w:szCs w:val="20"/>
              </w:rPr>
              <w:t>00106001001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9887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F91D7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1984年5月22日及以后出生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26EEE">
            <w:pPr>
              <w:spacing w:line="240" w:lineRule="exact"/>
              <w:jc w:val="center"/>
              <w:rPr>
                <w:rFonts w:hint="eastAsia" w:ascii="仿宋_GB2312" w:hAnsi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仿宋_GB2312"/>
                <w:sz w:val="22"/>
                <w:szCs w:val="20"/>
              </w:rPr>
              <w:t>本科及以上学历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1D9AD">
            <w:pPr>
              <w:spacing w:line="240" w:lineRule="exact"/>
              <w:jc w:val="center"/>
              <w:rPr>
                <w:rFonts w:hint="eastAsia" w:ascii="仿宋_GB2312" w:hAnsi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仿宋_GB2312"/>
                <w:sz w:val="22"/>
                <w:szCs w:val="20"/>
              </w:rPr>
              <w:t>基础医学，临床医学，公共卫生与预防医学，中医学，中西医结合，中药学，特种医学，公共卫生（以上均为一级学科或专业学位类别）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2D49">
            <w:pPr>
              <w:spacing w:line="240" w:lineRule="exact"/>
              <w:jc w:val="center"/>
              <w:rPr>
                <w:rFonts w:hint="eastAsia" w:ascii="仿宋_GB2312" w:hAnsi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仿宋_GB2312"/>
                <w:sz w:val="22"/>
                <w:szCs w:val="20"/>
              </w:rPr>
              <w:t>同时具有副高级及以上专业技术职称、医师资格证书和医师执业证书。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FE95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3：1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42F0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《综合应用能力测试》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447D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47B7">
            <w:pPr>
              <w:spacing w:line="240" w:lineRule="exact"/>
              <w:jc w:val="center"/>
              <w:rPr>
                <w:rFonts w:hint="eastAsia" w:ascii="仿宋_GB2312"/>
                <w:sz w:val="22"/>
                <w:szCs w:val="20"/>
              </w:rPr>
            </w:pPr>
            <w:r>
              <w:rPr>
                <w:rFonts w:hint="eastAsia" w:ascii="仿宋_GB2312"/>
                <w:sz w:val="22"/>
                <w:szCs w:val="20"/>
              </w:rPr>
              <w:t>3：1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7649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</w:p>
        </w:tc>
      </w:tr>
    </w:tbl>
    <w:p w14:paraId="087E0C72">
      <w:pPr>
        <w:spacing w:line="240" w:lineRule="exact"/>
        <w:rPr>
          <w:rFonts w:hint="eastAsia" w:ascii="楷体_GB2312" w:eastAsia="楷体_GB2312"/>
          <w:sz w:val="24"/>
        </w:rPr>
      </w:pPr>
    </w:p>
    <w:p w14:paraId="2AD25ED7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2A851203">
      <w:pPr>
        <w:widowControl/>
        <w:spacing w:line="420" w:lineRule="exact"/>
        <w:ind w:firstLine="560" w:firstLineChars="200"/>
        <w:jc w:val="left"/>
        <w:rPr>
          <w:rFonts w:hint="eastAsia" w:ascii="方正楷体简体" w:hAnsi="方正楷体简体" w:eastAsia="方正楷体简体" w:cs="方正楷体简体"/>
          <w:sz w:val="28"/>
          <w:szCs w:val="28"/>
          <w:shd w:val="pct10" w:color="auto" w:fill="FFFFFF"/>
          <w:lang w:bidi="ar"/>
        </w:rPr>
        <w:sectPr>
          <w:footerReference r:id="rId3" w:type="default"/>
          <w:footerReference r:id="rId4" w:type="even"/>
          <w:pgSz w:w="16838" w:h="11905" w:orient="landscape"/>
          <w:pgMar w:top="1361" w:right="1588" w:bottom="1361" w:left="1418" w:header="851" w:footer="1134" w:gutter="0"/>
          <w:cols w:space="720" w:num="1"/>
          <w:docGrid w:linePitch="312" w:charSpace="0"/>
        </w:sectPr>
      </w:pPr>
    </w:p>
    <w:p w14:paraId="03DF8C9A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B4B0">
    <w:pPr>
      <w:pStyle w:val="2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 w:eastAsia="zh-CN"/>
      </w:rPr>
      <w:t>13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3C486">
    <w:pPr>
      <w:pStyle w:val="2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FC2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458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YulhTQAAAAAwEAAA8AAAAAAAAAAQAgAAAAIgAAAGRycy9kb3du&#10;cmV2LnhtbFBLAQIUABQAAAAIAIdO4kCiNp0V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9458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MDc2NDYyMzBlOWE2ZWY2YmUyMDE5YzQ3MWE1ZjIifQ=="/>
  </w:docVars>
  <w:rsids>
    <w:rsidRoot w:val="0074779C"/>
    <w:rsid w:val="0074779C"/>
    <w:rsid w:val="008453A9"/>
    <w:rsid w:val="009452F1"/>
    <w:rsid w:val="5AC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2874</Words>
  <Characters>2921</Characters>
  <Lines>21</Lines>
  <Paragraphs>6</Paragraphs>
  <TotalTime>4</TotalTime>
  <ScaleCrop>false</ScaleCrop>
  <LinksUpToDate>false</LinksUpToDate>
  <CharactersWithSpaces>2922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2025-05-15T02:22:00Z</dcterms:created>
  <dc:creator>微软用户</dc:creator>
  <cp:lastModifiedBy>dell</cp:lastModifiedBy>
  <dcterms:modified xsi:type="dcterms:W3CDTF">2025-05-15T07:39:39Z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2858A473DA574EB6A7982F0184BDB356_12</vt:lpwstr>
  </property>
</Properties>
</file>