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lang w:val="en-US" w:eastAsia="zh-CN"/>
        </w:rPr>
        <w:t>5</w:t>
      </w:r>
      <w:bookmarkStart w:id="0" w:name="_GoBack"/>
      <w:bookmarkEnd w:id="0"/>
    </w:p>
    <w:p>
      <w:pPr>
        <w:spacing w:line="578" w:lineRule="exact"/>
        <w:jc w:val="center"/>
        <w:rPr>
          <w:rFonts w:ascii="方正小标宋简体" w:eastAsia="方正小标宋简体"/>
          <w:sz w:val="44"/>
          <w:szCs w:val="44"/>
        </w:rPr>
      </w:pP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成都市新都区</w:t>
      </w:r>
      <w:r>
        <w:rPr>
          <w:rFonts w:hint="eastAsia" w:ascii="方正小标宋简体" w:eastAsia="方正小标宋简体"/>
          <w:sz w:val="44"/>
          <w:szCs w:val="44"/>
          <w:lang w:val="en-US" w:eastAsia="zh-CN"/>
        </w:rPr>
        <w:t>2025年上半年</w:t>
      </w:r>
      <w:r>
        <w:rPr>
          <w:rFonts w:hint="eastAsia" w:ascii="方正小标宋简体" w:eastAsia="方正小标宋简体"/>
          <w:sz w:val="44"/>
          <w:szCs w:val="44"/>
        </w:rPr>
        <w:t>面向社会公开招聘中小学教师面试资格审查委托书</w:t>
      </w:r>
    </w:p>
    <w:p>
      <w:pPr>
        <w:spacing w:line="578" w:lineRule="exact"/>
        <w:jc w:val="center"/>
        <w:rPr>
          <w:rFonts w:ascii="方正小标宋简体" w:eastAsia="方正小标宋简体"/>
          <w:sz w:val="44"/>
          <w:szCs w:val="44"/>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r>
        <w:rPr>
          <w:rFonts w:hint="eastAsia" w:ascii="Times New Roman" w:hAnsi="Times New Roman" w:eastAsia="方正仿宋简体" w:cs="Times New Roman"/>
          <w:sz w:val="32"/>
          <w:szCs w:val="32"/>
          <w:lang w:val="en-US" w:eastAsia="zh-CN"/>
        </w:rPr>
        <w:t>2025年上半年</w:t>
      </w:r>
      <w:r>
        <w:rPr>
          <w:rFonts w:ascii="Times New Roman" w:hAnsi="Times New Roman" w:eastAsia="方正仿宋简体" w:cs="Times New Roman"/>
          <w:sz w:val="32"/>
          <w:szCs w:val="32"/>
        </w:rPr>
        <w:t>面向社会公开招聘中小学教师</w:t>
      </w:r>
      <w:r>
        <w:rPr>
          <w:rFonts w:hint="eastAsia" w:ascii="Times New Roman" w:hAnsi="Times New Roman" w:eastAsia="方正仿宋简体" w:cs="Times New Roman"/>
          <w:sz w:val="32"/>
          <w:szCs w:val="32"/>
        </w:rPr>
        <w:t>面试资格审查</w:t>
      </w:r>
      <w:r>
        <w:rPr>
          <w:rFonts w:ascii="Times New Roman" w:hAnsi="Times New Roman" w:eastAsia="方正仿宋简体" w:cs="Times New Roman"/>
          <w:sz w:val="32"/>
          <w:szCs w:val="32"/>
        </w:rPr>
        <w:t>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w:t>
      </w:r>
      <w:r>
        <w:rPr>
          <w:rFonts w:hint="eastAsia" w:ascii="Times New Roman" w:hAnsi="Times New Roman" w:eastAsia="方正仿宋简体" w:cs="Times New Roman"/>
          <w:sz w:val="32"/>
          <w:szCs w:val="32"/>
        </w:rPr>
        <w:t>面试资格审查</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本人对面试资格审查结果和被委托人在面试资格审查过程中所签署的有关文件，均予以认可，并承担相应的法律责任。</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委托期限：自签字之日起至面试资格审查结束为止。</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pPr>
        <w:spacing w:line="480" w:lineRule="auto"/>
        <w:ind w:firstLine="640" w:firstLineChars="2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委托人（亲笔签名，盖手指印）：</w:t>
      </w: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FkYjY1ZjBhYzNiODk4OWNlYzQyOTRjNTEwYTgifQ=="/>
  </w:docVars>
  <w:rsids>
    <w:rsidRoot w:val="00DB5490"/>
    <w:rsid w:val="00057C82"/>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A1DEB"/>
    <w:rsid w:val="00BC7A51"/>
    <w:rsid w:val="00BD4BF6"/>
    <w:rsid w:val="00BE57E3"/>
    <w:rsid w:val="00D63C08"/>
    <w:rsid w:val="00DA183B"/>
    <w:rsid w:val="00DB5490"/>
    <w:rsid w:val="00E97850"/>
    <w:rsid w:val="00EC04A1"/>
    <w:rsid w:val="00EF5C85"/>
    <w:rsid w:val="00FD4161"/>
    <w:rsid w:val="23552F01"/>
    <w:rsid w:val="5384767D"/>
    <w:rsid w:val="610E11D6"/>
    <w:rsid w:val="62795B05"/>
    <w:rsid w:val="660E0FFD"/>
    <w:rsid w:val="7D1A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61</TotalTime>
  <ScaleCrop>false</ScaleCrop>
  <LinksUpToDate>false</LinksUpToDate>
  <CharactersWithSpaces>341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Administrator</cp:lastModifiedBy>
  <dcterms:modified xsi:type="dcterms:W3CDTF">2025-05-12T08:40:01Z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83519906446D4331B64F3CA917BD6DF4</vt:lpwstr>
  </property>
</Properties>
</file>