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AD01" w14:textId="77777777" w:rsidR="006C762B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</w:t>
      </w:r>
    </w:p>
    <w:p w14:paraId="1ADFAE32" w14:textId="77777777" w:rsidR="006C762B" w:rsidRDefault="00000000">
      <w:pPr>
        <w:jc w:val="center"/>
        <w:rPr>
          <w:rFonts w:asciiTheme="minorEastAsia" w:hAnsiTheme="minorEastAsia" w:cstheme="minorEastAsia" w:hint="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招聘需求明细表</w:t>
      </w:r>
    </w:p>
    <w:p w14:paraId="122A7BCC" w14:textId="77777777" w:rsidR="006C762B" w:rsidRDefault="006C762B">
      <w:pPr>
        <w:rPr>
          <w:rFonts w:asciiTheme="minorEastAsia" w:hAnsiTheme="minorEastAsia" w:cstheme="minorEastAsia" w:hint="eastAsia"/>
          <w:b/>
          <w:bCs/>
          <w:szCs w:val="21"/>
        </w:rPr>
      </w:pPr>
    </w:p>
    <w:tbl>
      <w:tblPr>
        <w:tblW w:w="5346" w:type="pct"/>
        <w:tblInd w:w="-305" w:type="dxa"/>
        <w:tblLook w:val="04A0" w:firstRow="1" w:lastRow="0" w:firstColumn="1" w:lastColumn="0" w:noHBand="0" w:noVBand="1"/>
      </w:tblPr>
      <w:tblGrid>
        <w:gridCol w:w="602"/>
        <w:gridCol w:w="1348"/>
        <w:gridCol w:w="687"/>
        <w:gridCol w:w="8"/>
        <w:gridCol w:w="5237"/>
        <w:gridCol w:w="8"/>
        <w:gridCol w:w="5656"/>
        <w:gridCol w:w="1609"/>
      </w:tblGrid>
      <w:tr w:rsidR="006C762B" w14:paraId="57632C7F" w14:textId="77777777">
        <w:trPr>
          <w:trHeight w:val="524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2DC0D77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FD453A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岗位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55A859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284CDA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1866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91DF5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9F4D3F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工作单位</w:t>
            </w:r>
          </w:p>
        </w:tc>
      </w:tr>
      <w:tr w:rsidR="006C762B" w14:paraId="7802079D" w14:textId="77777777">
        <w:trPr>
          <w:trHeight w:val="150"/>
        </w:trPr>
        <w:tc>
          <w:tcPr>
            <w:tcW w:w="19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2AEF056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46DD45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汽机专工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A38B97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2EEC70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负责制定汽机专业管理制度和编制汽机专业工作计划，实施汽机专业施工现场的工程管理、技术管理、安全管理等日常工作，确保汽机专业达到质量、安全、进度要求，确保专业设备选型可靠、安装规范，施工现场管理料学、组织有序、生产文明，高品质达标创优。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312A3A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1.大专及以上学历，能源与动力工程等相关专业；</w:t>
            </w:r>
          </w:p>
          <w:p w14:paraId="2E2DCCFC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2.具有3年以上汽机专工或同等岗位相关工作经历；</w:t>
            </w:r>
          </w:p>
          <w:p w14:paraId="2E1DB830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3.熟悉电力安全工作规程、专业系统规程，熟悉机组系统设备原理、结构与运行特点及各种规范、参数、性能等；熟练掌握本专业各级检修的工作标准和工艺，掌握发电企业本专业的专业知识；</w:t>
            </w:r>
          </w:p>
          <w:p w14:paraId="452FDEB5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4.中级工程师及以上专业技术资格；</w:t>
            </w:r>
          </w:p>
          <w:p w14:paraId="587F945A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5.男45岁以下、女40岁以下，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特别优秀者可适当放宽</w:t>
            </w: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。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6B2F4A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汨罗有限公司</w:t>
            </w:r>
          </w:p>
        </w:tc>
      </w:tr>
      <w:tr w:rsidR="006C762B" w14:paraId="2B89FEC6" w14:textId="77777777">
        <w:trPr>
          <w:trHeight w:val="173"/>
        </w:trPr>
        <w:tc>
          <w:tcPr>
            <w:tcW w:w="19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EB1B28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7D9097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电气二次专工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20E080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51662A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负责制定电气二次专业管理制度和编制电气二次专业工作计划，实施电气二次专业施工现场的工程管理、技术管理、安全管理等日常工作，确保电气二次专业达到质量、安全、进度要求，确保专业设备选型可靠、安装规范，施工现场管理科学、组织有序、生产文明，高品质达标创优。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C94707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1.大专及以上学历，电气工程及其自动化等相关专业；</w:t>
            </w:r>
          </w:p>
          <w:p w14:paraId="57B6B55A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2.具有3年以上电气专工或同等岗位相关工作经历；</w:t>
            </w:r>
          </w:p>
          <w:p w14:paraId="1758276C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3.熟悉电力安全工作规程、专业系统规程，熟悉机组系统设备原理、结构与运行特点及各种规范、参数、性能等；熟练掌握</w:t>
            </w:r>
            <w:proofErr w:type="gramStart"/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本专 业各级</w:t>
            </w:r>
            <w:proofErr w:type="gramEnd"/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检修的工作标准和工艺，掌握发电企业本专业的专业知识；</w:t>
            </w:r>
          </w:p>
          <w:p w14:paraId="2BED1907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4.中级工程师及以上专业技术资格；</w:t>
            </w:r>
          </w:p>
          <w:p w14:paraId="41E5DD43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5.男45岁以下、女40岁以下，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特别优秀者可适当放宽</w:t>
            </w: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。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662444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汨罗有限公司</w:t>
            </w:r>
          </w:p>
        </w:tc>
      </w:tr>
      <w:tr w:rsidR="006C762B" w14:paraId="387FEFA9" w14:textId="77777777">
        <w:trPr>
          <w:trHeight w:val="166"/>
        </w:trPr>
        <w:tc>
          <w:tcPr>
            <w:tcW w:w="19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FFC300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E8C55E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输煤专工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E89657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DC76B9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负责制定燃料专业管理制度和编制燃料专业工作计划，实施燃料专业施工现场的工程管理技术管理、安全管理等日常工作，确保燃料专业达到质量、安全、进度、环保要求，确保专业设备选型可靠、安装规范，施工现场管理科学、组织有序、生产文明，高品质达标创优。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C37F5C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1.大专及以上学历，机械工程、能源工程等相关专业；</w:t>
            </w:r>
          </w:p>
          <w:p w14:paraId="6CF9B254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2.具有3年以上输煤专工或同等岗位相关工作经历；</w:t>
            </w:r>
          </w:p>
          <w:p w14:paraId="423B2C6A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3.熟悉电力安全工作规程、专业系统规程，熟悉机组系统设备原理、结构与运行特点及各种规范、参数、性能等；熟练掌握</w:t>
            </w:r>
            <w:proofErr w:type="gramStart"/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本专 业各级</w:t>
            </w:r>
            <w:proofErr w:type="gramEnd"/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检修的工作标准和工艺，掌握发电企业本专业的专业知识；</w:t>
            </w:r>
          </w:p>
          <w:p w14:paraId="7323A78F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lastRenderedPageBreak/>
              <w:t>4.中级工程师及以上专业技术资格；</w:t>
            </w:r>
          </w:p>
          <w:p w14:paraId="39E01CF9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5.男45岁以下、女40岁以下，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特别优秀者可适当放宽</w:t>
            </w: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。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C45864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汨罗有限公司</w:t>
            </w:r>
          </w:p>
        </w:tc>
      </w:tr>
      <w:tr w:rsidR="006C762B" w14:paraId="4F900C6E" w14:textId="77777777">
        <w:trPr>
          <w:trHeight w:val="156"/>
        </w:trPr>
        <w:tc>
          <w:tcPr>
            <w:tcW w:w="19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19FF7D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6B10C3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化学专工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6EE513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56FABF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负责制定化学环保专业管理制度和编制化学专业工作计划，实施化学环保专业施工现场的工程管理、技术管理、安全管理等日常工作，确保化学环保专业达到质量、安全、进度、保要求，确保设备选型可靠、安装规范，施工现场管理科学、组织有序、生产文明，高品质达标创优。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DE3A23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1.大专及以上学历，化学工程与工艺、应用化学等相关专业；</w:t>
            </w:r>
          </w:p>
          <w:p w14:paraId="51695F3A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2.具有3年以上化学专工或同等岗位相关工作经历；</w:t>
            </w:r>
          </w:p>
          <w:p w14:paraId="5277207E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3.熟悉电力安全工作规程、专业系统规程，熟悉机组系统设备原理、结构与运行特点及各种规范、参数、性能等；熟练掌握本专业各级检修的工作标准和工艺，掌握发电企业本专业的专业知识；</w:t>
            </w:r>
          </w:p>
          <w:p w14:paraId="3F26553E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4.具有中级工程师及以上专业技术资格；</w:t>
            </w:r>
          </w:p>
          <w:p w14:paraId="3CA112B3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5.男45岁以下、女40岁以下，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特别优秀者可适当放宽</w:t>
            </w: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。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573B71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汨罗有限公司</w:t>
            </w:r>
          </w:p>
        </w:tc>
      </w:tr>
      <w:tr w:rsidR="006C762B" w14:paraId="38FF61FA" w14:textId="77777777">
        <w:trPr>
          <w:trHeight w:val="2208"/>
        </w:trPr>
        <w:tc>
          <w:tcPr>
            <w:tcW w:w="19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C282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E7DA4F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行政事务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AEBD73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6B9D2" w14:textId="77777777" w:rsidR="006C762B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负责公司行政事务、配合完成人力资源管理工作。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338D59" w14:textId="77777777" w:rsidR="006C762B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outlineLvl w:val="0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1.大专及以上学历，行政管理、人力资源管理等相关专业；</w:t>
            </w:r>
          </w:p>
          <w:p w14:paraId="7CC263EC" w14:textId="77777777" w:rsidR="006C762B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2.具有良好的分析判断能力、较强的协调规划能力、优秀的组织管理能力、出色的人际沟通能力；</w:t>
            </w:r>
          </w:p>
          <w:p w14:paraId="488057B5" w14:textId="77777777" w:rsidR="006C762B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3.具有较强的口头和书面表达能力；</w:t>
            </w:r>
          </w:p>
          <w:p w14:paraId="7EB1A812" w14:textId="77777777" w:rsidR="006C762B" w:rsidRDefault="00000000">
            <w:pPr>
              <w:widowControl/>
              <w:ind w:left="1890" w:hangingChars="900" w:hanging="1890"/>
              <w:jc w:val="left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4.具备一定的人力资源管理业务能力；</w:t>
            </w:r>
          </w:p>
          <w:p w14:paraId="0089BB45" w14:textId="77777777" w:rsidR="006C762B" w:rsidRDefault="00000000">
            <w:pPr>
              <w:widowControl/>
              <w:ind w:left="2052" w:hangingChars="900" w:hanging="2052"/>
              <w:jc w:val="left"/>
              <w:textAlignment w:val="center"/>
              <w:rPr>
                <w:rFonts w:asciiTheme="minorEastAsia" w:hAnsiTheme="minorEastAsia" w:cstheme="minorEastAsia" w:hint="eastAsia"/>
                <w:spacing w:val="9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5.中共党员；</w:t>
            </w:r>
          </w:p>
          <w:p w14:paraId="3EE1FBF1" w14:textId="77777777" w:rsidR="006C762B" w:rsidRDefault="00000000">
            <w:pPr>
              <w:widowControl/>
              <w:ind w:left="2052" w:hangingChars="900" w:hanging="2052"/>
              <w:jc w:val="left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6.男45岁以下、女40岁以下，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特别优秀者可适当放宽</w:t>
            </w: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。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8B1707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汨罗有限公司</w:t>
            </w:r>
          </w:p>
        </w:tc>
      </w:tr>
      <w:tr w:rsidR="006C762B" w14:paraId="380C83B5" w14:textId="77777777">
        <w:trPr>
          <w:trHeight w:val="90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5E862B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4DEB00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社保、档案管理岗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3D2E80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DB3A0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负责公司福利、社保、培训等工作；负责公司档案、资料的收集、整理、录入、扫描挂接、归档，维护、内部核对、审核等工作，做好兼职档案员的培训工作；完成上级交办的其他工作。</w:t>
            </w:r>
          </w:p>
        </w:tc>
        <w:tc>
          <w:tcPr>
            <w:tcW w:w="1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50D3C5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1.全日制本科及以上学历、管理类相关专业；</w:t>
            </w:r>
          </w:p>
          <w:p w14:paraId="66D913D1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2.熟悉企业业务流程，具备相关岗位3年及以上工作经历；</w:t>
            </w:r>
          </w:p>
          <w:p w14:paraId="30DA1E74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3.年龄不超过45岁，特别优秀者可适当放宽。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CF26B3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69DD709D" w14:textId="77777777">
        <w:trPr>
          <w:trHeight w:val="2016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25990F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DBA46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党务、纪检、宣传管理岗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9009DC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7357C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负责起草党委工作计划、总结、报告、通知、信函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以及以及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党委上报下发的文件、材料等文字工作；负责公司纪检监察相关工作；负责公司宣传工作，做好政策、法规、制度、工作目标及阶段性重点工作等宣传工作；完成上级交办的其他工作。</w:t>
            </w:r>
          </w:p>
        </w:tc>
        <w:tc>
          <w:tcPr>
            <w:tcW w:w="18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B937D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1.全日制本科及以上学历、管理类相关专业；</w:t>
            </w:r>
          </w:p>
          <w:p w14:paraId="41C5FA27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2.具备较好的文字撰写能力和活动策划能力，写作水平较高；</w:t>
            </w:r>
          </w:p>
          <w:p w14:paraId="631A788B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3.熟悉企业业务流程，具备相关岗位3年及以上工作经历；</w:t>
            </w:r>
          </w:p>
          <w:p w14:paraId="098F4630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4.年龄不超过45岁，特别优秀者可适当放宽。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4632C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7E6D9DFD" w14:textId="77777777">
        <w:trPr>
          <w:trHeight w:val="2161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362ADF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7A62D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概预算管理岗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EB4E3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7E2635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bookmarkStart w:id="0" w:name="OLE_LINK2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掌握了解项目施工进度，负责概预算投资增减的调整和控制工作；</w:t>
            </w:r>
            <w:bookmarkEnd w:id="0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本专业范围内工程月进度报表审核、工程进度款支付；负责组织本专业范围内与预中标单位洽谈合同、起草合同、签订合同；负责各项项目工程预算编制，决算办理、审核工作负责结算文件、台账的整理登记及归档；完成上级交办的其他工作。</w:t>
            </w:r>
          </w:p>
        </w:tc>
        <w:tc>
          <w:tcPr>
            <w:tcW w:w="18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8C8C82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1.全日制本科以上学历；</w:t>
            </w:r>
          </w:p>
          <w:p w14:paraId="04F72C20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2.具有概预算管理相关岗位3年及以上工作经历；</w:t>
            </w:r>
          </w:p>
          <w:p w14:paraId="19647363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3.取得预算员（安装）及以上资格；</w:t>
            </w:r>
          </w:p>
          <w:p w14:paraId="3DAB5370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4.有电力工程施工管理经验者、一级造价师（安装）及以上优先；</w:t>
            </w:r>
          </w:p>
          <w:p w14:paraId="70ACCB8C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5.年龄不超过45岁，特别优秀者可适当放宽。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09AE39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2E898046" w14:textId="77777777">
        <w:trPr>
          <w:trHeight w:val="1064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52F895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747C4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物资仓储岗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2909A9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6481F8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组织参与制定公司物资储备定额，组织实施定额管理；全面负责库房管理工作；完成上级交办的其他工作。</w:t>
            </w:r>
          </w:p>
        </w:tc>
        <w:tc>
          <w:tcPr>
            <w:tcW w:w="1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DADE62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1.全日制本科以上学历，经济管理类相关专业；</w:t>
            </w:r>
          </w:p>
          <w:p w14:paraId="0A9246E6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2.具有相关岗位3年及以上工作经历；</w:t>
            </w:r>
          </w:p>
          <w:p w14:paraId="28B68B3F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3.年龄不超过45岁，特别优秀者可适当放宽。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08B15F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53E6BC6B" w14:textId="77777777">
        <w:trPr>
          <w:trHeight w:val="1912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0AD385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618A34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锅炉专工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FD485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8ADE2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制定锅炉专业管理制度和编制锅炉专业工作计划，实施锅炉专业施工现场的工程管理、技术管理、安全管理等日常工作，确保锅炉专业达到质量、安全、进度要求，确保专业设备选型可靠、安装规范，施工现场管理科学、组织有序、生产文明，高品质达标创优；完成上级交办的其他工作。</w:t>
            </w:r>
          </w:p>
        </w:tc>
        <w:tc>
          <w:tcPr>
            <w:tcW w:w="1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83A073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1.本科及以上学历，热能动力等相关专业；</w:t>
            </w:r>
          </w:p>
          <w:p w14:paraId="79AF4499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2.具有相关岗位5年及以上工作经历；</w:t>
            </w:r>
          </w:p>
          <w:p w14:paraId="53E7A634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3.有电力工程施工管理经验者、中级职称及以上优先；</w:t>
            </w:r>
          </w:p>
          <w:p w14:paraId="78E00635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4.年龄不超过45岁，特别优秀者可适当放宽。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B1FFB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7020B9B2" w14:textId="77777777">
        <w:trPr>
          <w:trHeight w:val="2013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D745B6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A4616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锅炉专责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7F9435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658368" w14:textId="77777777" w:rsidR="006C762B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制定锅炉专业管理制度和编制锅炉专业工作计划，实施锅炉专业施工现场的工程管理、技术管理、安全管理等日常工作，确保锅炉专业达到质量、安全、进度要求，确保专业设备选型可靠、安装规范，施工现场管理科学、组织有序、生产文明，高品质达标创优；完成上级交办的其他工作。</w:t>
            </w:r>
          </w:p>
        </w:tc>
        <w:tc>
          <w:tcPr>
            <w:tcW w:w="1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6EF190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1.本科及以上学历，热能动力等相关专业；</w:t>
            </w:r>
          </w:p>
          <w:p w14:paraId="243617C7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2.具有相关岗位5年及以上工作经历；</w:t>
            </w:r>
          </w:p>
          <w:p w14:paraId="4A3AE783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3.有电力工程施工管理经验者、中级职称及以上优先；</w:t>
            </w:r>
          </w:p>
          <w:p w14:paraId="50D06B99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4.年龄不超过45岁，特别优秀者可适当放宽。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BCB2B5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641822CA" w14:textId="77777777">
        <w:trPr>
          <w:trHeight w:val="996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80C9BE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C83D0B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电气一次专责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A7941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A9D89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制定电气一次专业管理制度和编制电气专业工作计划，实施电气一次专业施工现场的工程管理、技术管理、安全管理等日常工作，确保电气一次专业达到质量、安全、进度要求，确保专业设备选型可靠、安装规范，施工现场管理科学、组织有序、生产文明，高品质达标创优；完成上级交办的其他工作。</w:t>
            </w:r>
          </w:p>
        </w:tc>
        <w:tc>
          <w:tcPr>
            <w:tcW w:w="18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A7253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1.本科及以上学历，电气工程及其自动化相关专业；</w:t>
            </w:r>
          </w:p>
          <w:p w14:paraId="1D70C707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2.具有相关岗位5年及以上工作经历；</w:t>
            </w:r>
          </w:p>
          <w:p w14:paraId="0A90081A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3.有电力工程施工管理经验者、中级职称及以上优先；</w:t>
            </w:r>
          </w:p>
          <w:p w14:paraId="52937588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4.年龄不超过45岁，特别优秀者可适当放宽。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0C30F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0E8739CF" w14:textId="77777777">
        <w:trPr>
          <w:trHeight w:val="1945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FB8178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28328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电气二次专工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8E4F9A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09805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制定电气二次专业管理制度和编制电气二次专业工作计划，实施电气二次专业施工现场的工程管理、技术管理、安全管理等日常工作，确保电气二次专业达到质量、安全、进度要求，确保专业设备选型可靠、安装规范，施工现场管理科学、组织有序、生产文明，高品质达标创优；完成上级交办的其他工作。</w:t>
            </w:r>
          </w:p>
        </w:tc>
        <w:tc>
          <w:tcPr>
            <w:tcW w:w="18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24BFD2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1.本科及以上学历，电气工程及其自动化相关专业；</w:t>
            </w:r>
          </w:p>
          <w:p w14:paraId="08DFCA7D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2.具有相关岗位5年及以上工作经历；</w:t>
            </w:r>
          </w:p>
          <w:p w14:paraId="0C67BFCE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3.有电力工程施工管理经验者、中级职称及以上优先；</w:t>
            </w:r>
          </w:p>
          <w:p w14:paraId="033603A1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4.年龄不超过45岁，特别优秀者可适当放宽。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5D708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607807E2" w14:textId="77777777">
        <w:trPr>
          <w:trHeight w:val="3418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4C173E4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87ECC9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生产运行专工（值长）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93B7B5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FB68AE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负责组织制定生产准备办汽机、锅炉、电气、集控辅控、化学、燃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运专业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等各项生产技术管理制度；组织对生产准备人员进行培训；负责修编汽机、锅炉、电气、集控辅控、化学、燃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运专业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运行规程、图纸以及技术措施和安全措施，并检查监督执行情况；配合施工单位及调试单位完成设备调试、整套启动和试生产；深入现场掌握主要设备的安装状况及缺陷，制定并提出整改措施。机组试运期间对主要记录进行审阅分析，提出改进意见；监督、指导现场运行规程和技术管理制度的执行；完成上级交办的其他工作。</w:t>
            </w:r>
          </w:p>
        </w:tc>
        <w:tc>
          <w:tcPr>
            <w:tcW w:w="1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BB175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1.本科及以上学历，电力相关专业；</w:t>
            </w:r>
          </w:p>
          <w:p w14:paraId="76038B99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2.具有600MW煤电机组值长岗位2年及以上工作经历；</w:t>
            </w:r>
          </w:p>
          <w:p w14:paraId="010F7255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3.有电力工程施工管理经验者、中级职称及以上优先；</w:t>
            </w:r>
          </w:p>
          <w:p w14:paraId="48A1E332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4.年龄不超过45岁，特别优秀者可适当放宽。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95D77A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150C8232" w14:textId="77777777">
        <w:trPr>
          <w:trHeight w:val="2341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D35B84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6ABECF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信息化专工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26B562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9548E" w14:textId="77777777" w:rsidR="006C762B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制定公司信息化、智能化相关管理制度和编制信息化、智能化专业工作计划，实施信息化、智能化专业施工现场的工程管理、技术管理、安全管理等日常工作，确保信息化专业达到质量、安全、进度要求，确保专业设备选型可靠、安装规范，施工现场管理科学、组织有序、生产文明，高品质达标创优；完成上级交办的其他工作。</w:t>
            </w:r>
          </w:p>
        </w:tc>
        <w:tc>
          <w:tcPr>
            <w:tcW w:w="18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DC844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1.本科及以上学历，电力相关专业；</w:t>
            </w:r>
          </w:p>
          <w:p w14:paraId="6EF8BC21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2.具有发电企业相关岗位5年及以上工作经历；</w:t>
            </w:r>
          </w:p>
          <w:p w14:paraId="57563F9D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3.有电力工程施工管理经验者、中级职称及以上优先；</w:t>
            </w:r>
          </w:p>
          <w:p w14:paraId="22D34D2B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4.年龄不超过45岁，特别优秀者可适当放宽。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42A03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61ACB968" w14:textId="77777777">
        <w:trPr>
          <w:trHeight w:val="2091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EB681F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062A54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化学专工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92B3C7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07BC47" w14:textId="77777777" w:rsidR="006C762B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制定公司化学、环保专业管理制度和编制化学、环保专业工作计划，实施化学、环保专业施工现场的工程管理、技术管理、安全管理等日常工作，确保化学、环保专业达到质量、安全、进度要求，确保专业设备选型可靠、安装规范，施工现场管理科学、组织有序、生产文明，高品质达标创优；完成上级交办的其他工作。</w:t>
            </w:r>
          </w:p>
        </w:tc>
        <w:tc>
          <w:tcPr>
            <w:tcW w:w="18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CEA140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1.全日制本科及以上学历，电厂化学等相关专业；</w:t>
            </w:r>
          </w:p>
          <w:p w14:paraId="1C0CC33C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2.具有相关发电企业化环专责及以上相关岗位5年及以上工作经历；</w:t>
            </w:r>
          </w:p>
          <w:p w14:paraId="30AA8401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3.有电力工程施工管理经验者、中级职称及以上优先；</w:t>
            </w:r>
          </w:p>
          <w:p w14:paraId="1896DE7A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4.年龄不超过45岁，特别优秀者可适当放宽。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1A610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76E8C8B3" w14:textId="77777777">
        <w:trPr>
          <w:trHeight w:val="2794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A51C5E4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218003" w14:textId="77777777" w:rsidR="006C762B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安全专工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38D82C" w14:textId="77777777" w:rsidR="006C762B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C9C4D0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负责公司安全日常监管，参与施工现场各项安全检查、隐患排查、和应急演练；负责制定安健环管理制度和编制安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健环专业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工作计划；负责安全培训、反违章等工作；完成上级交办的其他工作。</w:t>
            </w:r>
          </w:p>
        </w:tc>
        <w:tc>
          <w:tcPr>
            <w:tcW w:w="186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901536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1.全日制大学本科及以上学历，电力工程或安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环相关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专业，具备注册安全工程师资格；</w:t>
            </w:r>
          </w:p>
          <w:p w14:paraId="128A948F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2.具有发电企业安健环管理5年及以上岗位工作经验；</w:t>
            </w:r>
          </w:p>
          <w:p w14:paraId="6971E08D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3.熟悉国家安全环保及职业健康的法律法规、标准；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熟悉陕煤集团公司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安全环保规章制度；具备企业管理、电力安全环保管理等专业知识；</w:t>
            </w:r>
          </w:p>
          <w:p w14:paraId="50C080AD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4.有较强的组织协调、沟通交流、分析判断及文字写作能力，贯彻和执行力强；</w:t>
            </w:r>
          </w:p>
          <w:p w14:paraId="04154591" w14:textId="77777777" w:rsidR="006C762B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5.年龄不超过45岁，特别优秀者可适当放宽。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1A818D" w14:textId="77777777" w:rsidR="006C762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上高有限公司</w:t>
            </w:r>
          </w:p>
        </w:tc>
      </w:tr>
      <w:tr w:rsidR="006C762B" w14:paraId="76D643F3" w14:textId="77777777">
        <w:trPr>
          <w:trHeight w:val="154"/>
        </w:trPr>
        <w:tc>
          <w:tcPr>
            <w:tcW w:w="19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B6869FF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B735ED" w14:textId="77777777" w:rsidR="006C762B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工程技术部中层管理人员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9C9A37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D51703" w14:textId="77777777" w:rsidR="006C762B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负责工程技术相关工作。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E07833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1.本科及以上学历；</w:t>
            </w:r>
          </w:p>
          <w:p w14:paraId="6F701983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2.具有生产岗位5年以上工作经历；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3.有工程、生产中层管理岗位2年以上工作经历；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4.具有高级专业技术资格。有电力工程施工管理经验者优先；</w:t>
            </w:r>
          </w:p>
          <w:p w14:paraId="3A8FA064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5.年龄不超过45岁，特别优秀者可适当放宽。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08E216" w14:textId="77777777" w:rsidR="006C762B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（重庆合川）有限公司</w:t>
            </w:r>
          </w:p>
        </w:tc>
      </w:tr>
      <w:tr w:rsidR="006C762B" w14:paraId="74D192BF" w14:textId="77777777">
        <w:trPr>
          <w:trHeight w:val="2276"/>
        </w:trPr>
        <w:tc>
          <w:tcPr>
            <w:tcW w:w="19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4F9B8F1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38AC2C" w14:textId="77777777" w:rsidR="006C762B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汽机专工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31FDC8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E1CDC8" w14:textId="77777777" w:rsidR="006C762B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9"/>
                <w:szCs w:val="21"/>
              </w:rPr>
              <w:t>负责汽机专业相关工作。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A02941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1.本科及以上学历；</w:t>
            </w:r>
          </w:p>
          <w:p w14:paraId="385B73E9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2.具有3年及以上汽机专工或5年及以上汽机相关工作经历；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3.熟悉电力安全工作规程、专业系统规程，熟悉机组系统设备原理、结构与运行特点。掌握发电企业本专业的专业知识；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4.具有中级工程师及以上专业技术资格；</w:t>
            </w:r>
          </w:p>
          <w:p w14:paraId="277A8E8F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5.年龄不超过45岁，特别优秀者可适当放宽。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BBC06B" w14:textId="77777777" w:rsidR="006C762B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（重庆合川）有限公司</w:t>
            </w:r>
          </w:p>
        </w:tc>
      </w:tr>
      <w:tr w:rsidR="006C762B" w14:paraId="32976348" w14:textId="77777777">
        <w:trPr>
          <w:trHeight w:val="160"/>
        </w:trPr>
        <w:tc>
          <w:tcPr>
            <w:tcW w:w="19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6F7AD56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C19124" w14:textId="77777777" w:rsidR="006C762B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热控专工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E9BDD6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249795" w14:textId="77777777" w:rsidR="006C762B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9"/>
                <w:szCs w:val="21"/>
              </w:rPr>
              <w:t>负责热控专业相关工作。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D7E4A2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1.本科及以上学历；</w:t>
            </w:r>
          </w:p>
          <w:p w14:paraId="176AC27E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2.具有3年及以上热控专工或5年及以上热控相关工作经历；           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 xml:space="preserve">3.掌握电厂热控设备的基本原理、调试方法、日常维护及缺陷处理；掌握热控设备的安装、调试工作，熟悉程序、逻辑的编制和修改方法。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4.具有中级工程师及以上专业技术资格；</w:t>
            </w:r>
          </w:p>
          <w:p w14:paraId="75B4129E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5.年龄不超过45岁，特别优秀者可适当放宽。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3B361B" w14:textId="77777777" w:rsidR="006C762B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（重庆合川）有限公司</w:t>
            </w:r>
          </w:p>
        </w:tc>
      </w:tr>
      <w:tr w:rsidR="006C762B" w14:paraId="2B11DF82" w14:textId="77777777">
        <w:trPr>
          <w:trHeight w:val="205"/>
        </w:trPr>
        <w:tc>
          <w:tcPr>
            <w:tcW w:w="19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4C880D8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03C771" w14:textId="77777777" w:rsidR="006C762B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电气专工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072652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5603B0" w14:textId="77777777" w:rsidR="006C762B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9"/>
                <w:szCs w:val="21"/>
              </w:rPr>
              <w:t>负责电气专业一次、二次相关工作。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D83FFE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1.本科及以上学历；</w:t>
            </w:r>
          </w:p>
          <w:p w14:paraId="351BD0EF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2.具有3年及以上电气专工或5年及以上电气相关工作经历；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3.掌握发电厂生产系统相关技术；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4.熟悉电机点检定修管理制度和现场用电管理，有基建经验优先；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5.具有中级工程师及以上专业技术资格；</w:t>
            </w:r>
          </w:p>
          <w:p w14:paraId="072B3C9D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6.年龄不超过45岁，特别优秀者可适当放宽。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C11A12" w14:textId="77777777" w:rsidR="006C762B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（重庆合川）有限公司</w:t>
            </w:r>
          </w:p>
        </w:tc>
      </w:tr>
      <w:tr w:rsidR="006C762B" w14:paraId="73FE1877" w14:textId="77777777">
        <w:trPr>
          <w:trHeight w:val="117"/>
        </w:trPr>
        <w:tc>
          <w:tcPr>
            <w:tcW w:w="19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7B85631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CF7915" w14:textId="77777777" w:rsidR="006C762B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土建专工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64E7F5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2366DC" w14:textId="77777777" w:rsidR="006C762B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9"/>
                <w:szCs w:val="21"/>
              </w:rPr>
              <w:t>负责土建相关工作。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2E0359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1.本科及以上学历；</w:t>
            </w:r>
          </w:p>
          <w:p w14:paraId="5E43703B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2.工民建、结构工程、建筑工程、土木工程等相关专业；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3.具有相关岗位 5 年及以上工作经历；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4.取得二级建造师及以上资格；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5.有电力工程施工管理经验者、取得一级建造师及以上资格优先；</w:t>
            </w:r>
          </w:p>
          <w:p w14:paraId="5C356DDC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6.年龄不超过45岁，特别优秀者可适当放宽。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C47661" w14:textId="77777777" w:rsidR="006C762B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陕煤电力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（重庆合川）有限公司</w:t>
            </w:r>
          </w:p>
        </w:tc>
      </w:tr>
      <w:tr w:rsidR="006C762B" w14:paraId="667DD1EC" w14:textId="77777777">
        <w:trPr>
          <w:trHeight w:val="162"/>
        </w:trPr>
        <w:tc>
          <w:tcPr>
            <w:tcW w:w="19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5FD7407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5938D7" w14:textId="77777777" w:rsidR="006C762B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安健环专工</w:t>
            </w:r>
            <w:proofErr w:type="gramEnd"/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E6532A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1161E7" w14:textId="77777777" w:rsidR="006C762B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负责安全环保相关工作。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E5A71E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1.本科及以上学历；</w:t>
            </w:r>
          </w:p>
          <w:p w14:paraId="41491FB0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2.具有电厂安全管理相关工作经历，取得注册安全工程师资格优先；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3.熟悉电厂基建工程审批流程、了解发电公司内部各业务领域的工作流程，掌握了解发电厂生产系统；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4.具有3年以上安全管理经验；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5.中级工程师及以上专业技术资格；</w:t>
            </w:r>
          </w:p>
          <w:p w14:paraId="2D516B18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6.年龄不超过45岁，特别优秀者可适当放宽。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864E7D" w14:textId="77777777" w:rsidR="006C762B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（重庆合川）有限公司</w:t>
            </w:r>
          </w:p>
        </w:tc>
      </w:tr>
      <w:tr w:rsidR="006C762B" w14:paraId="01A0C00E" w14:textId="77777777">
        <w:trPr>
          <w:trHeight w:val="152"/>
        </w:trPr>
        <w:tc>
          <w:tcPr>
            <w:tcW w:w="19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EB33A3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28B314" w14:textId="77777777" w:rsidR="006C762B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概预算、技经管理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6AEF51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BC361" w14:textId="77777777" w:rsidR="006C762B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掌握了解项目施工进度，负责概预算投资增减的调整和控制相关工作。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33289E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1.本科及以上学历；</w:t>
            </w:r>
          </w:p>
          <w:p w14:paraId="10AA2113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2.具有电厂计划、预算相关岗位3年及以上工作经历；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3.熟悉国家、行业相关政策法规，掌握国家、行业相关现行定额及配套文件内容，熟练掌握清单计价与定额计价规定。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4.有电力工程施工管理经验，取得一、二级造价工程师（土建工程专业）资格证书者优先；</w:t>
            </w:r>
          </w:p>
          <w:p w14:paraId="69C38A0D" w14:textId="77777777" w:rsidR="006C762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5.年龄不超过45岁，特别优秀者可适当放宽。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93FEC0" w14:textId="77777777" w:rsidR="006C762B" w:rsidRDefault="0000000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陕煤电力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（重庆合川）有限公司</w:t>
            </w:r>
          </w:p>
        </w:tc>
      </w:tr>
      <w:tr w:rsidR="006C762B" w14:paraId="6CCBC576" w14:textId="77777777">
        <w:trPr>
          <w:trHeight w:val="599"/>
        </w:trPr>
        <w:tc>
          <w:tcPr>
            <w:tcW w:w="64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48453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435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51036" w14:textId="77777777" w:rsidR="006C76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24人</w:t>
            </w:r>
          </w:p>
        </w:tc>
      </w:tr>
    </w:tbl>
    <w:p w14:paraId="6063404B" w14:textId="77777777" w:rsidR="006C762B" w:rsidRDefault="006C762B">
      <w:pPr>
        <w:pStyle w:val="a3"/>
        <w:jc w:val="left"/>
        <w:rPr>
          <w:b/>
          <w:bCs/>
          <w:sz w:val="36"/>
          <w:szCs w:val="36"/>
          <w:lang w:bidi="ar"/>
        </w:rPr>
      </w:pPr>
    </w:p>
    <w:p w14:paraId="5AA663F9" w14:textId="77777777" w:rsidR="006C762B" w:rsidRDefault="006C762B">
      <w:pPr>
        <w:jc w:val="left"/>
      </w:pPr>
    </w:p>
    <w:p w14:paraId="3C56226C" w14:textId="77777777" w:rsidR="006C762B" w:rsidRDefault="006C762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C762B">
      <w:pgSz w:w="16838" w:h="11906" w:orient="landscape"/>
      <w:pgMar w:top="1417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4E8846"/>
    <w:multiLevelType w:val="singleLevel"/>
    <w:tmpl w:val="DC4E88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59F60E2"/>
    <w:multiLevelType w:val="singleLevel"/>
    <w:tmpl w:val="E59F60E2"/>
    <w:lvl w:ilvl="0">
      <w:start w:val="1"/>
      <w:numFmt w:val="decimal"/>
      <w:suff w:val="nothing"/>
      <w:lvlText w:val="（%1）"/>
      <w:lvlJc w:val="left"/>
    </w:lvl>
  </w:abstractNum>
  <w:num w:numId="1" w16cid:durableId="666205785">
    <w:abstractNumId w:val="0"/>
  </w:num>
  <w:num w:numId="2" w16cid:durableId="203569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343F91"/>
    <w:rsid w:val="002F086A"/>
    <w:rsid w:val="006C762B"/>
    <w:rsid w:val="00D237B9"/>
    <w:rsid w:val="00FA50A0"/>
    <w:rsid w:val="023A73DB"/>
    <w:rsid w:val="02D513DB"/>
    <w:rsid w:val="034B6526"/>
    <w:rsid w:val="04B073F7"/>
    <w:rsid w:val="04D83AF0"/>
    <w:rsid w:val="06196D40"/>
    <w:rsid w:val="066E1317"/>
    <w:rsid w:val="08585DDB"/>
    <w:rsid w:val="0C2C392F"/>
    <w:rsid w:val="0D0F0D82"/>
    <w:rsid w:val="0DDA3736"/>
    <w:rsid w:val="0E062939"/>
    <w:rsid w:val="10932030"/>
    <w:rsid w:val="118B60BC"/>
    <w:rsid w:val="1230215F"/>
    <w:rsid w:val="133606BC"/>
    <w:rsid w:val="159664C5"/>
    <w:rsid w:val="16032A01"/>
    <w:rsid w:val="16502A0A"/>
    <w:rsid w:val="17031EA0"/>
    <w:rsid w:val="17313654"/>
    <w:rsid w:val="1B8C48AD"/>
    <w:rsid w:val="1BB630ED"/>
    <w:rsid w:val="1DC63E77"/>
    <w:rsid w:val="211F087A"/>
    <w:rsid w:val="21FF3314"/>
    <w:rsid w:val="29943F1F"/>
    <w:rsid w:val="2AC6552F"/>
    <w:rsid w:val="2BB43D35"/>
    <w:rsid w:val="2E267E1B"/>
    <w:rsid w:val="2F63151E"/>
    <w:rsid w:val="31171299"/>
    <w:rsid w:val="322841C1"/>
    <w:rsid w:val="35B853FD"/>
    <w:rsid w:val="36AF6C5F"/>
    <w:rsid w:val="37BC53FE"/>
    <w:rsid w:val="3B1E4678"/>
    <w:rsid w:val="3C7B1923"/>
    <w:rsid w:val="3CD35EC0"/>
    <w:rsid w:val="3D7F4C8C"/>
    <w:rsid w:val="3DE06043"/>
    <w:rsid w:val="3DEC0798"/>
    <w:rsid w:val="3FD97BD2"/>
    <w:rsid w:val="40A37896"/>
    <w:rsid w:val="41573D6E"/>
    <w:rsid w:val="417A09FB"/>
    <w:rsid w:val="42F02AD9"/>
    <w:rsid w:val="443C3F63"/>
    <w:rsid w:val="45FE550D"/>
    <w:rsid w:val="48576FA2"/>
    <w:rsid w:val="4F563F14"/>
    <w:rsid w:val="4FE1141B"/>
    <w:rsid w:val="500E48A5"/>
    <w:rsid w:val="50A10AC8"/>
    <w:rsid w:val="56641FE6"/>
    <w:rsid w:val="592D5E6F"/>
    <w:rsid w:val="5B2B4256"/>
    <w:rsid w:val="5C031A86"/>
    <w:rsid w:val="5C4F677A"/>
    <w:rsid w:val="5C8C2F4A"/>
    <w:rsid w:val="5CE93DC2"/>
    <w:rsid w:val="5D3A7CA8"/>
    <w:rsid w:val="5D3F41ED"/>
    <w:rsid w:val="5E4A684C"/>
    <w:rsid w:val="630A6E47"/>
    <w:rsid w:val="66D04A67"/>
    <w:rsid w:val="68FC64B9"/>
    <w:rsid w:val="6E14501E"/>
    <w:rsid w:val="6FC95732"/>
    <w:rsid w:val="6FF67240"/>
    <w:rsid w:val="701E4F19"/>
    <w:rsid w:val="71A33025"/>
    <w:rsid w:val="73C556B8"/>
    <w:rsid w:val="74A8346C"/>
    <w:rsid w:val="78343F91"/>
    <w:rsid w:val="793A0819"/>
    <w:rsid w:val="7AA55D4A"/>
    <w:rsid w:val="7B264EA2"/>
    <w:rsid w:val="7CF77FE5"/>
    <w:rsid w:val="7D6B2EAC"/>
    <w:rsid w:val="7DEE3196"/>
    <w:rsid w:val="7EF2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2A0F1"/>
  <w15:docId w15:val="{7C58CEAD-7A0C-40B6-B4F2-9A90DE09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2851</Words>
  <Characters>2966</Characters>
  <Application>Microsoft Office Word</Application>
  <DocSecurity>0</DocSecurity>
  <Lines>211</Lines>
  <Paragraphs>207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宋朝晖</dc:creator>
  <cp:lastModifiedBy>钱锴</cp:lastModifiedBy>
  <cp:revision>2</cp:revision>
  <dcterms:created xsi:type="dcterms:W3CDTF">2025-04-14T03:05:00Z</dcterms:created>
  <dcterms:modified xsi:type="dcterms:W3CDTF">2025-05-17T04:30:00Z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eyJoZGlkIjoiZmE3ZmRiZGY5OThlNmFjYzI4YWUzNDhhZTc3OGQxOGIiLCJ1c2VySWQiOiIzNjA5MTg1ODIifQ==</vt:lpwstr>
  </property>
  <property fmtid="{D5CDD505-2E9C-101B-9397-08002B2CF9AE}" pid="4" name="ICV">
    <vt:lpwstr>B4E1D02CC3AA457D974B1E997A6F5F34_12</vt:lpwstr>
  </property>
</Properties>
</file>