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附件2</w:t>
      </w:r>
    </w:p>
    <w:p>
      <w:pPr>
        <w:pStyle w:val="2"/>
        <w:spacing w:line="360" w:lineRule="exact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岗位招聘</w:t>
      </w:r>
      <w:r>
        <w:rPr>
          <w:rFonts w:hint="eastAsia"/>
          <w:color w:val="auto"/>
        </w:rPr>
        <w:fldChar w:fldCharType="begin"/>
      </w:r>
      <w:r>
        <w:rPr>
          <w:rFonts w:hint="eastAsia"/>
          <w:color w:val="auto"/>
        </w:rPr>
        <w:instrText xml:space="preserve"> HYPERLINK "http://www.ccgc.cn/uploads/soft/110526/3-110526163G3.doc" </w:instrText>
      </w:r>
      <w:r>
        <w:rPr>
          <w:rFonts w:hint="eastAsia"/>
          <w:color w:val="auto"/>
        </w:rPr>
        <w:fldChar w:fldCharType="separate"/>
      </w:r>
      <w:r>
        <w:rPr>
          <w:rFonts w:hint="eastAsia"/>
          <w:color w:val="auto"/>
        </w:rPr>
        <w:t>报名表</w:t>
      </w:r>
      <w:r>
        <w:rPr>
          <w:rFonts w:hint="eastAsia"/>
          <w:color w:val="auto"/>
        </w:rPr>
        <w:fldChar w:fldCharType="end"/>
      </w:r>
    </w:p>
    <w:tbl>
      <w:tblPr>
        <w:tblStyle w:val="4"/>
        <w:tblW w:w="9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629"/>
        <w:gridCol w:w="494"/>
        <w:gridCol w:w="499"/>
        <w:gridCol w:w="780"/>
        <w:gridCol w:w="845"/>
        <w:gridCol w:w="235"/>
        <w:gridCol w:w="1080"/>
        <w:gridCol w:w="320"/>
        <w:gridCol w:w="489"/>
        <w:gridCol w:w="638"/>
        <w:gridCol w:w="290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应聘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                 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</w:rPr>
              <w:t>请插入或粘贴近期二寸正面免冠彩色相片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是否接受</w:t>
            </w:r>
            <w:bookmarkStart w:id="0" w:name="_GoBack"/>
            <w:bookmarkEnd w:id="0"/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调剂</w:t>
            </w:r>
          </w:p>
        </w:tc>
        <w:tc>
          <w:tcPr>
            <w:tcW w:w="70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486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姓名                                   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性别                               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籍贯                         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健康  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政治面貌                   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号码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时间             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目前工作单位、部门、职务</w:t>
            </w:r>
          </w:p>
        </w:tc>
        <w:tc>
          <w:tcPr>
            <w:tcW w:w="50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40" w:firstLine="221" w:firstLineChars="100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职务及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取得职（执）业资格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（手机）                               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邮箱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教育经历                     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7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学习培训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经历                                  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培训专业、内容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成绩、证书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专业特长                </w:t>
            </w:r>
          </w:p>
        </w:tc>
        <w:tc>
          <w:tcPr>
            <w:tcW w:w="84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工作经历                                  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部门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职务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108" w:firstLineChars="49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495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8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近三年主要工作业绩（300字以内）</w:t>
            </w:r>
          </w:p>
        </w:tc>
        <w:tc>
          <w:tcPr>
            <w:tcW w:w="84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2" w:firstLineChars="20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奖惩情况                     </w:t>
            </w:r>
          </w:p>
        </w:tc>
        <w:tc>
          <w:tcPr>
            <w:tcW w:w="84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21" w:hanging="221" w:hangingChars="100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自我评价                  </w:t>
            </w:r>
          </w:p>
        </w:tc>
        <w:tc>
          <w:tcPr>
            <w:tcW w:w="849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  <w:r>
        <w:rPr>
          <w:color w:val="auto"/>
        </w:rPr>
        <w:t>本人承诺所填写资料真实</w:t>
      </w:r>
      <w:r>
        <w:rPr>
          <w:rFonts w:hint="eastAsia"/>
          <w:color w:val="auto"/>
        </w:rPr>
        <w:t>。                               本人签字：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mFkZDcwZjRhZDMxNTNiMzQ3ZTJjMDQzMWFkNzYifQ=="/>
    <w:docVar w:name="KSO_WPS_MARK_KEY" w:val="b6727337-60a2-44dd-8ad7-b81d27d11a55"/>
  </w:docVars>
  <w:rsids>
    <w:rsidRoot w:val="05E27C9A"/>
    <w:rsid w:val="04096C24"/>
    <w:rsid w:val="05E27C9A"/>
    <w:rsid w:val="23574F07"/>
    <w:rsid w:val="29870F2F"/>
    <w:rsid w:val="32F75029"/>
    <w:rsid w:val="3B342A48"/>
    <w:rsid w:val="41566D3D"/>
    <w:rsid w:val="4A1E71A6"/>
    <w:rsid w:val="52F216F3"/>
    <w:rsid w:val="5C832B76"/>
    <w:rsid w:val="63A21181"/>
    <w:rsid w:val="64060EA6"/>
    <w:rsid w:val="65C92181"/>
    <w:rsid w:val="718304F0"/>
    <w:rsid w:val="7259262A"/>
    <w:rsid w:val="778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2025-03-09T11:15:00Z</dcterms:created>
  <dc:creator>雯</dc:creator>
  <cp:lastModifiedBy>雯</cp:lastModifiedBy>
  <dcterms:modified xsi:type="dcterms:W3CDTF">2025-04-18T07:10:29Z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B798D97C413B48F58C34B5B46D62F4B4</vt:lpwstr>
  </property>
</Properties>
</file>