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BCD56">
      <w:pPr>
        <w:widowControl/>
        <w:jc w:val="left"/>
        <w:rPr>
          <w:rFonts w:hint="default" w:ascii="黑体" w:hAnsi="黑体" w:eastAsia="黑体" w:cs="黑体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40"/>
          <w:highlight w:val="none"/>
          <w:lang w:val="en-US" w:eastAsia="zh-CN"/>
        </w:rPr>
        <w:t>附件2：</w:t>
      </w:r>
    </w:p>
    <w:p w14:paraId="5478C7AE">
      <w:pPr>
        <w:widowControl/>
        <w:jc w:val="center"/>
        <w:rPr>
          <w:rFonts w:hint="eastAsia" w:ascii="仿宋_GB2312" w:hAnsi="仿宋_GB2312" w:eastAsia="仿宋_GB2312" w:cs="仿宋_GB2312"/>
          <w:b/>
          <w:color w:val="auto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44"/>
          <w:szCs w:val="44"/>
          <w:highlight w:val="none"/>
        </w:rPr>
        <w:t>南昌高新</w:t>
      </w:r>
      <w:r>
        <w:rPr>
          <w:rFonts w:hint="eastAsia" w:ascii="仿宋_GB2312" w:hAnsi="仿宋_GB2312" w:eastAsia="仿宋_GB2312" w:cs="仿宋_GB2312"/>
          <w:b/>
          <w:color w:val="auto"/>
          <w:sz w:val="44"/>
          <w:szCs w:val="44"/>
          <w:highlight w:val="none"/>
          <w:lang w:val="en-US" w:eastAsia="zh-CN"/>
        </w:rPr>
        <w:t>招商</w:t>
      </w:r>
      <w:r>
        <w:rPr>
          <w:rFonts w:hint="eastAsia" w:ascii="仿宋_GB2312" w:hAnsi="仿宋_GB2312" w:eastAsia="仿宋_GB2312" w:cs="仿宋_GB2312"/>
          <w:b/>
          <w:color w:val="auto"/>
          <w:sz w:val="44"/>
          <w:szCs w:val="44"/>
          <w:highlight w:val="none"/>
        </w:rPr>
        <w:t>集团</w:t>
      </w:r>
      <w:r>
        <w:rPr>
          <w:rFonts w:hint="eastAsia" w:ascii="仿宋_GB2312" w:hAnsi="仿宋_GB2312" w:eastAsia="仿宋_GB2312" w:cs="仿宋_GB2312"/>
          <w:b/>
          <w:color w:val="auto"/>
          <w:sz w:val="44"/>
          <w:szCs w:val="44"/>
          <w:highlight w:val="none"/>
          <w:lang w:val="en-US" w:eastAsia="zh-CN"/>
        </w:rPr>
        <w:t>应聘登记</w:t>
      </w:r>
      <w:r>
        <w:rPr>
          <w:rFonts w:hint="eastAsia" w:ascii="仿宋_GB2312" w:hAnsi="仿宋_GB2312" w:eastAsia="仿宋_GB2312" w:cs="仿宋_GB2312"/>
          <w:b/>
          <w:color w:val="auto"/>
          <w:sz w:val="44"/>
          <w:szCs w:val="44"/>
          <w:highlight w:val="none"/>
        </w:rPr>
        <w:t>表</w:t>
      </w:r>
    </w:p>
    <w:p w14:paraId="7A284B08">
      <w:pPr>
        <w:ind w:firstLine="602" w:firstLineChars="200"/>
        <w:jc w:val="left"/>
        <w:rPr>
          <w:rFonts w:hint="default" w:ascii="仿宋_GB2312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4608830</wp:posOffset>
                </wp:positionH>
                <wp:positionV relativeFrom="paragraph">
                  <wp:posOffset>293370</wp:posOffset>
                </wp:positionV>
                <wp:extent cx="82867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2.9pt;margin-top:23.1pt;height:0.05pt;width:65.25pt;z-index:251659264;mso-width-relative:page;mso-height-relative:page;" filled="f" stroked="t" coordsize="21600,21600" o:gfxdata="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9klivYAAAACQEAAA8AAAAAAAAAAQAgAAAAIgAAAGRycy9kb3ducmV2Lnht&#10;bFBLAQIUABQAAAAIAIdO4kABfDvL+QEAAPMDAAAOAAAAAAAAAAEAIAAAACc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913130</wp:posOffset>
                </wp:positionH>
                <wp:positionV relativeFrom="paragraph">
                  <wp:posOffset>284480</wp:posOffset>
                </wp:positionV>
                <wp:extent cx="856615" cy="889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6615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1.9pt;margin-top:22.4pt;height:0.7pt;width:67.45pt;z-index:251660288;mso-width-relative:page;mso-height-relative:page;" filled="f" stroked="t" coordsize="21600,21600" o:gfxdata="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jHsyc1wAAAAkBAAAPAAAAAAAAAAEAIAAAACIAAABkcnMv&#10;ZG93bnJldi54bWxQSwECFAAUAAAACACHTuJAUJsf6wQCAAD+AwAADgAAAAAAAAABACAAAAAm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color w:val="auto"/>
          <w:sz w:val="30"/>
          <w:szCs w:val="30"/>
          <w:highlight w:val="none"/>
          <w:u w:val="none"/>
        </w:rPr>
        <w:t>姓名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u w:val="none"/>
        </w:rPr>
        <w:t>：</w:t>
      </w:r>
      <w:r>
        <w:rPr>
          <w:rFonts w:hint="eastAsia" w:ascii="宋体" w:hAnsi="宋体"/>
          <w:b w:val="0"/>
          <w:bCs/>
          <w:color w:val="auto"/>
          <w:sz w:val="30"/>
          <w:szCs w:val="30"/>
          <w:highlight w:val="none"/>
          <w:u w:val="single"/>
        </w:rPr>
        <w:t xml:space="preserve">        </w:t>
      </w:r>
      <w:r>
        <w:rPr>
          <w:rFonts w:hint="eastAsia" w:ascii="宋体" w:hAnsi="宋体"/>
          <w:b w:val="0"/>
          <w:bCs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color w:val="auto"/>
          <w:sz w:val="30"/>
          <w:szCs w:val="30"/>
          <w:highlight w:val="none"/>
        </w:rPr>
        <w:t>应聘岗位</w:t>
      </w:r>
      <w:r>
        <w:rPr>
          <w:rFonts w:hint="eastAsia" w:ascii="仿宋_GB2312" w:eastAsia="仿宋_GB2312"/>
          <w:b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eastAsia="仿宋_GB2312"/>
          <w:b/>
          <w:color w:val="auto"/>
          <w:sz w:val="30"/>
          <w:szCs w:val="30"/>
          <w:highlight w:val="none"/>
          <w:lang w:val="en-US" w:eastAsia="zh-CN"/>
        </w:rPr>
        <w:t>岗位代码</w:t>
      </w:r>
      <w:r>
        <w:rPr>
          <w:rFonts w:hint="eastAsia" w:ascii="仿宋_GB2312" w:eastAsia="仿宋_GB2312"/>
          <w:b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eastAsia" w:ascii="宋体" w:hAnsi="宋体"/>
          <w:b/>
          <w:color w:val="auto"/>
          <w:sz w:val="30"/>
          <w:szCs w:val="30"/>
          <w:highlight w:val="none"/>
        </w:rPr>
        <w:t>：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lang w:val="en-US" w:eastAsia="zh-CN"/>
        </w:rPr>
        <w:t xml:space="preserve">   </w:t>
      </w:r>
      <w:bookmarkStart w:id="0" w:name="_GoBack"/>
      <w:bookmarkEnd w:id="0"/>
    </w:p>
    <w:tbl>
      <w:tblPr>
        <w:tblStyle w:val="2"/>
        <w:tblW w:w="10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437"/>
        <w:gridCol w:w="881"/>
        <w:gridCol w:w="424"/>
        <w:gridCol w:w="16"/>
        <w:gridCol w:w="658"/>
        <w:gridCol w:w="678"/>
        <w:gridCol w:w="420"/>
        <w:gridCol w:w="325"/>
        <w:gridCol w:w="791"/>
        <w:gridCol w:w="1098"/>
        <w:gridCol w:w="730"/>
        <w:gridCol w:w="95"/>
        <w:gridCol w:w="494"/>
        <w:gridCol w:w="1169"/>
      </w:tblGrid>
      <w:tr w14:paraId="5B12C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15154FC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C68D6D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71D02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性别</w:t>
            </w: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E3E33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852304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民族</w:t>
            </w:r>
          </w:p>
        </w:tc>
        <w:tc>
          <w:tcPr>
            <w:tcW w:w="18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AEC9DC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758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7FB703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val="en-US" w:eastAsia="zh-CN"/>
              </w:rPr>
              <w:t>近半年内</w:t>
            </w: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</w:rPr>
              <w:t>一寸</w:t>
            </w:r>
          </w:p>
          <w:p w14:paraId="13421FBD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val="en-US" w:eastAsia="zh-CN"/>
              </w:rPr>
              <w:t>彩色</w:t>
            </w: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</w:rPr>
              <w:t>照片</w:t>
            </w:r>
          </w:p>
          <w:p w14:paraId="68346138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val="en-US" w:eastAsia="zh-CN"/>
              </w:rPr>
              <w:t>红底或蓝底</w:t>
            </w: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eastAsia="zh-CN"/>
              </w:rPr>
              <w:t>）</w:t>
            </w:r>
          </w:p>
        </w:tc>
      </w:tr>
      <w:tr w14:paraId="558D9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7D708114">
            <w:pPr>
              <w:spacing w:line="240" w:lineRule="auto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2"/>
                <w:highlight w:val="none"/>
                <w:lang w:val="en-US" w:eastAsia="zh-CN"/>
              </w:rPr>
              <w:t>出生年月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2675C33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B640DE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政治面貌</w:t>
            </w: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73648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BF4A07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入党时间</w:t>
            </w:r>
          </w:p>
        </w:tc>
        <w:tc>
          <w:tcPr>
            <w:tcW w:w="18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6C001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75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01113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7F7D0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28C9F21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籍贯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5129D4A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CD6C8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身高</w:t>
            </w: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6AA3C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8E5AB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体重</w:t>
            </w:r>
          </w:p>
        </w:tc>
        <w:tc>
          <w:tcPr>
            <w:tcW w:w="18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AF3F7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75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E3FC1B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48B05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2A66AE7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手机号码</w:t>
            </w:r>
          </w:p>
        </w:tc>
        <w:tc>
          <w:tcPr>
            <w:tcW w:w="27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3B90B51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287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ECE0A85">
            <w:pPr>
              <w:spacing w:line="240" w:lineRule="auto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紧急联系人姓名及电话</w:t>
            </w:r>
          </w:p>
        </w:tc>
        <w:tc>
          <w:tcPr>
            <w:tcW w:w="18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C2764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75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CF5978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39B36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5011B90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健康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状况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3870A59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0355A52">
            <w:pPr>
              <w:spacing w:line="240" w:lineRule="auto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婚姻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生育</w:t>
            </w:r>
          </w:p>
          <w:p w14:paraId="6FD07D25"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状况</w:t>
            </w:r>
          </w:p>
        </w:tc>
        <w:tc>
          <w:tcPr>
            <w:tcW w:w="470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1AB0313">
            <w:pPr>
              <w:spacing w:line="240" w:lineRule="auto"/>
              <w:jc w:val="left"/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婚姻：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>□未</w:t>
            </w: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 xml:space="preserve">婚  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>□</w:t>
            </w: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已婚</w:t>
            </w:r>
          </w:p>
          <w:p w14:paraId="2ED766FD">
            <w:pPr>
              <w:spacing w:line="240" w:lineRule="auto"/>
              <w:jc w:val="left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生育：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>□未育  □一胎  □二胎  □多胎</w:t>
            </w:r>
          </w:p>
        </w:tc>
        <w:tc>
          <w:tcPr>
            <w:tcW w:w="175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206F09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1901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1DB41090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学历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学位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59758EEF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全日制学历</w:t>
            </w: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92CC2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09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EEAB0F0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43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896EA6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250A0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441667A9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</w:rPr>
              <w:t>身份证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  <w:lang w:val="en-US" w:eastAsia="zh-CN"/>
              </w:rPr>
              <w:t>号码</w:t>
            </w:r>
          </w:p>
        </w:tc>
        <w:tc>
          <w:tcPr>
            <w:tcW w:w="9216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06B1F41B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26E97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F4E4F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参加工作时间</w:t>
            </w: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88B6E9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F2A7D7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原单位年薪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F67623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582C5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06966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调换工作的原因</w:t>
            </w: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AEFB99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2B8E56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期望年薪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F78034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3AF78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563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660BD3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是否有</w:t>
            </w:r>
            <w:r>
              <w:rPr>
                <w:rFonts w:ascii="仿宋" w:hAnsi="仿宋" w:eastAsia="仿宋"/>
                <w:color w:val="auto"/>
                <w:sz w:val="22"/>
                <w:highlight w:val="none"/>
              </w:rPr>
              <w:t>精神病史、传染病或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eastAsia="zh-CN"/>
              </w:rPr>
              <w:t>其他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重症疾病</w:t>
            </w:r>
          </w:p>
        </w:tc>
        <w:tc>
          <w:tcPr>
            <w:tcW w:w="512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93EAEE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□有</w:t>
            </w:r>
            <w:r>
              <w:rPr>
                <w:rFonts w:hint="eastAsia" w:ascii="仿宋" w:hAnsi="仿宋" w:eastAsia="仿宋"/>
                <w:color w:val="auto"/>
                <w:highlight w:val="none"/>
                <w:u w:val="single"/>
              </w:rPr>
              <w:t xml:space="preserve">                      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      □无</w:t>
            </w:r>
          </w:p>
        </w:tc>
      </w:tr>
      <w:tr w14:paraId="76CA4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59852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现居住地地址</w:t>
            </w:r>
          </w:p>
        </w:tc>
        <w:tc>
          <w:tcPr>
            <w:tcW w:w="777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15EF381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43F5C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1EBBC21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  <w:t>从业（执业）资格、专业技术职称、职业技能情况</w:t>
            </w: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A5D0BB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证书</w:t>
            </w:r>
          </w:p>
        </w:tc>
        <w:tc>
          <w:tcPr>
            <w:tcW w:w="33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66813E2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专业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06B71AC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取得时间（年、月）</w:t>
            </w:r>
          </w:p>
        </w:tc>
      </w:tr>
      <w:tr w14:paraId="55B37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3C7EE8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9E2B04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33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2B77FDD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5734F30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02B9E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308AC4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2F2BEE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33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DC3DCB4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8F4693E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07CE5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21D270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C0884F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33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7D3EEEE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DC3422B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004B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5361A3C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  <w:t>其他技能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7B3AC8A1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英语水平等级</w:t>
            </w: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CAA9A3E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DF62226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计算机水平等级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6A35D95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</w:tr>
      <w:tr w14:paraId="16178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97D8CF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B9E7B68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highlight w:val="none"/>
                <w:lang w:val="en-US" w:eastAsia="zh-CN"/>
              </w:rPr>
              <w:t>特长或爱好</w:t>
            </w:r>
          </w:p>
        </w:tc>
        <w:tc>
          <w:tcPr>
            <w:tcW w:w="777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114D35CB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</w:tr>
      <w:tr w14:paraId="43E61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F46BF40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工</w:t>
            </w:r>
          </w:p>
          <w:p w14:paraId="42B1851D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作</w:t>
            </w:r>
          </w:p>
          <w:p w14:paraId="7EE61A51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经</w:t>
            </w:r>
          </w:p>
          <w:p w14:paraId="03B2118E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历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76F2872C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highlight w:val="none"/>
              </w:rPr>
              <w:t>起止年月</w:t>
            </w:r>
          </w:p>
        </w:tc>
        <w:tc>
          <w:tcPr>
            <w:tcW w:w="19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18E0A31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工作单位</w:t>
            </w:r>
          </w:p>
        </w:tc>
        <w:tc>
          <w:tcPr>
            <w:tcW w:w="33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5C705E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工作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职务</w:t>
            </w:r>
            <w:r>
              <w:rPr>
                <w:rFonts w:ascii="仿宋" w:hAnsi="仿宋" w:eastAsia="仿宋"/>
                <w:color w:val="auto"/>
                <w:sz w:val="22"/>
                <w:highlight w:val="none"/>
              </w:rPr>
              <w:t>及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职责</w:t>
            </w: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A22E6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证明人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545291A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电话</w:t>
            </w:r>
          </w:p>
        </w:tc>
      </w:tr>
      <w:tr w14:paraId="22BE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D19FFE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3F479943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9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B836F7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3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533AB9C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95EE11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07B4E08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03BA8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9D644A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6C742563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9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B25946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3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5453E6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501738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053632F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745AD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E1C8B7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0D1A9753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9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4E6A39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3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06F7BD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66201A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1D349CB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5456F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279765C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学</w:t>
            </w:r>
          </w:p>
          <w:p w14:paraId="752F7594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习</w:t>
            </w:r>
          </w:p>
          <w:p w14:paraId="087439A9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经</w:t>
            </w:r>
          </w:p>
          <w:p w14:paraId="73ECDCFC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历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3FC5F74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highlight w:val="none"/>
              </w:rPr>
              <w:t>起止年月</w:t>
            </w: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68A08D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学校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（从高中开始</w:t>
            </w:r>
            <w:r>
              <w:rPr>
                <w:rFonts w:ascii="仿宋" w:hAnsi="仿宋" w:eastAsia="仿宋"/>
                <w:color w:val="auto"/>
                <w:sz w:val="22"/>
                <w:highlight w:val="none"/>
              </w:rPr>
              <w:t>）</w:t>
            </w: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8DD0288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专业</w:t>
            </w: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23E87E6">
            <w:pPr>
              <w:widowControl/>
              <w:jc w:val="center"/>
              <w:rPr>
                <w:rFonts w:ascii="仿宋" w:hAnsi="仿宋" w:eastAsia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highlight w:val="none"/>
              </w:rPr>
              <w:t>是否全日制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750B1D4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证明人</w:t>
            </w:r>
          </w:p>
        </w:tc>
      </w:tr>
      <w:tr w14:paraId="1EB2C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D31E4C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5E7EB448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4ACE408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57AC7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6497C62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16056EF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12130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CB7BB2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1446CC41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3E44CEE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AC39B1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FDEA913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0C5ACF3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6CA50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95FFE7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504B18B4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B6A113B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4978C8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332123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0A85851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1AF1D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36CA420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b/>
                <w:bCs w:val="0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sz w:val="22"/>
                <w:highlight w:val="none"/>
                <w:lang w:val="en-US" w:eastAsia="zh-CN"/>
              </w:rPr>
              <w:t xml:space="preserve">项 </w:t>
            </w:r>
          </w:p>
          <w:p w14:paraId="6C360EDE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b/>
                <w:bCs w:val="0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sz w:val="22"/>
                <w:highlight w:val="none"/>
                <w:lang w:val="en-US" w:eastAsia="zh-CN"/>
              </w:rPr>
              <w:t xml:space="preserve">目  </w:t>
            </w:r>
          </w:p>
          <w:p w14:paraId="6C4690B3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b/>
                <w:bCs w:val="0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sz w:val="22"/>
                <w:highlight w:val="none"/>
                <w:lang w:val="en-US" w:eastAsia="zh-CN"/>
              </w:rPr>
              <w:t xml:space="preserve">经 </w:t>
            </w:r>
          </w:p>
          <w:p w14:paraId="59606E67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sz w:val="22"/>
                <w:highlight w:val="none"/>
                <w:lang w:val="en-US" w:eastAsia="zh-CN"/>
              </w:rPr>
              <w:t>历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666EF8E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D87326B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项目简介</w:t>
            </w: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7CE79CE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所承担的角色</w:t>
            </w: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010F144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证明人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2B0E8509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电话</w:t>
            </w:r>
          </w:p>
        </w:tc>
      </w:tr>
      <w:tr w14:paraId="741CA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BD6396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auto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124397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25350A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88BF6AC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C81AD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727C136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332E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76BFAC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auto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1F70E30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4C6DCB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8BA638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B571A3C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4832C16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3CDF9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00E5DF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auto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320EA05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575E7BC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50C6B4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D4D5E6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699FF50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45B5A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39875B3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配偶</w:t>
            </w:r>
          </w:p>
          <w:p w14:paraId="3663E644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情况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04AB7CD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BAD284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71DDA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出生年月</w:t>
            </w: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DDAD11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7DD1D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文化程度</w:t>
            </w: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DFFB9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4F861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E30668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391B677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联系电话</w:t>
            </w: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40B6D29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618D0C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工作单位及</w:t>
            </w: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职务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9E7BDB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0E041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CBE2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  <w:t>家庭主要成员及重要社会关系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（父母、子女、兄弟姐妹等，不得有遗漏）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7E80538E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称谓</w:t>
            </w: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492CCA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B51208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年龄</w:t>
            </w: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2EF2CE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工作单位</w:t>
            </w: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E7F4D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职务</w:t>
            </w:r>
          </w:p>
        </w:tc>
      </w:tr>
      <w:tr w14:paraId="5E832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74DAD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6157B65C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77F5F7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0C47D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7B2A4E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110A9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0A93B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78E9B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016B0ACD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BE4C05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29B6CE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D69715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A52EB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33FC6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173BF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53292C9D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D7FABD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38CD6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F2450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0A137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0E047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EADB2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1607AC50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C34913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64CA69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3DF08E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8319B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4F205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3C0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仿宋" w:hAnsi="仿宋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有无三代以内近亲属在南昌高新招商集团及下属各子公司系统内（含各级子公司）工作</w:t>
            </w:r>
          </w:p>
        </w:tc>
        <w:tc>
          <w:tcPr>
            <w:tcW w:w="777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4355E022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□无  □有（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亲属关系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：       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姓名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：        职务：            ） </w:t>
            </w:r>
          </w:p>
        </w:tc>
      </w:tr>
      <w:tr w14:paraId="3CE3A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F31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仿宋" w:hAnsi="仿宋" w:eastAsia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有无三代以内近亲属在南昌高新区机关事业单位工作</w:t>
            </w:r>
          </w:p>
        </w:tc>
        <w:tc>
          <w:tcPr>
            <w:tcW w:w="777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24DC1AB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□无  □有（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亲属关系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：       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姓名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：        职务：            ） </w:t>
            </w:r>
          </w:p>
        </w:tc>
      </w:tr>
      <w:tr w14:paraId="6B9BF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CC0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仿宋" w:hAnsi="仿宋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有无三代以内近亲属为领导干部（含比照）的情形</w:t>
            </w:r>
          </w:p>
        </w:tc>
        <w:tc>
          <w:tcPr>
            <w:tcW w:w="777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34632876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□无  □有（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亲属关系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：       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姓名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：        职务：            ） </w:t>
            </w:r>
          </w:p>
        </w:tc>
      </w:tr>
      <w:tr w14:paraId="0AC50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4470D781">
            <w:pPr>
              <w:spacing w:line="360" w:lineRule="auto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主要奖励记录</w:t>
            </w:r>
          </w:p>
        </w:tc>
      </w:tr>
      <w:tr w14:paraId="74947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5A48B023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奖励名称</w:t>
            </w: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E9D26D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时间</w:t>
            </w:r>
          </w:p>
        </w:tc>
        <w:tc>
          <w:tcPr>
            <w:tcW w:w="17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832D8AE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奖励原因</w:t>
            </w: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AD75AAF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奖励级别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80043BF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授奖单位</w:t>
            </w:r>
          </w:p>
        </w:tc>
      </w:tr>
      <w:tr w14:paraId="1FFCA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6B5652A4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CFABC1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7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8A5A16D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83714AD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FF2FBD3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1D4A8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726C7143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所受处分记录</w:t>
            </w:r>
          </w:p>
        </w:tc>
      </w:tr>
      <w:tr w14:paraId="33938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0CD088A5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处分名称</w:t>
            </w: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C3C929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时间</w:t>
            </w:r>
          </w:p>
        </w:tc>
        <w:tc>
          <w:tcPr>
            <w:tcW w:w="17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259C621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处分原因</w:t>
            </w: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C3E1E02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处分类别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D828DD1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给予处分单位</w:t>
            </w:r>
          </w:p>
        </w:tc>
      </w:tr>
      <w:tr w14:paraId="2FAA6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2653571A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42DDCF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7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64953F6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126118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AF665E4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4275A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27523486">
            <w:pPr>
              <w:spacing w:line="360" w:lineRule="auto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个人</w:t>
            </w:r>
            <w:r>
              <w:rPr>
                <w:rFonts w:hint="eastAsia" w:ascii="仿宋" w:hAnsi="仿宋" w:eastAsia="仿宋"/>
                <w:b/>
                <w:color w:val="auto"/>
                <w:highlight w:val="none"/>
                <w:lang w:val="en-US" w:eastAsia="zh-CN"/>
              </w:rPr>
              <w:t>应聘优势自评/</w:t>
            </w: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以往业绩/工作职责描述</w:t>
            </w:r>
          </w:p>
        </w:tc>
      </w:tr>
      <w:tr w14:paraId="77A90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3CF2D5E5">
            <w:pPr>
              <w:spacing w:line="360" w:lineRule="auto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477A3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162863">
            <w:pPr>
              <w:spacing w:line="360" w:lineRule="auto"/>
              <w:rPr>
                <w:rFonts w:hint="default" w:ascii="仿宋" w:hAnsi="仿宋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是否接受其他岗位</w:t>
            </w:r>
            <w:r>
              <w:rPr>
                <w:rFonts w:hint="eastAsia" w:ascii="仿宋" w:hAnsi="仿宋" w:eastAsia="仿宋"/>
                <w:color w:val="auto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服从安排</w:t>
            </w:r>
          </w:p>
        </w:tc>
        <w:tc>
          <w:tcPr>
            <w:tcW w:w="777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2D9A2EA0">
            <w:pPr>
              <w:spacing w:line="360" w:lineRule="auto"/>
              <w:ind w:left="1305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□ 接受  </w:t>
            </w: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   □不接受</w:t>
            </w:r>
          </w:p>
        </w:tc>
      </w:tr>
      <w:tr w14:paraId="2E21C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7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2A730D38">
            <w:pPr>
              <w:ind w:firstLine="440" w:firstLineChars="200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  <w:p w14:paraId="4EAB6C92">
            <w:pPr>
              <w:ind w:firstLine="440" w:firstLineChars="200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本人承诺以上表所述内容属实，未隐瞒对我应聘不利的事实或情况并愿意接受背景调查。如有任何虚报和瞒报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我愿意承担相应的法律责任，南昌高新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招商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集团有限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责任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公司保留与本人无偿解除劳动关系的权利。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 </w:t>
            </w:r>
          </w:p>
          <w:p w14:paraId="735BBAFE">
            <w:pPr>
              <w:ind w:firstLine="420" w:firstLineChars="200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            </w:t>
            </w:r>
          </w:p>
          <w:p w14:paraId="376D84CD">
            <w:pPr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 </w:t>
            </w:r>
            <w:r>
              <w:rPr>
                <w:rFonts w:ascii="仿宋" w:hAnsi="仿宋" w:eastAsia="仿宋"/>
                <w:color w:val="auto"/>
                <w:highlight w:val="none"/>
              </w:rPr>
              <w:t xml:space="preserve">                        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填表人签名：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 填表日期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：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年 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日</w:t>
            </w:r>
          </w:p>
          <w:p w14:paraId="569FE76D">
            <w:pPr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</w:tbl>
    <w:p w14:paraId="0C49EE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D66A7"/>
    <w:rsid w:val="373D66A7"/>
    <w:rsid w:val="4DC7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716</Words>
  <Characters>716</Characters>
  <Lines>0</Lines>
  <Paragraphs>0</Paragraphs>
  <TotalTime>1</TotalTime>
  <ScaleCrop>false</ScaleCrop>
  <LinksUpToDate>false</LinksUpToDate>
  <CharactersWithSpaces>967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2025-06-06T09:40:00Z</dcterms:created>
  <dc:creator>暖</dc:creator>
  <cp:lastModifiedBy>暖</cp:lastModifiedBy>
  <dcterms:modified xsi:type="dcterms:W3CDTF">2025-06-06T14:06:31Z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4BE4513C65DC4E559AFE77A4F9CA34A2_11</vt:lpwstr>
  </property>
  <property fmtid="{D5CDD505-2E9C-101B-9397-08002B2CF9AE}" pid="4" name="KSOTemplateDocerSaveRecord">
    <vt:lpwstr>eyJoZGlkIjoiMjQ5NGY4ZTkxZmM2MzZiMTFmNDI3MDY5YTFlMjI4Y2EiLCJ1c2VySWQiOiI2Nzk3NTAxNDYifQ==</vt:lpwstr>
  </property>
</Properties>
</file>