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293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  <w:t>附件1.</w:t>
      </w:r>
      <w:bookmarkStart w:id="0" w:name="_GoBack"/>
      <w:bookmarkEnd w:id="0"/>
    </w:p>
    <w:p w14:paraId="0F3FEA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  <w:t>西畴县医共体2025年公开招聘编外人员岗位计划表</w:t>
      </w:r>
    </w:p>
    <w:tbl>
      <w:tblPr>
        <w:tblStyle w:val="4"/>
        <w:tblW w:w="15195" w:type="dxa"/>
        <w:tblInd w:w="-7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555"/>
        <w:gridCol w:w="495"/>
        <w:gridCol w:w="1410"/>
        <w:gridCol w:w="585"/>
        <w:gridCol w:w="555"/>
        <w:gridCol w:w="615"/>
        <w:gridCol w:w="1162"/>
        <w:gridCol w:w="1080"/>
        <w:gridCol w:w="1058"/>
        <w:gridCol w:w="1087"/>
        <w:gridCol w:w="713"/>
        <w:gridCol w:w="1740"/>
        <w:gridCol w:w="855"/>
        <w:gridCol w:w="540"/>
        <w:gridCol w:w="2280"/>
      </w:tblGrid>
      <w:tr w14:paraId="5E092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8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E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6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3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岗位工作简介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6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5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5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D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学历性质要求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0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0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A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毕业年限或参加工作年限条件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0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生源地或户籍条件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0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执业资格或专业技术资格条件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C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其它招聘条件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E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2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2184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C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4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口腔医生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B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D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从事口腔诊疗工作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3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42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0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9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普通高中起点全日制毕业生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4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3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4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4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E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具有口腔类执业助理医师及以上资格证证书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4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E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笔试面试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E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西洒、鸡街分院各1名</w:t>
            </w:r>
          </w:p>
        </w:tc>
      </w:tr>
      <w:tr w14:paraId="65E2B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2F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5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口腔医生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C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2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从事口腔诊疗工作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1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8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2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C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普通高中起点全日制毕业生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A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7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7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具有口腔诊疗工作经历2年以上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7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9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具有口腔类执业助理医师及以上资格证证书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6D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B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笔试面试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E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兴街分院1名</w:t>
            </w:r>
          </w:p>
        </w:tc>
      </w:tr>
      <w:tr w14:paraId="79EBD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D3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D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医学影像技术人员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1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2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从事医学影像设备的操作、图像的获取和处理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4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D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2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06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普通高中起点全日制毕业生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E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A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8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0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0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持有医学影像技术士及以上资格证书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8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4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笔试面试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A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西洒、坪寨分院各1名</w:t>
            </w:r>
          </w:p>
        </w:tc>
      </w:tr>
      <w:tr w14:paraId="32D4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F7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E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药房工作人员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0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0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从事药房工作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F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2B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3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7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普通高中起点全日制毕业生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6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8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5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E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7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具有药士及以上资格证书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C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A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笔试面试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E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蚌谷、新马街分院各1名</w:t>
            </w:r>
          </w:p>
        </w:tc>
      </w:tr>
      <w:tr w14:paraId="79DEC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7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5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药房工作人员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7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7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从事中药房工作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E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5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C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68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普通高中起点全日制毕业生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E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B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D0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7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B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具有中药士资格证书以上职称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8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0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笔试面试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A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兴街、法斗分院各1名</w:t>
            </w:r>
          </w:p>
        </w:tc>
      </w:tr>
      <w:tr w14:paraId="26F62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0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2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药房工作人员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4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5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从事药房工作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9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9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5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EB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国民教育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1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B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药学、中药学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A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9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3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D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3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笔试面试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A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坪寨分院1名</w:t>
            </w:r>
          </w:p>
        </w:tc>
      </w:tr>
      <w:tr w14:paraId="1EE0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F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6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2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7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从事中医诊疗工作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F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5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1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1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普通高中起点全日制毕业生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7B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3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中医学、针灸推拿、针灸推拿学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C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D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3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有执业助理医师及以上资格证书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F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A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笔试面试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B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妇幼、坪寨分院各1名</w:t>
            </w:r>
          </w:p>
        </w:tc>
      </w:tr>
      <w:tr w14:paraId="7FECE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3D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E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1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C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从事中医诊疗工作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4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2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F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C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7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4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中医学、针灸推拿、针灸推拿学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E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3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E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D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C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笔试面试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B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新马街分院1名</w:t>
            </w:r>
          </w:p>
        </w:tc>
      </w:tr>
      <w:tr w14:paraId="1301F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B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6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F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D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从事护士工作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5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2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4F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6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普通高中起点全日制毕业生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7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B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9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2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1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具有护士及以上资格证书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F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6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笔试面试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C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法斗、坪寨分院各1名，鸡街分院6名</w:t>
            </w:r>
          </w:p>
        </w:tc>
      </w:tr>
      <w:tr w14:paraId="63B66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9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6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营养师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5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7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从事营养指导工作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5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1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D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2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普通高中起点全日制毕业生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2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9C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医学营养、食品卫生与营养学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6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E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C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有营养技士及以上资格证书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6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F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9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妇幼分院1名</w:t>
            </w:r>
          </w:p>
        </w:tc>
      </w:tr>
      <w:tr w14:paraId="5A1C8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D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4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医务科工作人员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A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2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从事医务科工作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D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D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8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F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国民教育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C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D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A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1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7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5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B6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08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董马分院1名</w:t>
            </w:r>
          </w:p>
        </w:tc>
      </w:tr>
      <w:tr w14:paraId="4F949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6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4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办公室人员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A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8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从事办公室相关工作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1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7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0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4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普通高中起点全日制毕业生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E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0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C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8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8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D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A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C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新马街分院1名</w:t>
            </w:r>
          </w:p>
        </w:tc>
      </w:tr>
      <w:tr w14:paraId="64920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B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6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办公室人员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A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1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从事办公室相关工作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1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0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5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8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普通高中起点全日制毕业生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C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0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C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具有办公室工作经历2年以上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F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西畴县户籍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A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8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须提供原单位工作证明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B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1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兴街分院1名</w:t>
            </w:r>
          </w:p>
        </w:tc>
      </w:tr>
    </w:tbl>
    <w:p w14:paraId="4B3C74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587" w:right="2098" w:bottom="1474" w:left="1417" w:header="851" w:footer="992" w:gutter="0"/>
          <w:pgNumType w:fmt="decimal"/>
          <w:cols w:space="720" w:num="1"/>
          <w:rtlGutter w:val="0"/>
          <w:docGrid w:type="lines" w:linePitch="315" w:charSpace="0"/>
        </w:sectPr>
      </w:pPr>
    </w:p>
    <w:p w14:paraId="20377ACA">
      <w:pPr>
        <w:pStyle w:val="2"/>
        <w:ind w:left="0" w:leftChars="0"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34930"/>
    <w:rsid w:val="76B3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300" w:lineRule="auto"/>
      <w:ind w:firstLine="420" w:firstLineChars="200"/>
    </w:pPr>
    <w:rPr>
      <w:rFonts w:ascii="楷体_GB2312" w:hAnsi="Times New Roman" w:eastAsia="楷体_GB2312" w:cs="Times New Roman"/>
      <w:sz w:val="28"/>
      <w:szCs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2025-06-09T08:37:00Z</dcterms:created>
  <dc:creator>W</dc:creator>
  <cp:lastModifiedBy>W</cp:lastModifiedBy>
  <dcterms:modified xsi:type="dcterms:W3CDTF">2025-06-09T08:55:24Z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2417308EBCF14977A8CD657C383288D0_11</vt:lpwstr>
  </property>
  <property fmtid="{D5CDD505-2E9C-101B-9397-08002B2CF9AE}" pid="4" name="KSOTemplateDocerSaveRecord">
    <vt:lpwstr>eyJoZGlkIjoiNzQ0MDJhNmZlODA3NDNlZGZiOWYxYWU2MzE5N2E1YWQiLCJ1c2VySWQiOiI1NDE3MjM3MDQifQ==</vt:lpwstr>
  </property>
</Properties>
</file>