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小标宋_GBK"/>
          <w:bCs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</w:rPr>
        <w:t>附件</w:t>
      </w:r>
      <w:r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  <w:lang w:eastAsia="zh-CN"/>
        </w:rPr>
        <w:t>：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市第十五幼儿园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聘用教师（及教辅人员）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0"/>
        <w:gridCol w:w="902"/>
        <w:gridCol w:w="953"/>
        <w:gridCol w:w="80"/>
        <w:gridCol w:w="1405"/>
        <w:gridCol w:w="771"/>
        <w:gridCol w:w="102"/>
        <w:gridCol w:w="491"/>
        <w:gridCol w:w="905"/>
        <w:gridCol w:w="302"/>
        <w:gridCol w:w="711"/>
        <w:gridCol w:w="905"/>
      </w:tblGrid>
      <w:tr>
        <w:tblPrEx>
          <w:shd w:val="clear" w:color="auto" w:fill="FFFFFF"/>
        </w:tblPrEx>
        <w:trPr>
          <w:trHeight w:val="510" w:hRule="atLeast"/>
          <w:jc w:val="center"/>
        </w:trPr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5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5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5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8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8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8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8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8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8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8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8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1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1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  <w:lang w:val="en-US" w:eastAsia="zh-CN"/>
              </w:rPr>
              <w:t>成都市第十五幼儿园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</w:rPr>
              <w:t>2025-2026学年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</w:rPr>
              <w:t>聘用教师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  <w:lang w:val="en-US" w:eastAsia="zh-CN"/>
              </w:rPr>
              <w:t>及教辅人员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highlight w:val="none"/>
              </w:rPr>
              <w:t>招聘公告》及《报名表》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，知悉告知事项。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7C8879-AF24-4568-BA1E-1BC57AB2C97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35190A3-297E-4C61-ADBE-90CB50D2013D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2A05A8E8-192F-457B-933D-4FC5C62319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639A123-F0C6-4EE9-B7EC-DF48A2B90F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02EC74D-A0CA-4C51-BC7E-979E78D3243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142661E-34B5-41D5-AD42-010621C73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MDM2YjVmZjIxMzIyNDI5NjhjZTMyZTYxZWY3ZjkifQ=="/>
  </w:docVars>
  <w:rsids>
    <w:rsidRoot w:val="0FC22288"/>
    <w:rsid w:val="0FC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2025-06-11T07:48:00Z</dcterms:created>
  <dc:creator>Andy</dc:creator>
  <cp:lastModifiedBy>Andy</cp:lastModifiedBy>
  <dcterms:modified xsi:type="dcterms:W3CDTF">2025-06-11T07:49:38Z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C6A0F4C5A207426BBD3515B626BF43D8_11</vt:lpwstr>
  </property>
</Properties>
</file>