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42CF">
      <w:pPr>
        <w:snapToGrid w:val="0"/>
        <w:spacing w:line="300" w:lineRule="exact"/>
        <w:textAlignment w:val="center"/>
        <w:rPr>
          <w:rFonts w:hint="eastAsia" w:ascii="方正小标宋简体" w:eastAsia="黑体" w:cs="方正小标宋简体"/>
          <w:color w:val="000000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附件1：</w:t>
      </w:r>
    </w:p>
    <w:p w14:paraId="37949BBC">
      <w:pPr>
        <w:snapToGrid w:val="0"/>
        <w:spacing w:line="600" w:lineRule="exact"/>
        <w:jc w:val="center"/>
        <w:textAlignment w:val="center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2025年</w:t>
      </w:r>
      <w:bookmarkStart w:id="0" w:name="OLE_LINK1"/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湖南夫夷建筑勘察设计有限公司</w:t>
      </w:r>
      <w:bookmarkEnd w:id="0"/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</w:rPr>
        <w:t>岗位表</w:t>
      </w:r>
    </w:p>
    <w:p w14:paraId="22BD659A">
      <w:pPr>
        <w:rPr>
          <w:sz w:val="32"/>
          <w:szCs w:val="32"/>
        </w:rPr>
      </w:pPr>
    </w:p>
    <w:tbl>
      <w:tblPr>
        <w:tblStyle w:val="7"/>
        <w:tblW w:w="149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96"/>
        <w:gridCol w:w="1987"/>
        <w:gridCol w:w="796"/>
        <w:gridCol w:w="874"/>
        <w:gridCol w:w="1128"/>
        <w:gridCol w:w="773"/>
        <w:gridCol w:w="4522"/>
        <w:gridCol w:w="1440"/>
        <w:gridCol w:w="1110"/>
        <w:gridCol w:w="915"/>
      </w:tblGrid>
      <w:tr w14:paraId="439A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tblHeader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EC22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B57E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主管部门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AC70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ABCC"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单位性质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F2A6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32E6">
            <w:pPr>
              <w:widowControl/>
              <w:jc w:val="center"/>
              <w:textAlignment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37DD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岗位类别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A849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岗位所需条件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0AC2E1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考试内容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8719BE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招聘对象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722F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报名及考试咨询</w:t>
            </w:r>
          </w:p>
        </w:tc>
      </w:tr>
      <w:tr w14:paraId="115C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ADED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1" w:name="OLE_LINK2" w:colFirst="1" w:colLast="5"/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A01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1F507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邵阳县住房和城乡建设局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E38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湖南夫夷建筑勘察设计有限公司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C68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国有企业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A43B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E59E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8EA0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专技岗位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A2E11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1.1990年1月1日及以后出生；</w:t>
            </w:r>
          </w:p>
          <w:p w14:paraId="53A5552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2" w:name="OLE_LINK3"/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2.本科专业：会计学、财务管理；</w:t>
            </w:r>
          </w:p>
          <w:p w14:paraId="3E5662F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3.研究生专业：会计学、会计硕士；</w:t>
            </w:r>
          </w:p>
          <w:p w14:paraId="7E9C972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4.本科及以上学历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  <w:bookmarkEnd w:id="2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7CAA6">
            <w:pPr>
              <w:widowControl/>
              <w:ind w:left="400" w:hanging="400" w:hangingChars="200"/>
              <w:jc w:val="both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3" w:name="OLE_LINK5"/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公共基础、</w:t>
            </w:r>
          </w:p>
          <w:p w14:paraId="518F6210">
            <w:pPr>
              <w:widowControl/>
              <w:ind w:left="400" w:hanging="400" w:hangingChars="200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相关专业知识</w:t>
            </w:r>
            <w:bookmarkEnd w:id="3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F03A">
            <w:pPr>
              <w:widowControl/>
              <w:ind w:left="400" w:hanging="400" w:hangingChars="20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面向社会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7529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right="0"/>
              <w:jc w:val="both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E1E1E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0739-6821802（刘先生）</w:t>
            </w:r>
          </w:p>
          <w:p w14:paraId="0A1FB7D4">
            <w:pPr>
              <w:widowControl/>
              <w:ind w:left="400" w:hanging="400" w:hangingChars="20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bookmarkEnd w:id="1"/>
      <w:tr w14:paraId="363D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59E89B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B01</w:t>
            </w: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A50BB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230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湖南夫夷建筑勘察设计有限公司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C04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国有企业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C5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B94E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电气与给排水工程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9347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专技岗位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1511A5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以后出生；</w:t>
            </w:r>
          </w:p>
          <w:p w14:paraId="631823B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2.本科专业：电气工程及其自动化、电气工程与智能控制、、给排水科学与工程；</w:t>
            </w:r>
          </w:p>
          <w:p w14:paraId="77B03AF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3.研究生专业：电气工程硕士；</w:t>
            </w:r>
          </w:p>
          <w:p w14:paraId="38918730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bookmarkStart w:id="4" w:name="OLE_LINK4"/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4.本科及以上学历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  <w:bookmarkEnd w:id="4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B8EE7">
            <w:pPr>
              <w:widowControl/>
              <w:ind w:left="400" w:hanging="400" w:hangingChars="200"/>
              <w:jc w:val="both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公共基础、</w:t>
            </w:r>
          </w:p>
          <w:p w14:paraId="46565FC3">
            <w:pPr>
              <w:widowControl/>
              <w:ind w:left="400" w:leftChars="0" w:hanging="400" w:hangingChars="200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相关专业知识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1AEA1">
            <w:pPr>
              <w:widowControl/>
              <w:ind w:left="420" w:hanging="400" w:hangingChars="20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面向社会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A1E2C44">
            <w:pPr>
              <w:widowControl/>
              <w:ind w:left="420" w:hanging="400" w:hangingChars="20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46E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520190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C03</w:t>
            </w: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49F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9B4A"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湖南夫夷建筑勘察设计有限公司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8E07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国有企业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CBBA"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BCAF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土木与市政工程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A0CB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专技岗位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13B74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以后出生；</w:t>
            </w:r>
          </w:p>
          <w:p w14:paraId="528752B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2.大专专业：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市</w:t>
            </w:r>
            <w:bookmarkStart w:id="5" w:name="_GoBack"/>
            <w:bookmarkEnd w:id="5"/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政工程技术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A21088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3.本科专业：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土木工程；</w:t>
            </w:r>
          </w:p>
          <w:p w14:paraId="520FC15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4.研究生专业：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市政工程、市政工程硕士、土木工程硕士；</w:t>
            </w:r>
          </w:p>
          <w:p w14:paraId="27F64BAC"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5.大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及以上学历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05D0E">
            <w:pPr>
              <w:widowControl/>
              <w:ind w:left="400" w:hanging="400" w:hangingChars="200"/>
              <w:jc w:val="both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公共基础、</w:t>
            </w:r>
          </w:p>
          <w:p w14:paraId="54941EF2">
            <w:pPr>
              <w:widowControl/>
              <w:ind w:left="420" w:hanging="400" w:hangingChars="200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相关专业知识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77E8">
            <w:pPr>
              <w:widowControl/>
              <w:ind w:left="420" w:hanging="400" w:hangingChars="20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面向社会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D67D">
            <w:pPr>
              <w:widowControl/>
              <w:ind w:left="420" w:hanging="400" w:hangingChars="20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628B82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20" w:firstLineChars="200"/>
        <w:textAlignment w:val="auto"/>
        <w:rPr>
          <w:rFonts w:eastAsia="宋体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岗位要求的专业参照《湖南省2025年考试录用公务员专业指导目录》，所学专业与招考岗位专业类似但未列入《湖南省2025年考试录用公务员专业指导目录》的，由学校出具证明，招聘领导小组根据证明及相关材料进行认定。</w:t>
      </w:r>
    </w:p>
    <w:sectPr>
      <w:footerReference r:id="rId3" w:type="default"/>
      <w:pgSz w:w="16838" w:h="11906" w:orient="landscape"/>
      <w:pgMar w:top="1361" w:right="1304" w:bottom="1247" w:left="1247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D0B02-DF4F-4822-91F9-3B7B4F1189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CA5DF5-5AA8-4571-BE78-1254CE85FE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4FF6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1A2E03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0UlydUAAAADAQAADwAAAAAAAAABACAAAAAiAAAAZHJzL2Rvd25y&#10;ZXYueG1sUEsBAhQAFAAAAAgAh07iQDD+cyQBAgAA9A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1A2E03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ThhYmIzZTg1YmYzZDVlNWU0NjM4ZTFjNmJjODIyY2YifQ=="/>
    <w:docVar w:name="KSO_WPS_MARK_KEY" w:val="228c59b6-f5f8-4b7d-be38-57cdeb05cb49"/>
  </w:docVars>
  <w:rsids>
    <w:rsidRoot w:val="00000000"/>
    <w:rsid w:val="05C9341B"/>
    <w:rsid w:val="0A6A4A8E"/>
    <w:rsid w:val="0CEA12C0"/>
    <w:rsid w:val="0EE40102"/>
    <w:rsid w:val="0F807600"/>
    <w:rsid w:val="123840AB"/>
    <w:rsid w:val="16DD1D46"/>
    <w:rsid w:val="17BB61BF"/>
    <w:rsid w:val="17FB5929"/>
    <w:rsid w:val="185248EA"/>
    <w:rsid w:val="18FD7D95"/>
    <w:rsid w:val="195C1194"/>
    <w:rsid w:val="198D4D85"/>
    <w:rsid w:val="19FA1787"/>
    <w:rsid w:val="1AA13801"/>
    <w:rsid w:val="1B4637FB"/>
    <w:rsid w:val="1BB463F3"/>
    <w:rsid w:val="1E2A7DC2"/>
    <w:rsid w:val="1E844E22"/>
    <w:rsid w:val="1F977ECA"/>
    <w:rsid w:val="1FEE1558"/>
    <w:rsid w:val="25C7239A"/>
    <w:rsid w:val="284B0A22"/>
    <w:rsid w:val="291853A9"/>
    <w:rsid w:val="29714AF7"/>
    <w:rsid w:val="297F68DC"/>
    <w:rsid w:val="2AFD40AA"/>
    <w:rsid w:val="2BDE61D2"/>
    <w:rsid w:val="2EF63B8A"/>
    <w:rsid w:val="2FEFD758"/>
    <w:rsid w:val="307BE6A0"/>
    <w:rsid w:val="31D05944"/>
    <w:rsid w:val="32BB1155"/>
    <w:rsid w:val="32F520EB"/>
    <w:rsid w:val="33B57CD6"/>
    <w:rsid w:val="34346E4D"/>
    <w:rsid w:val="3567F65C"/>
    <w:rsid w:val="35C513F5"/>
    <w:rsid w:val="365612FD"/>
    <w:rsid w:val="38303DCF"/>
    <w:rsid w:val="3C9278C2"/>
    <w:rsid w:val="3DE512FE"/>
    <w:rsid w:val="3E35213F"/>
    <w:rsid w:val="3E6C796C"/>
    <w:rsid w:val="3F4D2334"/>
    <w:rsid w:val="3FD662B9"/>
    <w:rsid w:val="461A4499"/>
    <w:rsid w:val="466E402A"/>
    <w:rsid w:val="491A7FEC"/>
    <w:rsid w:val="49F44FC1"/>
    <w:rsid w:val="4A6D2348"/>
    <w:rsid w:val="4B3F3831"/>
    <w:rsid w:val="4F8B7E11"/>
    <w:rsid w:val="501F4175"/>
    <w:rsid w:val="54977915"/>
    <w:rsid w:val="54F86F40"/>
    <w:rsid w:val="550924BB"/>
    <w:rsid w:val="575EDA33"/>
    <w:rsid w:val="5775A08F"/>
    <w:rsid w:val="5A6E3E91"/>
    <w:rsid w:val="5A786823"/>
    <w:rsid w:val="5AF142D5"/>
    <w:rsid w:val="5BF9ABF2"/>
    <w:rsid w:val="5DCD37D4"/>
    <w:rsid w:val="5E19246F"/>
    <w:rsid w:val="5E640CC9"/>
    <w:rsid w:val="6075770C"/>
    <w:rsid w:val="62110E5B"/>
    <w:rsid w:val="63C26D2F"/>
    <w:rsid w:val="681017E6"/>
    <w:rsid w:val="6A381C97"/>
    <w:rsid w:val="6BEF8A81"/>
    <w:rsid w:val="6D323DC1"/>
    <w:rsid w:val="6DDE7D6D"/>
    <w:rsid w:val="6F34676A"/>
    <w:rsid w:val="6FE3053F"/>
    <w:rsid w:val="6FFF2599"/>
    <w:rsid w:val="71AA1F21"/>
    <w:rsid w:val="733A7C61"/>
    <w:rsid w:val="74254390"/>
    <w:rsid w:val="74A733D0"/>
    <w:rsid w:val="75EF90B0"/>
    <w:rsid w:val="76EC4B96"/>
    <w:rsid w:val="7755D5EC"/>
    <w:rsid w:val="779EF2B7"/>
    <w:rsid w:val="77A70957"/>
    <w:rsid w:val="77C462E8"/>
    <w:rsid w:val="7AAB0D1D"/>
    <w:rsid w:val="7CFF2C48"/>
    <w:rsid w:val="7DD3957F"/>
    <w:rsid w:val="7E9F7F64"/>
    <w:rsid w:val="7EBB534A"/>
    <w:rsid w:val="7EFF3032"/>
    <w:rsid w:val="7FB74315"/>
    <w:rsid w:val="7FDDBC4D"/>
    <w:rsid w:val="7FFCCEC6"/>
    <w:rsid w:val="9BFF8775"/>
    <w:rsid w:val="A6DF21C6"/>
    <w:rsid w:val="AF7F7F9C"/>
    <w:rsid w:val="B4EFD721"/>
    <w:rsid w:val="BAE36FCF"/>
    <w:rsid w:val="BFFF24F6"/>
    <w:rsid w:val="CFBF047F"/>
    <w:rsid w:val="CFF3C9AD"/>
    <w:rsid w:val="D5F77CEC"/>
    <w:rsid w:val="E3DBB38B"/>
    <w:rsid w:val="E55DE12C"/>
    <w:rsid w:val="EEB8ADEE"/>
    <w:rsid w:val="EED22E9A"/>
    <w:rsid w:val="EF6CDABF"/>
    <w:rsid w:val="EFFF4866"/>
    <w:rsid w:val="F54E1C52"/>
    <w:rsid w:val="F5DD97E7"/>
    <w:rsid w:val="F73D3A3B"/>
    <w:rsid w:val="FAFF5E1A"/>
    <w:rsid w:val="FDCB6069"/>
    <w:rsid w:val="FEAE2B09"/>
    <w:rsid w:val="FF6DD928"/>
    <w:rsid w:val="FFAD31E1"/>
    <w:rsid w:val="FFDD819F"/>
    <w:rsid w:val="FFDF6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520</Words>
  <Characters>571</Characters>
  <Lines>981</Lines>
  <Paragraphs>602</Paragraphs>
  <TotalTime>1</TotalTime>
  <ScaleCrop>false</ScaleCrop>
  <LinksUpToDate>false</LinksUpToDate>
  <CharactersWithSpaces>575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2023-04-16T16:48:00Z</dcterms:created>
  <dc:creator>宋阳光</dc:creator>
  <cp:lastModifiedBy>⁼³₌₃</cp:lastModifiedBy>
  <cp:lastPrinted>2025-06-12T07:40:00Z</cp:lastPrinted>
  <dcterms:modified xsi:type="dcterms:W3CDTF">2025-06-13T01:51:37Z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68EB3FA6EF754B5DBA8221F27F8F3451</vt:lpwstr>
  </property>
  <property fmtid="{D5CDD505-2E9C-101B-9397-08002B2CF9AE}" pid="4" name="KSOTemplateDocerSaveRecord">
    <vt:lpwstr>eyJoZGlkIjoiMThhYmIzZTg1YmYzZDVlNWU0NjM4ZTFjNmJjODIyY2YiLCJ1c2VySWQiOiI0NjE4MDc5MzYifQ==</vt:lpwstr>
  </property>
</Properties>
</file>