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B0C2"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0F10F7DB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应聘人员登记表</w:t>
      </w:r>
    </w:p>
    <w:bookmarkEnd w:id="0"/>
    <w:tbl>
      <w:tblPr>
        <w:tblStyle w:val="3"/>
        <w:tblW w:w="15216" w:type="dxa"/>
        <w:tblInd w:w="-12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366"/>
        <w:gridCol w:w="1433"/>
        <w:gridCol w:w="1271"/>
        <w:gridCol w:w="96"/>
        <w:gridCol w:w="975"/>
        <w:gridCol w:w="205"/>
        <w:gridCol w:w="1195"/>
        <w:gridCol w:w="2067"/>
        <w:gridCol w:w="2335"/>
        <w:gridCol w:w="2368"/>
      </w:tblGrid>
      <w:tr w14:paraId="6190A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74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F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6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  <w:p w14:paraId="017B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（周岁）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75E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D7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1寸照片</w:t>
            </w:r>
          </w:p>
        </w:tc>
      </w:tr>
      <w:tr w14:paraId="63496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969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A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</w:t>
            </w:r>
          </w:p>
          <w:p w14:paraId="01CF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3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3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FF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85C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92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8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7E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A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</w:t>
            </w:r>
          </w:p>
          <w:p w14:paraId="17D9C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BF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DA7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162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专业技术职务或职业资格（具体专业和级别）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</w:t>
            </w:r>
          </w:p>
          <w:p w14:paraId="1413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4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07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75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是否愿意调剂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DA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熟悉专业</w:t>
            </w:r>
          </w:p>
          <w:p w14:paraId="2417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4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BC7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70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</w:t>
            </w:r>
          </w:p>
          <w:p w14:paraId="1481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学历及学位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5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71E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54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继续教育</w:t>
            </w:r>
          </w:p>
          <w:p w14:paraId="7742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学历及学位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58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005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105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860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438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51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现工作单位</w:t>
            </w:r>
          </w:p>
          <w:p w14:paraId="2905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860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8D8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77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416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B3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1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</w:t>
            </w:r>
          </w:p>
          <w:p w14:paraId="0E1D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4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71C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6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主要工作经历</w:t>
            </w:r>
          </w:p>
        </w:tc>
        <w:tc>
          <w:tcPr>
            <w:tcW w:w="86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“主要工作经历”从参加工作时填起，大、中专院校学习毕业后参加工作的，从大、中专院校学习时填起。简历的起止时间填到月（年份用4位数字表示，月份用2位数字表示），前后要衔接，不得空断。在大、中专院校学习的经历，要填某年某月至某年某月在某院校某系某专业学习，院校、系及专业要填写毕业时的名称。县（市）前面均应冠以省（区、市）名。填写后可删除本段）</w:t>
            </w:r>
          </w:p>
          <w:p w14:paraId="456FF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D19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2807E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14:paraId="6FFD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14:paraId="287D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26C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57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66E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</w:t>
            </w:r>
          </w:p>
          <w:p w14:paraId="5B29C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成员及重要社会关系（主要填写本人的配偶、子女和父母的有关情况。）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工作单位或学习院校</w:t>
            </w:r>
          </w:p>
        </w:tc>
      </w:tr>
      <w:tr w14:paraId="13BDD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57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45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3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D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87A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EA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2D8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C3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3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AAB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C9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9AFE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90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9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0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18E5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480" w:hRule="atLeast"/>
        </w:trPr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8D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5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5E1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703" w:type="dxa"/>
          <w:trHeight w:val="3848" w:hRule="atLeast"/>
        </w:trPr>
        <w:tc>
          <w:tcPr>
            <w:tcW w:w="105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A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诚信承诺</w:t>
            </w:r>
          </w:p>
          <w:p w14:paraId="1C22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1.本人符合该岗位报考条件的要求，在报名表中填写的个人信息均真实、准确。</w:t>
            </w:r>
          </w:p>
          <w:p w14:paraId="574B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39" w:leftChars="1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2.本人提供的毕业证书、学位证书、应聘岗位所需的相关证书、身份证明等材料均符合国家规定且真实、有效。</w:t>
            </w:r>
          </w:p>
          <w:p w14:paraId="24BD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4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3.如有上述任何一款与事实不符，本人对由此而产生的后果负责。</w:t>
            </w:r>
          </w:p>
          <w:p w14:paraId="4E76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A57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7FF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1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本人承诺签字：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日期：    年  月   日</w:t>
            </w:r>
          </w:p>
        </w:tc>
      </w:tr>
    </w:tbl>
    <w:p w14:paraId="66E9D8C7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45943A3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857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BD30E7-46AD-42DB-B04F-DE7FF3F64E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F28640-C6AF-4616-BF9E-D4EEEE815F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7C76CC-6E99-4299-8B0B-5513C63BA8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2025-06-11T03:26:32Z</dcterms:created>
  <dc:creator>Administrator</dc:creator>
  <cp:lastModifiedBy>＃    国境之南 besos</cp:lastModifiedBy>
  <dcterms:modified xsi:type="dcterms:W3CDTF">2025-06-11T03:26:42Z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eyJoZGlkIjoiYWZlNmEyOGUzNDVlMWFhYjVmZjZjMjZmYzVkYTVlYTAiLCJ1c2VySWQiOiIxMDE3MTI1NjI5In0=</vt:lpwstr>
  </property>
  <property fmtid="{D5CDD505-2E9C-101B-9397-08002B2CF9AE}" pid="4" name="ICV">
    <vt:lpwstr>584446955BEC40A39D77C035021E8AB4_12</vt:lpwstr>
  </property>
</Properties>
</file>