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习水县202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年公开招聘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高中教师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应试人员面试须知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（说课面试）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一、应试人员面试当日8:30前到达考点，8:30起凭《</w:t>
      </w:r>
      <w:r>
        <w:rPr>
          <w:rFonts w:hint="eastAsia" w:ascii="宋体" w:hAnsi="宋体"/>
          <w:sz w:val="30"/>
          <w:szCs w:val="30"/>
          <w:lang w:eastAsia="zh-CN"/>
        </w:rPr>
        <w:t>面</w:t>
      </w:r>
      <w:r>
        <w:rPr>
          <w:rFonts w:hint="eastAsia" w:ascii="宋体" w:hAnsi="宋体"/>
          <w:sz w:val="30"/>
          <w:szCs w:val="30"/>
        </w:rPr>
        <w:t>试准考证》、有效《居民身份证》原件进入候考室，8:50仍未到达指定候考室的应试人员视为自动弃权（以考生到达指定考点大门警戒线为准），责任自负。陪同的家属等不得进入候考室和考试区域。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应试人员进入候考室后上交随身携带的通讯工具，面试结束后到指定取分室领取，如发现不交的，取消面试资格。面试人员根据候考室工作人员的安排，依次参加面试顺序抽签后在《面试人员顺序表》上签字，并妥善保管好抽签号，凭抽签号进入备课室备课和面试考场参加说课面试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三、在候考期间，要耐心等待，不得擅自离开候考室，不得大声喧哗和议论；需要去卫生间的，经报告候考室工作人员同意后，由同性别工作人员陪同前往和返回，整个过程不得与他人接触交谈。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考生进入备课室后将面试序号交备课室工作人员查验登记，领取“备课稿专用纸”，在“备课面试号”栏内用正楷字填写面试序号，再到指定座位备课。“备课稿”用专用格式纸书写，“备课稿”上要填报考学科、备课面试号，禁止考生填写姓名、准考证号。备课时间为30分钟。备课期间，考生不得离开备课室。备课结束后，考生到指定地点听候面试室通知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备课结束的考生根据面试室联络员通知前往面试。考生进入面试室后将“面试序号”交给监督员，按评委示意开始面试。面试人员只能向考官报告自己的抽签号，不得报告姓名和报考单位，否则取消面试资格。考生可以看面试试题、备课稿面试，面试时间10分钟，监督员提示“面试终止”则结束面试。面试结束后须将“备课稿”交给监督员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六、应试人员面试结束后，应到指定的取分室等候，待面试成绩领取后即离开考点，不得在考点逗留。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七、自觉遵守考试纪律，尊重考官和考务工作人员，服从考务工作人员的指挥和安排，保持候考室清洁卫生。</w:t>
      </w:r>
    </w:p>
    <w:p>
      <w:pPr>
        <w:spacing w:line="5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八、如发现有违纪违规行为，将按照《事业单位公开招聘违纪违规行为处理规定》等相关规定处理。</w:t>
      </w:r>
    </w:p>
    <w:p>
      <w:pPr>
        <w:spacing w:line="540" w:lineRule="exact"/>
        <w:rPr>
          <w:rFonts w:hint="eastAsia" w:ascii="Arial" w:hAnsi="Arial" w:cs="Arial"/>
          <w:szCs w:val="21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B6F6EB4-BC84-4D06-812B-A232F85B53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F42F448-E44D-48E2-97AB-211F3119B7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1A2D43A-E5AF-4567-A546-652A24803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Q5OWFlNDlkMzRmOTJhNTQxNWQzZGQ0ZWNlMzIifQ=="/>
  </w:docVars>
  <w:rsids>
    <w:rsidRoot w:val="010E7F32"/>
    <w:rsid w:val="010E7F32"/>
    <w:rsid w:val="0566692E"/>
    <w:rsid w:val="186D0E01"/>
    <w:rsid w:val="514B566F"/>
    <w:rsid w:val="760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420"/>
    </w:pPr>
    <w:rPr>
      <w:rFonts w:ascii="等线" w:hAnsi="等线"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2025-06-24T01:52:00Z</dcterms:created>
  <dc:creator>袁滔</dc:creator>
  <cp:lastModifiedBy>袁滔</cp:lastModifiedBy>
  <dcterms:modified xsi:type="dcterms:W3CDTF">2025-06-24T01:54:27Z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8EE733618E75475AAD39CF36D7CEBFEE_13</vt:lpwstr>
  </property>
</Properties>
</file>