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3E64">
      <w:pPr>
        <w:jc w:val="center"/>
        <w:rPr>
          <w:rFonts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政治面貌证明</w:t>
      </w:r>
    </w:p>
    <w:p w14:paraId="3F70BCCD">
      <w:pPr>
        <w:jc w:val="center"/>
        <w:rPr>
          <w:rFonts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（参考模板）</w:t>
      </w:r>
    </w:p>
    <w:p w14:paraId="0FD1A57F">
      <w:pPr>
        <w:rPr>
          <w:rFonts w:ascii="仿宋_GB2312" w:eastAsia="仿宋_GB2312"/>
          <w:b/>
          <w:sz w:val="24"/>
          <w:szCs w:val="28"/>
        </w:rPr>
      </w:pPr>
    </w:p>
    <w:p w14:paraId="1EE46132">
      <w:pPr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四川师范大学人事处：</w:t>
      </w:r>
    </w:p>
    <w:p w14:paraId="318EA904">
      <w:pPr>
        <w:rPr>
          <w:rFonts w:hint="eastAsia" w:ascii="仿宋_GB2312" w:eastAsia="仿宋_GB2312"/>
          <w:b/>
          <w:sz w:val="22"/>
          <w:szCs w:val="28"/>
        </w:rPr>
      </w:pPr>
    </w:p>
    <w:p w14:paraId="4527E603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兹有XXX同志，性别：X，身份证号：XXXXXXXX，系我校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（单位/院/公司/……）</w:t>
      </w:r>
      <w:r>
        <w:rPr>
          <w:rFonts w:hint="eastAsia" w:ascii="仿宋_GB2312" w:eastAsia="仿宋_GB2312"/>
          <w:sz w:val="32"/>
          <w:szCs w:val="32"/>
        </w:rPr>
        <w:t>XXX学院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（部门）</w:t>
      </w:r>
      <w:r>
        <w:rPr>
          <w:rFonts w:hint="eastAsia" w:ascii="仿宋_GB2312" w:eastAsia="仿宋_GB2312"/>
          <w:sz w:val="32"/>
          <w:szCs w:val="32"/>
        </w:rPr>
        <w:t>XXX支部党员，于XXXX年XX月加入中国共产党，于XXXX年XX月按期转正，现为中共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正式/预备</w:t>
      </w:r>
      <w:r>
        <w:rPr>
          <w:rFonts w:hint="eastAsia" w:ascii="仿宋_GB2312" w:eastAsia="仿宋_GB2312"/>
          <w:sz w:val="32"/>
          <w:szCs w:val="32"/>
        </w:rPr>
        <w:t>党员，该同志按时参加组织生活，党费已缴纳至XXXX年XX月，情况属实。</w:t>
      </w:r>
    </w:p>
    <w:p w14:paraId="216F8F51">
      <w:pPr>
        <w:ind w:firstLine="555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40640</wp:posOffset>
                </wp:positionV>
                <wp:extent cx="2359660" cy="1804670"/>
                <wp:effectExtent l="739775" t="4445" r="5715" b="1968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1804670"/>
                        </a:xfrm>
                        <a:prstGeom prst="wedgeRoundRectCallout">
                          <a:avLst>
                            <a:gd name="adj1" fmla="val -80583"/>
                            <a:gd name="adj2" fmla="val -436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291250">
                            <w:pPr>
                              <w:rPr>
                                <w:rFonts w:hint="eastAsia" w:ascii="楷体" w:hAnsi="楷体" w:eastAsia="楷体"/>
                                <w:b/>
                                <w:color w:val="FF0000"/>
                                <w:sz w:val="28"/>
                                <w:szCs w:val="28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注：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sz w:val="28"/>
                                <w:szCs w:val="28"/>
                                <w:shd w:val="pct10" w:color="auto" w:fill="FFFFFF"/>
                              </w:rPr>
                              <w:t>请</w:t>
                            </w:r>
                            <w:r>
                              <w:rPr>
                                <w:rFonts w:ascii="楷体" w:hAnsi="楷体" w:eastAsia="楷体"/>
                                <w:b/>
                                <w:sz w:val="28"/>
                                <w:szCs w:val="28"/>
                                <w:shd w:val="pct10" w:color="auto" w:fill="FFFFFF"/>
                              </w:rPr>
                              <w:t>根据本人实际情况填写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sz w:val="28"/>
                                <w:szCs w:val="28"/>
                                <w:shd w:val="pct10" w:color="auto" w:fill="FFFFFF"/>
                              </w:rPr>
                              <w:t>，证明半年内的有效，超过半年无效。</w:t>
                            </w:r>
                          </w:p>
                          <w:p w14:paraId="14495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8"/>
                                <w:szCs w:val="28"/>
                                <w:u w:val="double"/>
                              </w:rPr>
                              <w:t>阅后删除此文本框。</w:t>
                            </w:r>
                          </w:p>
                          <w:p w14:paraId="203EFA7F">
                            <w:pPr>
                              <w:ind w:firstLine="440"/>
                              <w:rPr>
                                <w:sz w:val="22"/>
                              </w:rPr>
                            </w:pPr>
                          </w:p>
                          <w:p w14:paraId="72851FC8"/>
                          <w:p w14:paraId="640A9D53"/>
                          <w:p w14:paraId="1B25847E"/>
                          <w:p w14:paraId="531C5BD7"/>
                          <w:p w14:paraId="7A10B753"/>
                          <w:p w14:paraId="7587529B"/>
                          <w:p w14:paraId="3A14A24B"/>
                          <w:p w14:paraId="18F49E70"/>
                          <w:p w14:paraId="72683339"/>
                          <w:p w14:paraId="0D3EF8E9"/>
                          <w:p w14:paraId="2C65EC71"/>
                          <w:p w14:paraId="5CF38450"/>
                          <w:p w14:paraId="0174CABA"/>
                          <w:p w14:paraId="3F3BE8B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8pt;margin-top:3.2pt;height:142.1pt;width:185.8pt;z-index:251659264;mso-width-relative:page;mso-height-relative:page;" stroked="t" coordsize="21600,21600" o:gfxdata="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OFmU+2QAAAAkB&#10;AAAPAAAAAAAAAAEAIAAAACIAAABkcnMvZG93bnJldi54bWxQSwECFAAUAAAACACHTuJADPhMh1MC&#10;AAC+BAAADgAAAAAAAAABACAAAAAoAQAAZHJzL2Uyb0RvYy54bWxQSwUGAAAAAAYABgBZAQAA7QUA&#10;AAAA&#10;" adj="-6606,1362">
                <v:path/>
                <v:fill focussize="0,0"/>
                <v:stroke color="#0000FF"/>
                <v:imagedata o:title=""/>
                <o:lock v:ext="edit"/>
                <v:textbox>
                  <w:txbxContent>
                    <w:p w14:paraId="3C291250">
                      <w:pPr>
                        <w:rPr>
                          <w:rFonts w:hint="eastAsia" w:ascii="楷体" w:hAnsi="楷体" w:eastAsia="楷体"/>
                          <w:b/>
                          <w:color w:val="FF0000"/>
                          <w:sz w:val="28"/>
                          <w:szCs w:val="28"/>
                          <w:shd w:val="pct10" w:color="auto" w:fill="FFFFFF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注：</w:t>
                      </w:r>
                      <w:r>
                        <w:rPr>
                          <w:rFonts w:hint="eastAsia" w:ascii="楷体" w:hAnsi="楷体" w:eastAsia="楷体"/>
                          <w:b/>
                          <w:sz w:val="28"/>
                          <w:szCs w:val="28"/>
                          <w:shd w:val="pct10" w:color="auto" w:fill="FFFFFF"/>
                        </w:rPr>
                        <w:t>请</w:t>
                      </w:r>
                      <w:r>
                        <w:rPr>
                          <w:rFonts w:ascii="楷体" w:hAnsi="楷体" w:eastAsia="楷体"/>
                          <w:b/>
                          <w:sz w:val="28"/>
                          <w:szCs w:val="28"/>
                          <w:shd w:val="pct10" w:color="auto" w:fill="FFFFFF"/>
                        </w:rPr>
                        <w:t>根据本人实际情况填写</w:t>
                      </w:r>
                      <w:r>
                        <w:rPr>
                          <w:rFonts w:hint="eastAsia" w:ascii="楷体" w:hAnsi="楷体" w:eastAsia="楷体"/>
                          <w:b/>
                          <w:sz w:val="28"/>
                          <w:szCs w:val="28"/>
                          <w:shd w:val="pct10" w:color="auto" w:fill="FFFFFF"/>
                        </w:rPr>
                        <w:t>，证明半年内的有效，超过半年无效。</w:t>
                      </w:r>
                    </w:p>
                    <w:p w14:paraId="144951E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80"/>
                          <w:sz w:val="28"/>
                          <w:szCs w:val="28"/>
                          <w:u w:val="double"/>
                        </w:rPr>
                        <w:t>阅后删除此文本框。</w:t>
                      </w:r>
                    </w:p>
                    <w:p w14:paraId="203EFA7F">
                      <w:pPr>
                        <w:ind w:firstLine="440"/>
                        <w:rPr>
                          <w:sz w:val="22"/>
                        </w:rPr>
                      </w:pPr>
                    </w:p>
                    <w:p w14:paraId="72851FC8"/>
                    <w:p w14:paraId="640A9D53"/>
                    <w:p w14:paraId="1B25847E"/>
                    <w:p w14:paraId="531C5BD7"/>
                    <w:p w14:paraId="7A10B753"/>
                    <w:p w14:paraId="7587529B"/>
                    <w:p w14:paraId="3A14A24B"/>
                    <w:p w14:paraId="18F49E70"/>
                    <w:p w14:paraId="72683339"/>
                    <w:p w14:paraId="0D3EF8E9"/>
                    <w:p w14:paraId="2C65EC71"/>
                    <w:p w14:paraId="5CF38450"/>
                    <w:p w14:paraId="0174CABA"/>
                    <w:p w14:paraId="3F3BE8BE"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2FB5C5A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(联系人：XX，联系电话：XX)</w:t>
      </w:r>
    </w:p>
    <w:p w14:paraId="0E41AC0B">
      <w:pPr>
        <w:jc w:val="left"/>
        <w:rPr>
          <w:rFonts w:hint="eastAsia" w:ascii="仿宋_GB2312" w:eastAsia="仿宋_GB2312"/>
          <w:sz w:val="32"/>
          <w:szCs w:val="32"/>
        </w:rPr>
      </w:pPr>
    </w:p>
    <w:p w14:paraId="37701EB4">
      <w:pPr>
        <w:ind w:firstLine="55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</w:p>
    <w:p w14:paraId="6A08E8E2">
      <w:pPr>
        <w:ind w:firstLine="555"/>
        <w:jc w:val="left"/>
        <w:rPr>
          <w:rFonts w:ascii="仿宋_GB2312" w:eastAsia="仿宋_GB2312"/>
          <w:sz w:val="32"/>
          <w:szCs w:val="32"/>
        </w:rPr>
      </w:pPr>
    </w:p>
    <w:p w14:paraId="35F7D4E6">
      <w:pPr>
        <w:ind w:firstLine="555"/>
        <w:jc w:val="righ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XXXXX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</w:rPr>
        <w:t>（组织关系所在基层党委章）</w:t>
      </w:r>
    </w:p>
    <w:p w14:paraId="10A099DF">
      <w:r>
        <w:rPr>
          <w:rFonts w:hint="eastAsia" w:ascii="仿宋_GB2312" w:eastAsia="仿宋_GB2312"/>
          <w:b/>
          <w:sz w:val="32"/>
          <w:szCs w:val="32"/>
        </w:rPr>
        <w:t xml:space="preserve">                              年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E2865"/>
    <w:rsid w:val="0C1E2865"/>
    <w:rsid w:val="1B6744B7"/>
    <w:rsid w:val="484E0FDC"/>
    <w:rsid w:val="4D583674"/>
    <w:rsid w:val="643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2025-06-30T02:01:00Z</dcterms:created>
  <dc:creator>宁翔</dc:creator>
  <cp:lastModifiedBy>宁翔</cp:lastModifiedBy>
  <dcterms:modified xsi:type="dcterms:W3CDTF">2025-06-30T02:01:47Z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143EA4E8D4A54DA48CB73EEA110AF5C9_11</vt:lpwstr>
  </property>
</Properties>
</file>