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 w:themeFill="background1"/>
        <w:spacing w:line="56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40"/>
          <w:szCs w:val="36"/>
          <w14:textFill>
            <w14:solidFill>
              <w14:schemeClr w14:val="tx1"/>
            </w14:solidFill>
          </w14:textFill>
        </w:rPr>
        <w:t>浙江省发展资产经营有限公司</w:t>
      </w:r>
    </w:p>
    <w:p>
      <w:pPr>
        <w:shd w:val="clear" w:color="auto" w:fill="FFFFFF" w:themeFill="background1"/>
        <w:spacing w:line="56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40"/>
          <w:szCs w:val="36"/>
          <w14:textFill>
            <w14:solidFill>
              <w14:schemeClr w14:val="tx1"/>
            </w14:solidFill>
          </w14:textFill>
        </w:rPr>
        <w:t>应聘报名表</w:t>
      </w:r>
    </w:p>
    <w:p>
      <w:pPr>
        <w:shd w:val="clear" w:color="auto" w:fill="FFFFFF" w:themeFill="background1"/>
        <w:jc w:val="left"/>
        <w:rPr>
          <w:rFonts w:ascii="华文中宋" w:hAnsi="华文中宋" w:eastAsia="华文中宋" w:cs="华文中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28"/>
          <w:szCs w:val="36"/>
          <w14:textFill>
            <w14:solidFill>
              <w14:schemeClr w14:val="tx1"/>
            </w14:solidFill>
          </w14:textFill>
        </w:rPr>
        <w:t>应聘岗位：</w:t>
      </w:r>
    </w:p>
    <w:tbl>
      <w:tblPr>
        <w:tblStyle w:val="2"/>
        <w:tblW w:w="8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"/>
        <w:gridCol w:w="930"/>
        <w:gridCol w:w="121"/>
        <w:gridCol w:w="56"/>
        <w:gridCol w:w="938"/>
        <w:gridCol w:w="334"/>
        <w:gridCol w:w="865"/>
        <w:gridCol w:w="288"/>
        <w:gridCol w:w="919"/>
        <w:gridCol w:w="239"/>
        <w:gridCol w:w="1247"/>
        <w:gridCol w:w="1701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近期正面</w:t>
            </w:r>
            <w:r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寸彩色照片</w:t>
            </w:r>
            <w:r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2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90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90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7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现单位及职务</w:t>
            </w:r>
          </w:p>
        </w:tc>
        <w:tc>
          <w:tcPr>
            <w:tcW w:w="6724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90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2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7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hd w:val="clear" w:color="auto" w:fill="FFFFFF" w:themeFill="background1"/>
              <w:spacing w:line="276" w:lineRule="auto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(从大学起填写，根据时间顺序从前往后填写。格式：学习时间 院校名称 所学专业)</w:t>
            </w: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hd w:val="clear" w:color="auto" w:fill="FFFFFF" w:themeFill="background1"/>
              <w:spacing w:line="276" w:lineRule="auto"/>
              <w:rPr>
                <w:rFonts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(根据时间顺序从前往后填写。格式：工作、实习时间 单位名称 职务)</w:t>
            </w: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spacing w:line="276" w:lineRule="auto"/>
              <w:rPr>
                <w:rFonts w:ascii="楷体_GB2312" w:eastAsia="楷体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0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54" w:type="dxa"/>
            <w:gridSpan w:val="1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tabs>
                <w:tab w:val="left" w:pos="1995"/>
              </w:tabs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04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1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31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1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10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概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述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（持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  <w:p>
            <w:pPr>
              <w:shd w:val="clear" w:color="auto" w:fill="FFFFFF" w:themeFill="background1"/>
              <w:tabs>
                <w:tab w:val="left" w:pos="1995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654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2046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582" w:hRule="atLeast"/>
        </w:trPr>
        <w:tc>
          <w:tcPr>
            <w:tcW w:w="959" w:type="dxa"/>
            <w:vMerge w:val="restart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850" w:hRule="atLeast"/>
        </w:trPr>
        <w:tc>
          <w:tcPr>
            <w:tcW w:w="959" w:type="dxa"/>
            <w:vMerge w:val="continue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850" w:hRule="atLeast"/>
        </w:trPr>
        <w:tc>
          <w:tcPr>
            <w:tcW w:w="959" w:type="dxa"/>
            <w:vMerge w:val="continue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850" w:hRule="atLeast"/>
        </w:trPr>
        <w:tc>
          <w:tcPr>
            <w:tcW w:w="959" w:type="dxa"/>
            <w:vMerge w:val="continue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850" w:hRule="atLeast"/>
        </w:trPr>
        <w:tc>
          <w:tcPr>
            <w:tcW w:w="959" w:type="dxa"/>
            <w:vMerge w:val="continue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850" w:hRule="atLeast"/>
        </w:trPr>
        <w:tc>
          <w:tcPr>
            <w:tcW w:w="959" w:type="dxa"/>
            <w:vMerge w:val="continue"/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shd w:val="clear" w:color="auto" w:fill="FFFFFF" w:themeFill="background1"/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294" w:hRule="atLeast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资格审查情况</w:t>
            </w:r>
          </w:p>
        </w:tc>
        <w:tc>
          <w:tcPr>
            <w:tcW w:w="76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 w:themeFill="background1"/>
              <w:jc w:val="righ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</w:tbl>
    <w:p>
      <w:pPr>
        <w:shd w:val="clear" w:color="auto" w:fill="FFFFFF" w:themeFill="background1"/>
        <w:rPr>
          <w:rFonts w:asci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（备注：所列项目均为必填项，应填写真实内容或注明“无”）</w:t>
      </w:r>
    </w:p>
    <w:p>
      <w:pPr>
        <w:widowControl/>
        <w:shd w:val="clear" w:color="auto" w:fill="FFFFFF" w:themeFill="background1"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承诺书</w:t>
      </w:r>
    </w:p>
    <w:p>
      <w:pPr>
        <w:widowControl/>
        <w:shd w:val="clear" w:color="auto" w:fill="FFFFFF" w:themeFill="background1"/>
        <w:spacing w:line="58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本人已仔细阅读《浙江省发展资产经营有限公司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2025年公开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招聘公告》及相关材料，清楚并理解其内容。</w:t>
      </w:r>
    </w:p>
    <w:p>
      <w:pPr>
        <w:widowControl/>
        <w:shd w:val="clear" w:color="auto" w:fill="FFFFFF" w:themeFill="background1"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在此我郑重承诺：</w:t>
      </w:r>
    </w:p>
    <w:p>
      <w:pPr>
        <w:widowControl/>
        <w:shd w:val="clear" w:color="auto" w:fill="FFFFFF" w:themeFill="background1"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一、本人不存在公告中不接受报名的几种情形；</w:t>
      </w:r>
    </w:p>
    <w:p>
      <w:pPr>
        <w:widowControl/>
        <w:shd w:val="clear" w:color="auto" w:fill="FFFFFF" w:themeFill="background1"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二、本人提供的报名表、身份证以及其他相关证明材料、个人信息均真实准确完整；</w:t>
      </w:r>
    </w:p>
    <w:p>
      <w:pPr>
        <w:widowControl/>
        <w:shd w:val="clear" w:color="auto" w:fill="FFFFFF" w:themeFill="background1"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三、本人若被确定为考察对象或拟聘人选，自愿接受考察、背景调查和组织的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体检；</w:t>
      </w:r>
    </w:p>
    <w:p>
      <w:pPr>
        <w:widowControl/>
        <w:shd w:val="clear" w:color="auto" w:fill="FFFFFF" w:themeFill="background1"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四、对违反以上承诺所造成的后果，本人自愿承担相应责任。</w:t>
      </w:r>
    </w:p>
    <w:p>
      <w:pPr>
        <w:widowControl/>
        <w:shd w:val="clear" w:color="auto" w:fill="FFFFFF" w:themeFill="background1"/>
        <w:spacing w:line="580" w:lineRule="exact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adjustRightInd w:val="0"/>
        <w:snapToGrid w:val="0"/>
        <w:spacing w:line="360" w:lineRule="auto"/>
        <w:ind w:right="640" w:firstLine="4480" w:firstLineChars="14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承诺人签字：               </w:t>
      </w:r>
    </w:p>
    <w:p>
      <w:pPr>
        <w:widowControl/>
        <w:shd w:val="clear" w:color="auto" w:fill="FFFFFF" w:themeFill="background1"/>
        <w:adjustRightInd w:val="0"/>
        <w:snapToGrid w:val="0"/>
        <w:spacing w:line="360" w:lineRule="auto"/>
        <w:jc w:val="righ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日期：      年   月   日</w:t>
      </w:r>
    </w:p>
    <w:p>
      <w:pPr>
        <w:widowControl/>
        <w:shd w:val="clear" w:color="auto" w:fill="FFFFFF" w:themeFill="background1"/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 w:themeFill="background1"/>
        <w:spacing w:line="58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 w:themeFill="background1"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A9"/>
    <w:rsid w:val="00103168"/>
    <w:rsid w:val="00224653"/>
    <w:rsid w:val="0031549D"/>
    <w:rsid w:val="00592EAE"/>
    <w:rsid w:val="007340DB"/>
    <w:rsid w:val="00763B61"/>
    <w:rsid w:val="0088140B"/>
    <w:rsid w:val="009629ED"/>
    <w:rsid w:val="00A82CE2"/>
    <w:rsid w:val="00B42622"/>
    <w:rsid w:val="00C074A5"/>
    <w:rsid w:val="00D6151A"/>
    <w:rsid w:val="00E85730"/>
    <w:rsid w:val="00EE516D"/>
    <w:rsid w:val="00EF0093"/>
    <w:rsid w:val="00EF10A9"/>
    <w:rsid w:val="00FB43F7"/>
    <w:rsid w:val="08046CCE"/>
    <w:rsid w:val="12164EBD"/>
    <w:rsid w:val="234F7B09"/>
    <w:rsid w:val="269342F5"/>
    <w:rsid w:val="28C45186"/>
    <w:rsid w:val="341D1F15"/>
    <w:rsid w:val="4EBA2B8A"/>
    <w:rsid w:val="502001E1"/>
    <w:rsid w:val="521F1E1F"/>
    <w:rsid w:val="785D77E1"/>
    <w:rsid w:val="7B94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2020-10-15T09:25:00Z</dcterms:created>
  <dc:creator>吴冰彦</dc:creator>
  <cp:lastModifiedBy>user</cp:lastModifiedBy>
  <dcterms:modified xsi:type="dcterms:W3CDTF">2025-07-01T02:08:12Z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