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29D" w:rsidRDefault="009E529D" w:rsidP="009E529D">
      <w:pPr>
        <w:snapToGrid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9E529D" w:rsidRDefault="009E529D" w:rsidP="009E529D">
      <w:pPr>
        <w:snapToGrid w:val="0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嘉兴市秀安人力资源有限公司公开招聘工作人员岗位要求表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2569"/>
        <w:gridCol w:w="922"/>
        <w:gridCol w:w="894"/>
        <w:gridCol w:w="1289"/>
        <w:gridCol w:w="949"/>
        <w:gridCol w:w="933"/>
        <w:gridCol w:w="1217"/>
        <w:gridCol w:w="4257"/>
        <w:gridCol w:w="1531"/>
      </w:tblGrid>
      <w:tr w:rsidR="009E529D" w:rsidTr="006053AD">
        <w:trPr>
          <w:trHeight w:val="520"/>
          <w:jc w:val="center"/>
        </w:trPr>
        <w:tc>
          <w:tcPr>
            <w:tcW w:w="1065" w:type="dxa"/>
            <w:vMerge w:val="restart"/>
            <w:noWrap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2569" w:type="dxa"/>
            <w:vMerge w:val="restart"/>
            <w:noWrap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主要职责</w:t>
            </w:r>
          </w:p>
        </w:tc>
        <w:tc>
          <w:tcPr>
            <w:tcW w:w="922" w:type="dxa"/>
            <w:vMerge w:val="restart"/>
            <w:noWrap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岗位</w:t>
            </w:r>
          </w:p>
          <w:p w:rsidR="009E529D" w:rsidRDefault="009E529D" w:rsidP="006053A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894" w:type="dxa"/>
            <w:vMerge w:val="restart"/>
            <w:noWrap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8645" w:type="dxa"/>
            <w:gridSpan w:val="5"/>
          </w:tcPr>
          <w:p w:rsidR="009E529D" w:rsidRDefault="009E529D" w:rsidP="006053A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岗位要求</w:t>
            </w:r>
          </w:p>
        </w:tc>
        <w:tc>
          <w:tcPr>
            <w:tcW w:w="1531" w:type="dxa"/>
            <w:vMerge w:val="restart"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用工方式</w:t>
            </w:r>
          </w:p>
        </w:tc>
      </w:tr>
      <w:tr w:rsidR="009E529D" w:rsidTr="006053AD">
        <w:trPr>
          <w:trHeight w:val="520"/>
          <w:jc w:val="center"/>
        </w:trPr>
        <w:tc>
          <w:tcPr>
            <w:tcW w:w="1065" w:type="dxa"/>
            <w:vMerge/>
            <w:noWrap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569" w:type="dxa"/>
            <w:vMerge/>
            <w:noWrap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22" w:type="dxa"/>
            <w:vMerge/>
            <w:noWrap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894" w:type="dxa"/>
            <w:vMerge/>
            <w:noWrap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289" w:type="dxa"/>
            <w:noWrap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949" w:type="dxa"/>
            <w:noWrap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933" w:type="dxa"/>
            <w:noWrap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217" w:type="dxa"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4257" w:type="dxa"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其他要求</w:t>
            </w:r>
          </w:p>
        </w:tc>
        <w:tc>
          <w:tcPr>
            <w:tcW w:w="1531" w:type="dxa"/>
            <w:vMerge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9E529D" w:rsidTr="006053AD">
        <w:trPr>
          <w:trHeight w:val="2466"/>
          <w:jc w:val="center"/>
        </w:trPr>
        <w:tc>
          <w:tcPr>
            <w:tcW w:w="1065" w:type="dxa"/>
            <w:noWrap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市场部工作人员</w:t>
            </w:r>
          </w:p>
        </w:tc>
        <w:tc>
          <w:tcPr>
            <w:tcW w:w="2569" w:type="dxa"/>
            <w:vAlign w:val="center"/>
          </w:tcPr>
          <w:p w:rsidR="009E529D" w:rsidRDefault="009E529D" w:rsidP="006053AD">
            <w:pPr>
              <w:widowControl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负责项目管理、</w:t>
            </w:r>
            <w:r>
              <w:rPr>
                <w:rFonts w:ascii="仿宋_GB2312" w:eastAsia="仿宋_GB2312" w:hAnsi="仿宋_GB2312" w:cs="仿宋_GB2312"/>
                <w:szCs w:val="21"/>
              </w:rPr>
              <w:t>客户关系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维护</w:t>
            </w:r>
            <w:r>
              <w:rPr>
                <w:rFonts w:ascii="仿宋_GB2312" w:eastAsia="仿宋_GB2312" w:hAnsi="仿宋_GB2312" w:cs="仿宋_GB2312"/>
                <w:szCs w:val="21"/>
              </w:rPr>
              <w:t>与数据分析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/>
                <w:szCs w:val="21"/>
              </w:rPr>
              <w:t>市场策略与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拓展、</w:t>
            </w:r>
            <w:r>
              <w:rPr>
                <w:rFonts w:ascii="仿宋_GB2312" w:eastAsia="仿宋_GB2312" w:hAnsi="仿宋_GB2312" w:cs="仿宋_GB2312"/>
                <w:szCs w:val="21"/>
              </w:rPr>
              <w:t>营销与销售支持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、渠道管理等工作。</w:t>
            </w:r>
          </w:p>
        </w:tc>
        <w:tc>
          <w:tcPr>
            <w:tcW w:w="922" w:type="dxa"/>
            <w:noWrap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A001</w:t>
            </w:r>
          </w:p>
        </w:tc>
        <w:tc>
          <w:tcPr>
            <w:tcW w:w="894" w:type="dxa"/>
            <w:noWrap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289" w:type="dxa"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18至28周岁</w:t>
            </w:r>
          </w:p>
        </w:tc>
        <w:tc>
          <w:tcPr>
            <w:tcW w:w="949" w:type="dxa"/>
            <w:vAlign w:val="center"/>
          </w:tcPr>
          <w:p w:rsidR="009E529D" w:rsidRDefault="009E529D" w:rsidP="006053A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933" w:type="dxa"/>
            <w:vAlign w:val="center"/>
          </w:tcPr>
          <w:p w:rsidR="009E529D" w:rsidRDefault="009E529D" w:rsidP="006053A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1217" w:type="dxa"/>
            <w:vAlign w:val="center"/>
          </w:tcPr>
          <w:p w:rsidR="009E529D" w:rsidRDefault="009E529D" w:rsidP="006053AD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专业不限</w:t>
            </w:r>
          </w:p>
        </w:tc>
        <w:tc>
          <w:tcPr>
            <w:tcW w:w="4257" w:type="dxa"/>
            <w:vAlign w:val="center"/>
          </w:tcPr>
          <w:p w:rsidR="009E529D" w:rsidRDefault="009E529D" w:rsidP="006053AD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具备吃苦耐劳精神，能适应高强度工作；拥有优秀的抗压能力，能适应经常性出差、加班。</w:t>
            </w:r>
          </w:p>
        </w:tc>
        <w:tc>
          <w:tcPr>
            <w:tcW w:w="1531" w:type="dxa"/>
            <w:vAlign w:val="center"/>
          </w:tcPr>
          <w:p w:rsidR="009E529D" w:rsidRDefault="009E529D" w:rsidP="006053AD">
            <w:pPr>
              <w:widowControl/>
              <w:snapToGrid w:val="0"/>
              <w:jc w:val="left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与嘉兴市秀安人力资源有限公司签订劳动合同</w:t>
            </w:r>
          </w:p>
        </w:tc>
      </w:tr>
    </w:tbl>
    <w:p w:rsidR="009E529D" w:rsidRDefault="009E529D" w:rsidP="009E529D">
      <w:pPr>
        <w:snapToGrid w:val="0"/>
        <w:rPr>
          <w:rFonts w:ascii="仿宋_GB2312" w:eastAsia="仿宋_GB2312" w:hAnsi="仿宋_GB2312" w:cs="仿宋_GB2312" w:hint="eastAsia"/>
          <w:spacing w:val="-10"/>
          <w:szCs w:val="21"/>
        </w:rPr>
      </w:pPr>
    </w:p>
    <w:p w:rsidR="009E529D" w:rsidRDefault="009E529D" w:rsidP="009E529D">
      <w:pPr>
        <w:snapToGrid w:val="0"/>
        <w:rPr>
          <w:rFonts w:ascii="仿宋_GB2312" w:eastAsia="仿宋_GB2312" w:hAnsi="仿宋_GB2312" w:cs="仿宋_GB2312" w:hint="eastAsia"/>
          <w:spacing w:val="-10"/>
          <w:szCs w:val="21"/>
        </w:rPr>
      </w:pPr>
      <w:r>
        <w:rPr>
          <w:rFonts w:ascii="仿宋_GB2312" w:eastAsia="仿宋_GB2312" w:hAnsi="仿宋_GB2312" w:cs="仿宋_GB2312" w:hint="eastAsia"/>
          <w:spacing w:val="-10"/>
          <w:szCs w:val="21"/>
        </w:rPr>
        <w:t>备注：学历、学位证书（或教育部中国留学服务中心的境外学历、学位认证书）须在2025年7月</w:t>
      </w:r>
      <w:r>
        <w:rPr>
          <w:rFonts w:ascii="仿宋_GB2312" w:eastAsia="仿宋_GB2312" w:hAnsi="仿宋_GB2312" w:cs="仿宋_GB2312"/>
          <w:spacing w:val="-10"/>
          <w:szCs w:val="21"/>
        </w:rPr>
        <w:t>7</w:t>
      </w:r>
      <w:r>
        <w:rPr>
          <w:rFonts w:ascii="仿宋_GB2312" w:eastAsia="仿宋_GB2312" w:hAnsi="仿宋_GB2312" w:cs="仿宋_GB2312" w:hint="eastAsia"/>
          <w:spacing w:val="-10"/>
          <w:szCs w:val="21"/>
        </w:rPr>
        <w:t>日前取得。</w:t>
      </w:r>
    </w:p>
    <w:p w:rsidR="009E529D" w:rsidRDefault="009E529D" w:rsidP="009E529D">
      <w:pPr>
        <w:tabs>
          <w:tab w:val="left" w:pos="2130"/>
        </w:tabs>
        <w:snapToGrid w:val="0"/>
        <w:rPr>
          <w:rFonts w:ascii="仿宋_GB2312" w:eastAsia="仿宋_GB2312" w:hAnsi="仿宋_GB2312" w:cs="仿宋_GB2312" w:hint="eastAsia"/>
          <w:spacing w:val="-2"/>
          <w:sz w:val="32"/>
          <w:szCs w:val="32"/>
          <w:lang w:bidi="ar"/>
        </w:rPr>
      </w:pPr>
    </w:p>
    <w:p w:rsidR="00D543D8" w:rsidRPr="009E529D" w:rsidRDefault="00D543D8">
      <w:bookmarkStart w:id="0" w:name="_GoBack"/>
      <w:bookmarkEnd w:id="0"/>
    </w:p>
    <w:sectPr w:rsidR="00D543D8" w:rsidRPr="009E529D" w:rsidSect="009E529D">
      <w:type w:val="continuous"/>
      <w:pgSz w:w="16838" w:h="11906" w:orient="landscape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9E7" w:rsidRDefault="006C29E7" w:rsidP="009E529D">
      <w:r>
        <w:separator/>
      </w:r>
    </w:p>
  </w:endnote>
  <w:endnote w:type="continuationSeparator" w:id="0">
    <w:p w:rsidR="006C29E7" w:rsidRDefault="006C29E7" w:rsidP="009E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9E7" w:rsidRDefault="006C29E7" w:rsidP="009E529D">
      <w:r>
        <w:separator/>
      </w:r>
    </w:p>
  </w:footnote>
  <w:footnote w:type="continuationSeparator" w:id="0">
    <w:p w:rsidR="006C29E7" w:rsidRDefault="006C29E7" w:rsidP="009E5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BB"/>
    <w:rsid w:val="001D11A7"/>
    <w:rsid w:val="006C29E7"/>
    <w:rsid w:val="009E529D"/>
    <w:rsid w:val="00AE7FBB"/>
    <w:rsid w:val="00D543D8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E647C6-0011-4FA5-BDD6-7446079F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9E529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2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2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29D"/>
    <w:rPr>
      <w:sz w:val="18"/>
      <w:szCs w:val="18"/>
    </w:rPr>
  </w:style>
  <w:style w:type="paragraph" w:styleId="2">
    <w:name w:val="List Bullet 2"/>
    <w:basedOn w:val="a"/>
    <w:uiPriority w:val="99"/>
    <w:semiHidden/>
    <w:unhideWhenUsed/>
    <w:rsid w:val="009E529D"/>
    <w:pPr>
      <w:numPr>
        <w:numId w:val="1"/>
      </w:numPr>
      <w:tabs>
        <w:tab w:val="clear" w:pos="360"/>
        <w:tab w:val="num" w:pos="780"/>
      </w:tabs>
      <w:ind w:leftChars="200" w:left="780" w:hangingChars="20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2025-07-07T09:04:00Z</dcterms:created>
  <dcterms:modified xsi:type="dcterms:W3CDTF">2025-07-07T09:05:00Z</dcterms:modified>
</cp:coreProperties>
</file>