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1C08A">
      <w:pPr>
        <w:spacing w:line="560" w:lineRule="exac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附件3</w:t>
      </w:r>
    </w:p>
    <w:p w14:paraId="7FFD8F3D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河口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嘉通万汇供应链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</w:t>
      </w:r>
    </w:p>
    <w:p w14:paraId="7EC0CB7F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应聘者诚信承诺书</w:t>
      </w:r>
    </w:p>
    <w:p w14:paraId="399F2402">
      <w:pPr>
        <w:spacing w:line="560" w:lineRule="exact"/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5AE6789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我已认真阅读《河口嘉通万汇供应链有限公司2025年公开招聘公告》，清楚并理解其内容。在此我郑重承诺：</w:t>
      </w:r>
    </w:p>
    <w:p w14:paraId="4AD331E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一、自觉遵守本次招聘公告的相关规定和纪律要求。</w:t>
      </w:r>
    </w:p>
    <w:p w14:paraId="15BCA8F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165C70A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三、准确填写及提供有效的联系电话、通讯地址，并保证在公开招聘期间联系畅通。</w:t>
      </w:r>
    </w:p>
    <w:p w14:paraId="1AE3259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四、不弄虚作假，不伪造、不使用假证明、假证书。</w:t>
      </w:r>
    </w:p>
    <w:p w14:paraId="59785A7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五、如被确定为聘用对象，本人自愿服从河口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嘉通万汇公司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相关聘用规定，确定工资待遇等。</w:t>
      </w:r>
    </w:p>
    <w:p w14:paraId="6F88B88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六、服从组织安排。若违反以上承诺，本人愿意接受河口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嘉通万汇供应链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有限公司依据有关文件和法律法规给予的处理，取消应聘资格，已受聘的解除聘用合同，由此产生的一切后果自负。</w:t>
      </w:r>
    </w:p>
    <w:p w14:paraId="7A1B8D07">
      <w:pPr>
        <w:pStyle w:val="2"/>
        <w:spacing w:line="560" w:lineRule="exact"/>
        <w:ind w:firstLine="0"/>
        <w:rPr>
          <w:rFonts w:hint="default" w:ascii="Times New Roman" w:hAnsi="Times New Roman" w:cs="Times New Roman"/>
          <w:color w:val="auto"/>
        </w:rPr>
      </w:pPr>
    </w:p>
    <w:p w14:paraId="21106B6A"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应聘者签名（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手写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）：</w:t>
      </w:r>
    </w:p>
    <w:p w14:paraId="707104BE"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应聘者身份证号码：</w:t>
      </w:r>
    </w:p>
    <w:p w14:paraId="40B70AC3">
      <w:pPr>
        <w:spacing w:line="560" w:lineRule="exact"/>
        <w:ind w:firstLine="2880" w:firstLineChars="9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应聘者联系电话：</w:t>
      </w:r>
    </w:p>
    <w:p w14:paraId="0AD009FE">
      <w:pPr>
        <w:spacing w:line="560" w:lineRule="exact"/>
        <w:rPr>
          <w:rFonts w:hint="default" w:ascii="Times New Roman" w:hAnsi="Times New Roman" w:eastAsia="方正仿宋_GBK" w:cs="Times New Roman"/>
          <w:spacing w:val="2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p w14:paraId="115858D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371A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92880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92880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092E"/>
    <w:rsid w:val="15805F46"/>
    <w:rsid w:val="1A35315F"/>
    <w:rsid w:val="1D966713"/>
    <w:rsid w:val="1DE2482B"/>
    <w:rsid w:val="2781569C"/>
    <w:rsid w:val="2D9F65E8"/>
    <w:rsid w:val="31316328"/>
    <w:rsid w:val="3D244148"/>
    <w:rsid w:val="3ED733A2"/>
    <w:rsid w:val="45C43285"/>
    <w:rsid w:val="55BB2309"/>
    <w:rsid w:val="56681909"/>
    <w:rsid w:val="5732092E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365</Characters>
  <Lines>0</Lines>
  <Paragraphs>0</Paragraphs>
  <TotalTime>0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2025-07-07T08:03:00Z</dcterms:created>
  <dc:creator>没有名字</dc:creator>
  <cp:lastModifiedBy>没有名字</cp:lastModifiedBy>
  <dcterms:modified xsi:type="dcterms:W3CDTF">2025-07-07T09:09:12Z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143EA3E49FE14F489FDB8B08AD05F694_11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