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pPr>
    </w:p>
    <w:p>
      <w:pPr>
        <w:spacing w:line="640" w:lineRule="exact"/>
        <w:jc w:val="center"/>
        <w:rPr>
          <w:rStyle w:val="8"/>
          <w:rFonts w:ascii="方正小标宋简体" w:hAnsi="微软雅黑" w:eastAsia="方正小标宋简体"/>
          <w:b w:val="0"/>
          <w:bCs w:val="0"/>
          <w:spacing w:val="8"/>
          <w:sz w:val="44"/>
          <w:szCs w:val="44"/>
        </w:rPr>
      </w:pPr>
      <w:r>
        <w:rPr>
          <w:rStyle w:val="8"/>
          <w:rFonts w:hint="eastAsia" w:ascii="方正小标宋简体" w:hAnsi="微软雅黑" w:eastAsia="方正小标宋简体"/>
          <w:b w:val="0"/>
          <w:bCs w:val="0"/>
          <w:spacing w:val="8"/>
          <w:sz w:val="44"/>
          <w:szCs w:val="44"/>
        </w:rPr>
        <w:t>简阳市图书馆</w:t>
      </w:r>
    </w:p>
    <w:p>
      <w:pPr>
        <w:spacing w:line="640" w:lineRule="exact"/>
        <w:jc w:val="center"/>
        <w:rPr>
          <w:rStyle w:val="8"/>
          <w:rFonts w:ascii="方正小标宋简体" w:hAnsi="微软雅黑" w:eastAsia="方正小标宋简体"/>
          <w:b w:val="0"/>
          <w:bCs w:val="0"/>
          <w:spacing w:val="8"/>
          <w:sz w:val="44"/>
          <w:szCs w:val="44"/>
        </w:rPr>
      </w:pPr>
      <w:r>
        <w:rPr>
          <w:rStyle w:val="8"/>
          <w:rFonts w:hint="eastAsia" w:ascii="方正小标宋简体" w:hAnsi="微软雅黑" w:eastAsia="方正小标宋简体"/>
          <w:b w:val="0"/>
          <w:bCs w:val="0"/>
          <w:spacing w:val="8"/>
          <w:sz w:val="44"/>
          <w:szCs w:val="44"/>
        </w:rPr>
        <w:t>2025年城镇公益性岗位公开招聘公告</w:t>
      </w:r>
    </w:p>
    <w:p>
      <w:pPr>
        <w:pStyle w:val="2"/>
      </w:pPr>
    </w:p>
    <w:p>
      <w:pPr>
        <w:spacing w:line="580" w:lineRule="exact"/>
        <w:ind w:firstLine="640" w:firstLineChars="200"/>
        <w:rPr>
          <w:rFonts w:ascii="仿宋_GB2312" w:hAnsi="仿宋_GB2312" w:eastAsia="仿宋_GB2312" w:cs="仿宋_GB2312"/>
          <w:color w:val="000000" w:themeColor="text1"/>
          <w:sz w:val="32"/>
          <w:szCs w:val="32"/>
          <w:shd w:val="clear" w:color="auto" w:fill="F9F9F9"/>
        </w:rPr>
      </w:pPr>
      <w:r>
        <w:rPr>
          <w:rFonts w:hint="eastAsia" w:ascii="仿宋_GB2312" w:hAnsi="仿宋_GB2312" w:eastAsia="仿宋_GB2312" w:cs="仿宋_GB2312"/>
          <w:color w:val="000000" w:themeColor="text1"/>
          <w:sz w:val="32"/>
          <w:szCs w:val="32"/>
          <w:shd w:val="clear" w:color="auto" w:fill="F9F9F9"/>
        </w:rPr>
        <w:t>简阳市图书馆因工作需要，决定按照公开、平等、竞争、择优的原则，面向社会公开招聘公益性岗位人员。现将有关事项公告如下：</w:t>
      </w:r>
    </w:p>
    <w:p>
      <w:pPr>
        <w:pStyle w:val="6"/>
        <w:widowControl/>
        <w:shd w:val="clear" w:color="auto" w:fill="F9F9F9"/>
        <w:spacing w:beforeAutospacing="0" w:afterAutospacing="0" w:line="30" w:lineRule="atLeast"/>
        <w:ind w:firstLine="420"/>
        <w:textAlignment w:val="center"/>
        <w:rPr>
          <w:rFonts w:ascii="黑体" w:hAnsi="黑体" w:eastAsia="黑体" w:cs="黑体"/>
          <w:color w:val="000000"/>
          <w:sz w:val="32"/>
          <w:szCs w:val="32"/>
        </w:rPr>
      </w:pPr>
      <w:r>
        <w:rPr>
          <w:rFonts w:hint="eastAsia" w:ascii="黑体" w:hAnsi="黑体" w:eastAsia="黑体" w:cs="黑体"/>
          <w:color w:val="000000"/>
          <w:sz w:val="32"/>
          <w:szCs w:val="32"/>
          <w:shd w:val="clear" w:color="auto" w:fill="F9F9F9"/>
        </w:rPr>
        <w:t>一、招聘岗位与名额</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即日起简阳市图书馆面向社会招聘公益性岗位人员1名。</w:t>
      </w:r>
    </w:p>
    <w:p>
      <w:pPr>
        <w:pStyle w:val="6"/>
        <w:widowControl/>
        <w:shd w:val="clear" w:color="auto" w:fill="F9F9F9"/>
        <w:spacing w:beforeAutospacing="0" w:afterAutospacing="0" w:line="30" w:lineRule="atLeast"/>
        <w:ind w:firstLine="420"/>
        <w:textAlignment w:val="center"/>
        <w:rPr>
          <w:rFonts w:hint="eastAsia" w:ascii="黑体" w:hAnsi="黑体" w:eastAsia="黑体" w:cs="黑体"/>
          <w:color w:val="000000"/>
          <w:sz w:val="32"/>
          <w:szCs w:val="32"/>
          <w:shd w:val="clear" w:color="auto" w:fill="F9F9F9"/>
          <w:lang w:val="en-US" w:eastAsia="zh-CN"/>
        </w:rPr>
      </w:pPr>
      <w:r>
        <w:rPr>
          <w:rFonts w:hint="eastAsia" w:ascii="黑体" w:hAnsi="黑体" w:eastAsia="黑体" w:cs="黑体"/>
          <w:color w:val="000000"/>
          <w:sz w:val="32"/>
          <w:szCs w:val="32"/>
          <w:shd w:val="clear" w:color="auto" w:fill="F9F9F9"/>
        </w:rPr>
        <w:t>二、招聘对象与条件</w:t>
      </w:r>
      <w:r>
        <w:rPr>
          <w:rFonts w:hint="eastAsia" w:ascii="黑体" w:hAnsi="黑体" w:eastAsia="黑体" w:cs="黑体"/>
          <w:color w:val="000000"/>
          <w:sz w:val="32"/>
          <w:szCs w:val="32"/>
          <w:shd w:val="clear" w:color="auto" w:fill="F9F9F9"/>
          <w:lang w:val="en-US" w:eastAsia="zh-CN"/>
        </w:rPr>
        <w:t xml:space="preserve"> </w:t>
      </w:r>
    </w:p>
    <w:p>
      <w:pPr>
        <w:pStyle w:val="6"/>
        <w:widowControl/>
        <w:shd w:val="clear" w:color="auto" w:fill="F9F9F9"/>
        <w:spacing w:beforeAutospacing="0" w:afterAutospacing="0" w:line="30" w:lineRule="atLeast"/>
        <w:ind w:firstLine="420"/>
        <w:textAlignment w:val="center"/>
        <w:rPr>
          <w:rFonts w:ascii="楷体" w:hAnsi="楷体" w:eastAsia="楷体" w:cs="楷体"/>
          <w:color w:val="000000"/>
          <w:sz w:val="32"/>
          <w:szCs w:val="32"/>
        </w:rPr>
      </w:pPr>
      <w:r>
        <w:rPr>
          <w:rFonts w:hint="eastAsia" w:ascii="楷体" w:hAnsi="楷体" w:eastAsia="楷体" w:cs="楷体"/>
          <w:color w:val="000000"/>
          <w:sz w:val="32"/>
          <w:szCs w:val="32"/>
          <w:shd w:val="clear" w:color="auto" w:fill="F9F9F9"/>
        </w:rPr>
        <w:t>(一)招聘对象</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1.劳动年龄段内进行了求职登记，持有《就业创业证》；</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2.经过公共就业服务机构认定为就业困难人员，接受就业援助后仍难以实现就业的。</w:t>
      </w:r>
    </w:p>
    <w:p>
      <w:pPr>
        <w:pStyle w:val="6"/>
        <w:widowControl/>
        <w:shd w:val="clear" w:color="auto" w:fill="F9F9F9"/>
        <w:spacing w:beforeAutospacing="0" w:afterAutospacing="0" w:line="30" w:lineRule="atLeast"/>
        <w:ind w:firstLine="420"/>
        <w:textAlignment w:val="center"/>
        <w:rPr>
          <w:rFonts w:ascii="楷体" w:hAnsi="楷体" w:eastAsia="楷体" w:cs="楷体"/>
          <w:color w:val="000000"/>
          <w:sz w:val="32"/>
          <w:szCs w:val="32"/>
        </w:rPr>
      </w:pPr>
      <w:r>
        <w:rPr>
          <w:rFonts w:hint="eastAsia" w:ascii="楷体" w:hAnsi="楷体" w:eastAsia="楷体" w:cs="楷体"/>
          <w:color w:val="000000"/>
          <w:sz w:val="32"/>
          <w:szCs w:val="32"/>
          <w:shd w:val="clear" w:color="auto" w:fill="F9F9F9"/>
        </w:rPr>
        <w:t>(二)基本条件</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1.具有正常履行职责的身体条件；</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2.遵纪守法、诚实守信，具有良好的个人品质和职业道德，无不良记录。</w:t>
      </w:r>
    </w:p>
    <w:p>
      <w:pPr>
        <w:pStyle w:val="6"/>
        <w:widowControl/>
        <w:shd w:val="clear" w:color="auto" w:fill="F9F9F9"/>
        <w:spacing w:beforeAutospacing="0" w:afterAutospacing="0" w:line="30" w:lineRule="atLeast"/>
        <w:ind w:firstLine="420"/>
        <w:textAlignment w:val="center"/>
        <w:rPr>
          <w:rFonts w:ascii="楷体" w:hAnsi="楷体" w:eastAsia="楷体" w:cs="楷体"/>
          <w:color w:val="000000"/>
          <w:sz w:val="32"/>
          <w:szCs w:val="32"/>
        </w:rPr>
      </w:pPr>
      <w:r>
        <w:rPr>
          <w:rFonts w:hint="eastAsia" w:ascii="楷体" w:hAnsi="楷体" w:eastAsia="楷体" w:cs="楷体"/>
          <w:color w:val="000000"/>
          <w:sz w:val="32"/>
          <w:szCs w:val="32"/>
          <w:shd w:val="clear" w:color="auto" w:fill="F9F9F9"/>
        </w:rPr>
        <w:t>(三)凡有下列情形之一者，不得聘用：</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1.违反国家法律、法规及政策规定者；</w:t>
      </w:r>
    </w:p>
    <w:p>
      <w:pPr>
        <w:pStyle w:val="6"/>
        <w:widowControl/>
        <w:shd w:val="clear" w:color="auto" w:fill="F9F9F9"/>
        <w:spacing w:beforeAutospacing="0" w:afterAutospacing="0" w:line="30" w:lineRule="atLeast"/>
        <w:ind w:firstLine="320" w:firstLineChars="10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2.在招考的任一环节，提供虚假信息、作弊，破坏或违反考试纪律及本《公告》相关规定者；</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3.有犯罪嫌疑尚未查清的；</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4.受处分期间或者未满影响期限的；</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5.法律、法规规定的其他情形。</w:t>
      </w:r>
    </w:p>
    <w:p>
      <w:pPr>
        <w:pStyle w:val="6"/>
        <w:widowControl/>
        <w:shd w:val="clear" w:color="auto" w:fill="F9F9F9"/>
        <w:spacing w:beforeAutospacing="0" w:afterAutospacing="0" w:line="30" w:lineRule="atLeast"/>
        <w:ind w:firstLine="420"/>
        <w:textAlignment w:val="center"/>
        <w:rPr>
          <w:rFonts w:ascii="黑体" w:hAnsi="黑体" w:eastAsia="黑体" w:cs="黑体"/>
          <w:color w:val="000000"/>
          <w:sz w:val="32"/>
          <w:szCs w:val="32"/>
        </w:rPr>
      </w:pPr>
      <w:r>
        <w:rPr>
          <w:rFonts w:hint="eastAsia" w:ascii="黑体" w:hAnsi="黑体" w:eastAsia="黑体" w:cs="黑体"/>
          <w:color w:val="000000"/>
          <w:sz w:val="32"/>
          <w:szCs w:val="32"/>
          <w:shd w:val="clear" w:color="auto" w:fill="F9F9F9"/>
        </w:rPr>
        <w:t>三、报名及资格审查</w:t>
      </w:r>
    </w:p>
    <w:p>
      <w:pPr>
        <w:pStyle w:val="6"/>
        <w:widowControl/>
        <w:shd w:val="clear" w:color="auto" w:fill="F9F9F9"/>
        <w:spacing w:beforeAutospacing="0" w:afterAutospacing="0" w:line="30" w:lineRule="atLeast"/>
        <w:ind w:firstLine="420"/>
        <w:textAlignment w:val="center"/>
        <w:rPr>
          <w:rFonts w:ascii="楷体" w:hAnsi="楷体" w:eastAsia="楷体" w:cs="楷体"/>
          <w:color w:val="000000"/>
          <w:sz w:val="32"/>
          <w:szCs w:val="32"/>
        </w:rPr>
      </w:pPr>
      <w:r>
        <w:rPr>
          <w:rFonts w:hint="eastAsia" w:ascii="楷体" w:hAnsi="楷体" w:eastAsia="楷体" w:cs="楷体"/>
          <w:color w:val="000000"/>
          <w:sz w:val="32"/>
          <w:szCs w:val="32"/>
          <w:shd w:val="clear" w:color="auto" w:fill="F9F9F9"/>
        </w:rPr>
        <w:t>(一)报名时间及地点</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2025年</w:t>
      </w:r>
      <w:r>
        <w:rPr>
          <w:rFonts w:hint="eastAsia" w:ascii="仿宋_GB2312" w:hAnsi="仿宋_GB2312" w:eastAsia="仿宋_GB2312" w:cs="仿宋_GB2312"/>
          <w:color w:val="000000"/>
          <w:sz w:val="32"/>
          <w:szCs w:val="32"/>
          <w:shd w:val="clear" w:color="auto" w:fill="F9F9F9"/>
          <w:lang w:val="en-US" w:eastAsia="zh-CN"/>
        </w:rPr>
        <w:t>7</w:t>
      </w:r>
      <w:r>
        <w:rPr>
          <w:rFonts w:hint="eastAsia" w:ascii="仿宋_GB2312" w:hAnsi="仿宋_GB2312" w:eastAsia="仿宋_GB2312" w:cs="仿宋_GB2312"/>
          <w:color w:val="000000"/>
          <w:sz w:val="32"/>
          <w:szCs w:val="32"/>
          <w:shd w:val="clear" w:color="auto" w:fill="F9F9F9"/>
        </w:rPr>
        <w:t>月</w:t>
      </w:r>
      <w:r>
        <w:rPr>
          <w:rFonts w:hint="eastAsia" w:ascii="仿宋_GB2312" w:hAnsi="仿宋_GB2312" w:eastAsia="仿宋_GB2312" w:cs="仿宋_GB2312"/>
          <w:color w:val="000000"/>
          <w:sz w:val="32"/>
          <w:szCs w:val="32"/>
          <w:shd w:val="clear" w:color="auto" w:fill="F9F9F9"/>
          <w:lang w:val="en-US" w:eastAsia="zh-CN"/>
        </w:rPr>
        <w:t>9</w:t>
      </w:r>
      <w:r>
        <w:rPr>
          <w:rFonts w:hint="eastAsia" w:ascii="仿宋_GB2312" w:hAnsi="仿宋_GB2312" w:eastAsia="仿宋_GB2312" w:cs="仿宋_GB2312"/>
          <w:color w:val="000000"/>
          <w:sz w:val="32"/>
          <w:szCs w:val="32"/>
          <w:shd w:val="clear" w:color="auto" w:fill="F9F9F9"/>
        </w:rPr>
        <w:t>日至</w:t>
      </w:r>
      <w:r>
        <w:rPr>
          <w:rFonts w:hint="eastAsia" w:ascii="仿宋_GB2312" w:hAnsi="仿宋_GB2312" w:eastAsia="仿宋_GB2312" w:cs="仿宋_GB2312"/>
          <w:color w:val="000000"/>
          <w:sz w:val="32"/>
          <w:szCs w:val="32"/>
          <w:shd w:val="clear" w:color="auto" w:fill="F9F9F9"/>
          <w:lang w:val="en-US" w:eastAsia="zh-CN"/>
        </w:rPr>
        <w:t>7</w:t>
      </w:r>
      <w:r>
        <w:rPr>
          <w:rFonts w:hint="eastAsia" w:ascii="仿宋_GB2312" w:hAnsi="仿宋_GB2312" w:eastAsia="仿宋_GB2312" w:cs="仿宋_GB2312"/>
          <w:color w:val="000000"/>
          <w:sz w:val="32"/>
          <w:szCs w:val="32"/>
          <w:shd w:val="clear" w:color="auto" w:fill="F9F9F9"/>
        </w:rPr>
        <w:t>月</w:t>
      </w:r>
      <w:r>
        <w:rPr>
          <w:rFonts w:hint="eastAsia" w:ascii="仿宋_GB2312" w:hAnsi="仿宋_GB2312" w:eastAsia="仿宋_GB2312" w:cs="仿宋_GB2312"/>
          <w:color w:val="000000"/>
          <w:sz w:val="32"/>
          <w:szCs w:val="32"/>
          <w:shd w:val="clear" w:color="auto" w:fill="F9F9F9"/>
          <w:lang w:val="en-US" w:eastAsia="zh-CN"/>
        </w:rPr>
        <w:t>16</w:t>
      </w:r>
      <w:r>
        <w:rPr>
          <w:rFonts w:hint="eastAsia" w:ascii="仿宋_GB2312" w:hAnsi="仿宋_GB2312" w:eastAsia="仿宋_GB2312" w:cs="仿宋_GB2312"/>
          <w:color w:val="000000"/>
          <w:sz w:val="32"/>
          <w:szCs w:val="32"/>
          <w:shd w:val="clear" w:color="auto" w:fill="F9F9F9"/>
        </w:rPr>
        <w:t>日，工作日上午9：00-12:00，下午13:00－17:00(节假日除外)，在图书馆三楼306办公室报名。</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联系电话：028-27228781</w:t>
      </w:r>
    </w:p>
    <w:p>
      <w:pPr>
        <w:pStyle w:val="6"/>
        <w:widowControl/>
        <w:shd w:val="clear" w:color="auto" w:fill="F9F9F9"/>
        <w:spacing w:beforeAutospacing="0" w:afterAutospacing="0" w:line="30" w:lineRule="atLeast"/>
        <w:ind w:firstLine="420"/>
        <w:textAlignment w:val="center"/>
        <w:rPr>
          <w:rFonts w:ascii="楷体" w:hAnsi="楷体" w:eastAsia="楷体" w:cs="楷体"/>
          <w:color w:val="000000"/>
          <w:sz w:val="32"/>
          <w:szCs w:val="32"/>
        </w:rPr>
      </w:pPr>
      <w:r>
        <w:rPr>
          <w:rFonts w:hint="eastAsia" w:ascii="楷体" w:hAnsi="楷体" w:eastAsia="楷体" w:cs="楷体"/>
          <w:color w:val="000000"/>
          <w:sz w:val="32"/>
          <w:szCs w:val="32"/>
          <w:shd w:val="clear" w:color="auto" w:fill="F9F9F9"/>
        </w:rPr>
        <w:t>(二)报名所需材料</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1.《身份证》原件及2张复印件(需复印正反两面)；</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2.《户口簿》原件及2张复印件(需复印首页及本人信息页)；非我市城镇区域的户籍人员需提供派出所出具半年以上的居住证明及1年以上我省基本养老保险参保证明；</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3.《就业创业证》原件及2张复印件；</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4.《简阳市城镇公益性岗位申请表》（附件）。</w:t>
      </w:r>
    </w:p>
    <w:p>
      <w:pPr>
        <w:pStyle w:val="6"/>
        <w:widowControl/>
        <w:shd w:val="clear" w:color="auto" w:fill="F9F9F9"/>
        <w:spacing w:beforeAutospacing="0" w:afterAutospacing="0" w:line="30" w:lineRule="atLeast"/>
        <w:ind w:firstLine="420"/>
        <w:textAlignment w:val="center"/>
        <w:rPr>
          <w:rFonts w:ascii="楷体" w:hAnsi="楷体" w:eastAsia="楷体" w:cs="楷体"/>
          <w:color w:val="000000"/>
          <w:sz w:val="32"/>
          <w:szCs w:val="32"/>
        </w:rPr>
      </w:pPr>
      <w:r>
        <w:rPr>
          <w:rFonts w:hint="eastAsia" w:ascii="楷体" w:hAnsi="楷体" w:eastAsia="楷体" w:cs="楷体"/>
          <w:color w:val="000000"/>
          <w:sz w:val="32"/>
          <w:szCs w:val="32"/>
          <w:shd w:val="clear" w:color="auto" w:fill="F9F9F9"/>
        </w:rPr>
        <w:t>(三)资格审查</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1.应聘人员提供的各类证件、手续及所填写的相关情况必须真实有效，提供虚假、无效证件及手续，以及不如实填写相关情况的，一经查实，取消应聘资格；</w:t>
      </w:r>
      <w:r>
        <w:rPr>
          <w:rFonts w:hint="eastAsia" w:ascii="仿宋_GB2312" w:hAnsi="仿宋_GB2312" w:eastAsia="仿宋_GB2312" w:cs="仿宋_GB2312"/>
          <w:color w:val="000000"/>
          <w:sz w:val="32"/>
          <w:szCs w:val="32"/>
          <w:shd w:val="clear" w:color="auto" w:fill="F9F9F9"/>
        </w:rPr>
        <w:br w:type="textWrapping"/>
      </w:r>
      <w:r>
        <w:rPr>
          <w:rFonts w:hint="eastAsia" w:ascii="仿宋_GB2312" w:hAnsi="仿宋_GB2312" w:eastAsia="仿宋_GB2312" w:cs="仿宋_GB2312"/>
          <w:color w:val="000000"/>
          <w:sz w:val="32"/>
          <w:szCs w:val="32"/>
          <w:shd w:val="clear" w:color="auto" w:fill="F9F9F9"/>
          <w:lang w:val="en-US" w:eastAsia="zh-CN"/>
        </w:rPr>
        <w:t xml:space="preserve">  </w:t>
      </w:r>
      <w:r>
        <w:rPr>
          <w:rFonts w:hint="eastAsia" w:ascii="仿宋_GB2312" w:hAnsi="仿宋_GB2312" w:eastAsia="仿宋_GB2312" w:cs="仿宋_GB2312"/>
          <w:color w:val="000000"/>
          <w:sz w:val="32"/>
          <w:szCs w:val="32"/>
          <w:shd w:val="clear" w:color="auto" w:fill="F9F9F9"/>
        </w:rPr>
        <w:t>2.资格审查工作贯穿公开招聘全过程，在任何环节发现报考者有不符合报考条件的，均可取消其报考或聘用资格。</w:t>
      </w:r>
    </w:p>
    <w:p>
      <w:pPr>
        <w:pStyle w:val="6"/>
        <w:widowControl/>
        <w:shd w:val="clear" w:color="auto" w:fill="F9F9F9"/>
        <w:spacing w:beforeAutospacing="0" w:afterAutospacing="0" w:line="30" w:lineRule="atLeast"/>
        <w:ind w:firstLine="420"/>
        <w:textAlignment w:val="center"/>
        <w:rPr>
          <w:rFonts w:ascii="黑体" w:hAnsi="黑体" w:eastAsia="黑体" w:cs="黑体"/>
          <w:color w:val="000000"/>
          <w:sz w:val="32"/>
          <w:szCs w:val="32"/>
        </w:rPr>
      </w:pPr>
      <w:r>
        <w:rPr>
          <w:rFonts w:hint="eastAsia" w:ascii="黑体" w:hAnsi="黑体" w:eastAsia="黑体" w:cs="黑体"/>
          <w:color w:val="000000"/>
          <w:sz w:val="32"/>
          <w:szCs w:val="32"/>
          <w:shd w:val="clear" w:color="auto" w:fill="F9F9F9"/>
        </w:rPr>
        <w:t>四、聘用程序</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1.考试为面试。对资格审查合格者统一进行面试，测试应聘者的语言表达能力和综合分析能力，时间地点另行通知。</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2.公示。简阳市图书馆将拟聘用人员名单进行公示，公示期5天。</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3.签订劳动合同。公示期满无异议，由用人单位与其签订劳动合同，办理相关手续;对有严重问题并查有实据的，不予聘用。(本次招聘人员不适用《中华人民共和国劳动合同法》有关无固定期限劳动合同的规定以及支付经济补偿的规定</w:t>
      </w:r>
      <w:r>
        <w:rPr>
          <w:rFonts w:hint="eastAsia" w:ascii="仿宋_GB2312" w:hAnsi="仿宋_GB2312" w:eastAsia="仿宋_GB2312" w:cs="仿宋_GB2312"/>
          <w:color w:val="000000"/>
          <w:sz w:val="32"/>
          <w:szCs w:val="32"/>
          <w:shd w:val="clear" w:color="auto" w:fill="F9F9F9"/>
          <w:lang w:eastAsia="zh-CN"/>
        </w:rPr>
        <w:t>。</w:t>
      </w:r>
      <w:r>
        <w:rPr>
          <w:rFonts w:hint="eastAsia" w:ascii="仿宋_GB2312" w:hAnsi="仿宋_GB2312" w:eastAsia="仿宋_GB2312" w:cs="仿宋_GB2312"/>
          <w:color w:val="000000"/>
          <w:sz w:val="32"/>
          <w:szCs w:val="32"/>
          <w:shd w:val="clear" w:color="auto" w:fill="F9F9F9"/>
        </w:rPr>
        <w:t>)</w:t>
      </w:r>
    </w:p>
    <w:p>
      <w:pPr>
        <w:pStyle w:val="6"/>
        <w:widowControl/>
        <w:shd w:val="clear" w:color="auto" w:fill="F9F9F9"/>
        <w:spacing w:beforeAutospacing="0" w:afterAutospacing="0" w:line="30" w:lineRule="atLeast"/>
        <w:ind w:firstLine="420"/>
        <w:textAlignment w:val="center"/>
        <w:rPr>
          <w:rFonts w:ascii="黑体" w:hAnsi="黑体" w:eastAsia="黑体" w:cs="黑体"/>
          <w:color w:val="000000"/>
          <w:sz w:val="32"/>
          <w:szCs w:val="32"/>
          <w:shd w:val="clear" w:color="auto" w:fill="F9F9F9"/>
        </w:rPr>
      </w:pPr>
      <w:r>
        <w:rPr>
          <w:rFonts w:hint="eastAsia" w:ascii="黑体" w:hAnsi="黑体" w:eastAsia="黑体" w:cs="黑体"/>
          <w:color w:val="000000"/>
          <w:sz w:val="32"/>
          <w:szCs w:val="32"/>
          <w:shd w:val="clear" w:color="auto" w:fill="F9F9F9"/>
        </w:rPr>
        <w:t>五、聘用管理及待遇</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1、聘用管理：具体用人单位要明确公益性岗位人员工作职责，建立考核管理制度(职责、制度、纪律，工作时间、目标、任务)，严格按照国家有关规定和岗位需要安排上岗，杜绝公益性岗位人员吃空饷、请人顶岗或脱岗等现象发生。要定期不定期对其是否服从安排、是否履行岗位职责、是否遵守单位纪律和工作制度、是否完成工作任务等情况进行考核，对不称职的人员予以解聘，并报就业中心备案。</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2、工资待遇：面议。</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六、本公告及其未尽事宜，由简阳市图书馆负责解释。</w:t>
      </w:r>
    </w:p>
    <w:p>
      <w:pPr>
        <w:pStyle w:val="6"/>
        <w:widowControl/>
        <w:shd w:val="clear" w:color="auto" w:fill="F9F9F9"/>
        <w:spacing w:beforeAutospacing="0" w:afterAutospacing="0" w:line="30" w:lineRule="atLeast"/>
        <w:ind w:firstLine="420"/>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9F9F9"/>
        </w:rPr>
        <w:t>监督电话：028-27021322</w:t>
      </w:r>
    </w:p>
    <w:p>
      <w:pPr>
        <w:pStyle w:val="6"/>
        <w:widowControl/>
        <w:shd w:val="clear" w:color="auto" w:fill="F9F9F9"/>
        <w:spacing w:beforeAutospacing="0" w:afterAutospacing="0" w:line="30" w:lineRule="atLeast"/>
        <w:ind w:firstLine="420"/>
        <w:textAlignment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shd w:val="clear" w:color="auto" w:fill="F9F9F9"/>
        </w:rPr>
        <w:t>咨询电话：028-27</w:t>
      </w:r>
      <w:r>
        <w:rPr>
          <w:rFonts w:hint="eastAsia" w:ascii="仿宋_GB2312" w:hAnsi="仿宋_GB2312" w:eastAsia="仿宋_GB2312" w:cs="仿宋_GB2312"/>
          <w:color w:val="000000"/>
          <w:sz w:val="32"/>
          <w:szCs w:val="32"/>
          <w:shd w:val="clear" w:color="auto" w:fill="F9F9F9"/>
          <w:lang w:val="en-US" w:eastAsia="zh-CN"/>
        </w:rPr>
        <w:t>228781</w:t>
      </w:r>
    </w:p>
    <w:p>
      <w:pPr>
        <w:pStyle w:val="6"/>
        <w:widowControl/>
        <w:shd w:val="clear" w:color="auto" w:fill="F9F9F9"/>
        <w:spacing w:beforeAutospacing="0" w:afterAutospacing="0" w:line="30" w:lineRule="atLeast"/>
        <w:ind w:firstLine="5440" w:firstLineChars="1700"/>
        <w:textAlignment w:val="center"/>
        <w:rPr>
          <w:rFonts w:ascii="仿宋_GB2312" w:hAnsi="仿宋_GB2312" w:eastAsia="仿宋_GB2312" w:cs="仿宋_GB2312"/>
          <w:color w:val="000000"/>
          <w:sz w:val="32"/>
          <w:szCs w:val="32"/>
          <w:shd w:val="clear" w:color="auto" w:fill="F9F9F9"/>
        </w:rPr>
      </w:pPr>
      <w:r>
        <w:rPr>
          <w:rFonts w:hint="eastAsia" w:ascii="仿宋_GB2312" w:hAnsi="仿宋_GB2312" w:eastAsia="仿宋_GB2312" w:cs="仿宋_GB2312"/>
          <w:color w:val="000000"/>
          <w:sz w:val="32"/>
          <w:szCs w:val="32"/>
          <w:shd w:val="clear" w:color="auto" w:fill="F9F9F9"/>
        </w:rPr>
        <w:t>简阳市图书馆</w:t>
      </w:r>
    </w:p>
    <w:p>
      <w:pPr>
        <w:pStyle w:val="6"/>
        <w:widowControl/>
        <w:shd w:val="clear" w:color="auto" w:fill="F9F9F9"/>
        <w:spacing w:beforeAutospacing="0" w:afterAutospacing="0" w:line="30" w:lineRule="atLeast"/>
        <w:ind w:firstLine="5440" w:firstLineChars="1700"/>
        <w:textAlignment w:val="center"/>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9F9F9"/>
        </w:rPr>
        <w:t>2025年</w:t>
      </w:r>
      <w:r>
        <w:rPr>
          <w:rFonts w:hint="eastAsia" w:ascii="仿宋_GB2312" w:hAnsi="仿宋_GB2312" w:eastAsia="仿宋_GB2312" w:cs="仿宋_GB2312"/>
          <w:color w:val="000000" w:themeColor="text1"/>
          <w:sz w:val="32"/>
          <w:szCs w:val="32"/>
          <w:shd w:val="clear" w:color="auto" w:fill="F9F9F9"/>
          <w:lang w:val="en-US" w:eastAsia="zh-CN"/>
        </w:rPr>
        <w:t>7</w:t>
      </w:r>
      <w:r>
        <w:rPr>
          <w:rFonts w:hint="eastAsia" w:ascii="仿宋_GB2312" w:hAnsi="仿宋_GB2312" w:eastAsia="仿宋_GB2312" w:cs="仿宋_GB2312"/>
          <w:color w:val="000000" w:themeColor="text1"/>
          <w:sz w:val="32"/>
          <w:szCs w:val="32"/>
          <w:shd w:val="clear" w:color="auto" w:fill="F9F9F9"/>
        </w:rPr>
        <w:t>月</w:t>
      </w:r>
      <w:r>
        <w:rPr>
          <w:rFonts w:hint="eastAsia" w:ascii="仿宋_GB2312" w:hAnsi="仿宋_GB2312" w:eastAsia="仿宋_GB2312" w:cs="仿宋_GB2312"/>
          <w:color w:val="000000" w:themeColor="text1"/>
          <w:sz w:val="32"/>
          <w:szCs w:val="32"/>
          <w:shd w:val="clear" w:color="auto" w:fill="F9F9F9"/>
          <w:lang w:val="en-US" w:eastAsia="zh-CN"/>
        </w:rPr>
        <w:t>9</w:t>
      </w:r>
      <w:r>
        <w:rPr>
          <w:rFonts w:hint="eastAsia" w:ascii="仿宋_GB2312" w:hAnsi="仿宋_GB2312" w:eastAsia="仿宋_GB2312" w:cs="仿宋_GB2312"/>
          <w:color w:val="000000" w:themeColor="text1"/>
          <w:sz w:val="32"/>
          <w:szCs w:val="32"/>
          <w:shd w:val="clear" w:color="auto" w:fill="F9F9F9"/>
        </w:rPr>
        <w:t>日</w:t>
      </w:r>
    </w:p>
    <w:p>
      <w:pPr>
        <w:pStyle w:val="2"/>
      </w:pPr>
    </w:p>
    <w:p>
      <w:pPr>
        <w:pStyle w:val="2"/>
      </w:pPr>
    </w:p>
    <w:p>
      <w:pPr>
        <w:spacing w:line="7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附件:1.简阳市图书馆城镇公益性岗位公开招聘信息表;</w:t>
      </w:r>
    </w:p>
    <w:p>
      <w:pPr>
        <w:pStyle w:val="2"/>
        <w:ind w:left="0" w:leftChars="0" w:firstLine="1280" w:firstLineChars="400"/>
      </w:pPr>
      <w:r>
        <w:rPr>
          <w:rFonts w:hint="eastAsia" w:ascii="仿宋_GB2312" w:hAnsi="仿宋_GB2312" w:eastAsia="仿宋_GB2312" w:cs="仿宋_GB2312"/>
          <w:sz w:val="32"/>
          <w:szCs w:val="32"/>
        </w:rPr>
        <w:t>2.简阳市城镇公益性岗位申请表。</w:t>
      </w:r>
    </w:p>
    <w:p>
      <w:pPr>
        <w:spacing w:line="580" w:lineRule="exact"/>
        <w:rPr>
          <w:rFonts w:ascii="方正仿宋简体" w:eastAsia="方正仿宋简体"/>
          <w:sz w:val="32"/>
          <w:szCs w:val="32"/>
        </w:rPr>
      </w:pPr>
    </w:p>
    <w:p>
      <w:pPr>
        <w:spacing w:line="580" w:lineRule="exact"/>
        <w:rPr>
          <w:rFonts w:ascii="方正仿宋简体" w:eastAsia="方正仿宋简体"/>
          <w:sz w:val="32"/>
          <w:szCs w:val="32"/>
        </w:rPr>
      </w:pPr>
    </w:p>
    <w:p>
      <w:pPr>
        <w:spacing w:line="580" w:lineRule="exact"/>
        <w:rPr>
          <w:rFonts w:ascii="方正仿宋简体" w:eastAsia="方正仿宋简体"/>
          <w:sz w:val="32"/>
          <w:szCs w:val="32"/>
        </w:rPr>
        <w:sectPr>
          <w:footerReference r:id="rId3" w:type="default"/>
          <w:footerReference r:id="rId4" w:type="even"/>
          <w:pgSz w:w="11906" w:h="16838"/>
          <w:pgMar w:top="1440" w:right="1800" w:bottom="1440" w:left="1800" w:header="708" w:footer="708" w:gutter="0"/>
          <w:cols w:space="708" w:num="1"/>
          <w:docGrid w:type="lines" w:linePitch="360" w:charSpace="0"/>
        </w:sectPr>
      </w:pPr>
    </w:p>
    <w:p>
      <w:pPr>
        <w:spacing w:line="340" w:lineRule="exac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附件1</w:t>
      </w:r>
    </w:p>
    <w:p>
      <w:pPr>
        <w:spacing w:line="340" w:lineRule="exact"/>
        <w:rPr>
          <w:rFonts w:ascii="方正黑体简体" w:hAnsi="方正黑体简体" w:eastAsia="方正黑体简体" w:cs="方正黑体简体"/>
          <w:sz w:val="32"/>
          <w:szCs w:val="32"/>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简阳市图书馆城镇公益性岗位公开招聘信息表</w:t>
      </w:r>
    </w:p>
    <w:p>
      <w:pPr>
        <w:spacing w:line="340" w:lineRule="exact"/>
        <w:rPr>
          <w:rFonts w:ascii="方正仿宋简体" w:hAnsi="方正仿宋简体" w:eastAsia="方正仿宋简体" w:cs="方正仿宋简体"/>
          <w:sz w:val="32"/>
          <w:szCs w:val="32"/>
        </w:rPr>
      </w:pPr>
    </w:p>
    <w:tbl>
      <w:tblPr>
        <w:tblStyle w:val="10"/>
        <w:tblW w:w="14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380"/>
        <w:gridCol w:w="1290"/>
        <w:gridCol w:w="1185"/>
        <w:gridCol w:w="1560"/>
        <w:gridCol w:w="1140"/>
        <w:gridCol w:w="1143"/>
        <w:gridCol w:w="1290"/>
        <w:gridCol w:w="1290"/>
        <w:gridCol w:w="1157"/>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用人单位</w:t>
            </w:r>
          </w:p>
        </w:tc>
        <w:tc>
          <w:tcPr>
            <w:tcW w:w="138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岗位名称</w:t>
            </w:r>
          </w:p>
        </w:tc>
        <w:tc>
          <w:tcPr>
            <w:tcW w:w="129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岗位数量</w:t>
            </w:r>
          </w:p>
        </w:tc>
        <w:tc>
          <w:tcPr>
            <w:tcW w:w="1185"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薪酬待遇</w:t>
            </w:r>
          </w:p>
        </w:tc>
        <w:tc>
          <w:tcPr>
            <w:tcW w:w="156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工作内容</w:t>
            </w:r>
          </w:p>
        </w:tc>
        <w:tc>
          <w:tcPr>
            <w:tcW w:w="114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岗位要求</w:t>
            </w:r>
          </w:p>
        </w:tc>
        <w:tc>
          <w:tcPr>
            <w:tcW w:w="1143"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工作地点</w:t>
            </w:r>
          </w:p>
        </w:tc>
        <w:tc>
          <w:tcPr>
            <w:tcW w:w="129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报名地点</w:t>
            </w:r>
          </w:p>
        </w:tc>
        <w:tc>
          <w:tcPr>
            <w:tcW w:w="129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报名截至时间</w:t>
            </w:r>
          </w:p>
        </w:tc>
        <w:tc>
          <w:tcPr>
            <w:tcW w:w="1157"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联系人</w:t>
            </w:r>
          </w:p>
        </w:tc>
        <w:tc>
          <w:tcPr>
            <w:tcW w:w="1390" w:type="dxa"/>
            <w:vAlign w:val="center"/>
          </w:tcPr>
          <w:p>
            <w:pPr>
              <w:spacing w:line="400" w:lineRule="exact"/>
              <w:jc w:val="center"/>
              <w:rPr>
                <w:rFonts w:ascii="方正黑体简体" w:eastAsia="方正黑体简体"/>
                <w:sz w:val="24"/>
                <w:szCs w:val="24"/>
              </w:rPr>
            </w:pPr>
            <w:r>
              <w:rPr>
                <w:rFonts w:hint="eastAsia" w:ascii="方正黑体简体" w:eastAsia="方正黑体简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5" w:hRule="atLeast"/>
        </w:trPr>
        <w:tc>
          <w:tcPr>
            <w:tcW w:w="1500" w:type="dxa"/>
          </w:tcPr>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r>
              <w:rPr>
                <w:rFonts w:hint="eastAsia" w:ascii="方正仿宋简体" w:eastAsia="方正仿宋简体"/>
                <w:szCs w:val="21"/>
              </w:rPr>
              <w:t>简阳市图书馆</w:t>
            </w:r>
          </w:p>
        </w:tc>
        <w:tc>
          <w:tcPr>
            <w:tcW w:w="1380" w:type="dxa"/>
          </w:tcPr>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r>
              <w:rPr>
                <w:rFonts w:hint="eastAsia" w:ascii="方正仿宋简体" w:eastAsia="方正仿宋简体"/>
                <w:szCs w:val="21"/>
              </w:rPr>
              <w:t>图书管理员</w:t>
            </w:r>
          </w:p>
        </w:tc>
        <w:tc>
          <w:tcPr>
            <w:tcW w:w="1290" w:type="dxa"/>
          </w:tcPr>
          <w:p>
            <w:pPr>
              <w:ind w:firstLine="630" w:firstLineChars="300"/>
              <w:rPr>
                <w:rFonts w:ascii="方正仿宋简体" w:eastAsia="方正仿宋简体"/>
                <w:szCs w:val="21"/>
              </w:rPr>
            </w:pPr>
          </w:p>
          <w:p>
            <w:pPr>
              <w:ind w:firstLine="630" w:firstLineChars="300"/>
              <w:rPr>
                <w:rFonts w:ascii="方正仿宋简体" w:eastAsia="方正仿宋简体"/>
                <w:szCs w:val="21"/>
              </w:rPr>
            </w:pPr>
          </w:p>
          <w:p>
            <w:pPr>
              <w:ind w:firstLine="630" w:firstLineChars="300"/>
              <w:rPr>
                <w:rFonts w:ascii="方正仿宋简体" w:eastAsia="方正仿宋简体"/>
                <w:szCs w:val="21"/>
              </w:rPr>
            </w:pPr>
          </w:p>
          <w:p>
            <w:pPr>
              <w:ind w:firstLine="630" w:firstLineChars="300"/>
              <w:rPr>
                <w:rFonts w:ascii="方正仿宋简体" w:eastAsia="方正仿宋简体"/>
                <w:szCs w:val="21"/>
              </w:rPr>
            </w:pPr>
          </w:p>
          <w:p>
            <w:pPr>
              <w:ind w:firstLine="630" w:firstLineChars="300"/>
              <w:rPr>
                <w:rFonts w:ascii="方正仿宋简体" w:eastAsia="方正仿宋简体"/>
                <w:szCs w:val="21"/>
              </w:rPr>
            </w:pPr>
          </w:p>
          <w:p>
            <w:pPr>
              <w:ind w:firstLine="420" w:firstLineChars="200"/>
              <w:rPr>
                <w:rFonts w:ascii="方正仿宋简体" w:eastAsia="方正仿宋简体"/>
                <w:szCs w:val="21"/>
              </w:rPr>
            </w:pPr>
            <w:r>
              <w:rPr>
                <w:rFonts w:hint="eastAsia" w:ascii="方正仿宋简体" w:eastAsia="方正仿宋简体"/>
                <w:szCs w:val="21"/>
              </w:rPr>
              <w:t>1</w:t>
            </w:r>
          </w:p>
        </w:tc>
        <w:tc>
          <w:tcPr>
            <w:tcW w:w="1185" w:type="dxa"/>
          </w:tcPr>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r>
              <w:rPr>
                <w:rFonts w:hint="eastAsia" w:ascii="方正仿宋简体" w:eastAsia="方正仿宋简体"/>
                <w:szCs w:val="21"/>
              </w:rPr>
              <w:t>不低于现行最低工资标准</w:t>
            </w:r>
          </w:p>
        </w:tc>
        <w:tc>
          <w:tcPr>
            <w:tcW w:w="1560" w:type="dxa"/>
          </w:tcPr>
          <w:p>
            <w:pPr>
              <w:rPr>
                <w:rFonts w:ascii="方正仿宋简体" w:eastAsia="方正仿宋简体"/>
                <w:szCs w:val="21"/>
              </w:rPr>
            </w:pPr>
          </w:p>
          <w:p>
            <w:pPr>
              <w:pStyle w:val="2"/>
            </w:pPr>
          </w:p>
          <w:p>
            <w:pPr>
              <w:rPr>
                <w:rFonts w:ascii="方正仿宋简体" w:eastAsia="方正仿宋简体"/>
                <w:sz w:val="32"/>
                <w:szCs w:val="32"/>
              </w:rPr>
            </w:pPr>
            <w:r>
              <w:rPr>
                <w:rFonts w:hint="eastAsia" w:ascii="方正仿宋简体" w:eastAsia="方正仿宋简体"/>
                <w:szCs w:val="21"/>
              </w:rPr>
              <w:t>工作内容：图书管理、服务读者、维护秩序、电脑操作。工作时间：周一至周五下午16:30-20:30；节假日上午9:00-20:30（每周不超过40小时）</w:t>
            </w:r>
          </w:p>
        </w:tc>
        <w:tc>
          <w:tcPr>
            <w:tcW w:w="1140" w:type="dxa"/>
          </w:tcPr>
          <w:p>
            <w:pPr>
              <w:rPr>
                <w:rFonts w:ascii="方正仿宋简体" w:eastAsia="方正仿宋简体"/>
                <w:szCs w:val="21"/>
              </w:rPr>
            </w:pPr>
          </w:p>
          <w:p>
            <w:pPr>
              <w:rPr>
                <w:rFonts w:ascii="方正仿宋简体" w:eastAsia="方正仿宋简体"/>
                <w:szCs w:val="21"/>
              </w:rPr>
            </w:pPr>
          </w:p>
          <w:p>
            <w:pPr>
              <w:rPr>
                <w:rFonts w:ascii="方正仿宋简体" w:eastAsia="方正仿宋简体"/>
                <w:sz w:val="24"/>
                <w:szCs w:val="24"/>
              </w:rPr>
            </w:pPr>
            <w:r>
              <w:rPr>
                <w:rFonts w:hint="eastAsia" w:ascii="方正仿宋简体" w:eastAsia="方正仿宋简体"/>
                <w:szCs w:val="21"/>
              </w:rPr>
              <w:t>1.</w:t>
            </w:r>
            <w:r>
              <w:rPr>
                <w:rFonts w:ascii="方正仿宋简体" w:eastAsia="方正仿宋简体"/>
                <w:szCs w:val="21"/>
              </w:rPr>
              <w:t>符合城镇公益性岗位基本报名条件.2</w:t>
            </w:r>
            <w:r>
              <w:rPr>
                <w:rFonts w:hint="eastAsia" w:ascii="方正仿宋简体" w:eastAsia="方正仿宋简体"/>
                <w:szCs w:val="21"/>
              </w:rPr>
              <w:t>.</w:t>
            </w:r>
            <w:r>
              <w:rPr>
                <w:rFonts w:ascii="方正仿宋简体" w:eastAsia="方正仿宋简体"/>
                <w:szCs w:val="21"/>
              </w:rPr>
              <w:t>身体健康、遵纪守法、有责任心、积极配合工作、服从管理。</w:t>
            </w:r>
          </w:p>
        </w:tc>
        <w:tc>
          <w:tcPr>
            <w:tcW w:w="1143" w:type="dxa"/>
          </w:tcPr>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 w:val="32"/>
                <w:szCs w:val="32"/>
              </w:rPr>
            </w:pPr>
            <w:r>
              <w:rPr>
                <w:rFonts w:hint="eastAsia" w:ascii="方正仿宋简体" w:eastAsia="方正仿宋简体"/>
                <w:szCs w:val="21"/>
              </w:rPr>
              <w:t>简阳市图书馆内</w:t>
            </w:r>
          </w:p>
        </w:tc>
        <w:tc>
          <w:tcPr>
            <w:tcW w:w="1290" w:type="dxa"/>
          </w:tcPr>
          <w:p>
            <w:pPr>
              <w:rPr>
                <w:rFonts w:ascii="方正仿宋简体" w:eastAsia="方正仿宋简体"/>
                <w:sz w:val="32"/>
                <w:szCs w:val="32"/>
              </w:rPr>
            </w:pPr>
          </w:p>
          <w:p>
            <w:pPr>
              <w:pStyle w:val="2"/>
              <w:ind w:firstLine="640"/>
              <w:rPr>
                <w:rFonts w:ascii="方正仿宋简体" w:eastAsia="方正仿宋简体"/>
                <w:sz w:val="32"/>
                <w:szCs w:val="32"/>
              </w:rPr>
            </w:pPr>
          </w:p>
          <w:p>
            <w:pPr>
              <w:rPr>
                <w:rFonts w:ascii="方正仿宋简体" w:eastAsia="方正仿宋简体"/>
                <w:sz w:val="32"/>
                <w:szCs w:val="32"/>
              </w:rPr>
            </w:pPr>
          </w:p>
          <w:p>
            <w:pPr>
              <w:pStyle w:val="2"/>
              <w:ind w:left="0" w:leftChars="0" w:firstLine="0" w:firstLineChars="0"/>
              <w:rPr>
                <w:rFonts w:eastAsia="方正仿宋简体"/>
              </w:rPr>
            </w:pPr>
            <w:r>
              <w:rPr>
                <w:rFonts w:hint="eastAsia" w:ascii="方正仿宋简体" w:hAnsi="Times New Roman" w:eastAsia="方正仿宋简体"/>
                <w:szCs w:val="21"/>
              </w:rPr>
              <w:t>图书馆三楼306室</w:t>
            </w:r>
          </w:p>
        </w:tc>
        <w:tc>
          <w:tcPr>
            <w:tcW w:w="1290" w:type="dxa"/>
          </w:tcPr>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ascii="方正仿宋简体" w:eastAsia="方正仿宋简体"/>
                <w:szCs w:val="21"/>
              </w:rPr>
            </w:pPr>
          </w:p>
          <w:p>
            <w:pPr>
              <w:rPr>
                <w:rFonts w:hint="eastAsia" w:ascii="方正仿宋简体" w:eastAsia="方正仿宋简体"/>
                <w:color w:val="000000" w:themeColor="text1"/>
                <w:szCs w:val="21"/>
                <w:lang w:val="en-US" w:eastAsia="zh-CN"/>
              </w:rPr>
            </w:pPr>
            <w:r>
              <w:rPr>
                <w:rFonts w:hint="eastAsia" w:ascii="方正仿宋简体" w:eastAsia="方正仿宋简体"/>
                <w:color w:val="000000" w:themeColor="text1"/>
                <w:szCs w:val="21"/>
              </w:rPr>
              <w:t>2025年</w:t>
            </w:r>
          </w:p>
          <w:p>
            <w:pPr>
              <w:ind w:firstLine="210" w:firstLineChars="100"/>
              <w:rPr>
                <w:rFonts w:ascii="方正仿宋简体" w:eastAsia="方正仿宋简体"/>
                <w:sz w:val="32"/>
                <w:szCs w:val="32"/>
              </w:rPr>
            </w:pPr>
            <w:r>
              <w:rPr>
                <w:rFonts w:hint="eastAsia" w:ascii="方正仿宋简体" w:eastAsia="方正仿宋简体"/>
                <w:color w:val="000000" w:themeColor="text1"/>
                <w:szCs w:val="21"/>
              </w:rPr>
              <w:t>月</w:t>
            </w:r>
            <w:r>
              <w:rPr>
                <w:rFonts w:hint="eastAsia" w:ascii="方正仿宋简体" w:eastAsia="方正仿宋简体"/>
                <w:color w:val="000000" w:themeColor="text1"/>
                <w:szCs w:val="21"/>
                <w:lang w:val="en-US" w:eastAsia="zh-CN"/>
              </w:rPr>
              <w:t xml:space="preserve">   </w:t>
            </w:r>
            <w:r>
              <w:rPr>
                <w:rFonts w:hint="eastAsia" w:ascii="方正仿宋简体" w:eastAsia="方正仿宋简体"/>
                <w:color w:val="000000" w:themeColor="text1"/>
                <w:szCs w:val="21"/>
              </w:rPr>
              <w:t>日</w:t>
            </w:r>
          </w:p>
        </w:tc>
        <w:tc>
          <w:tcPr>
            <w:tcW w:w="1157" w:type="dxa"/>
          </w:tcPr>
          <w:p>
            <w:pPr>
              <w:rPr>
                <w:rFonts w:ascii="方正仿宋简体" w:eastAsia="方正仿宋简体"/>
                <w:sz w:val="32"/>
                <w:szCs w:val="32"/>
              </w:rPr>
            </w:pPr>
          </w:p>
          <w:p>
            <w:pPr>
              <w:pStyle w:val="2"/>
              <w:ind w:firstLine="640"/>
              <w:rPr>
                <w:rFonts w:ascii="方正仿宋简体" w:eastAsia="方正仿宋简体"/>
                <w:sz w:val="32"/>
                <w:szCs w:val="32"/>
              </w:rPr>
            </w:pPr>
          </w:p>
          <w:p>
            <w:pPr>
              <w:rPr>
                <w:rFonts w:ascii="方正仿宋简体" w:eastAsia="方正仿宋简体"/>
                <w:sz w:val="32"/>
                <w:szCs w:val="32"/>
              </w:rPr>
            </w:pPr>
          </w:p>
          <w:p>
            <w:pPr>
              <w:pStyle w:val="2"/>
              <w:ind w:left="0" w:leftChars="0" w:firstLine="210" w:firstLineChars="100"/>
              <w:rPr>
                <w:rFonts w:eastAsia="方正仿宋简体"/>
              </w:rPr>
            </w:pPr>
            <w:r>
              <w:rPr>
                <w:rFonts w:hint="eastAsia" w:eastAsia="方正仿宋简体"/>
              </w:rPr>
              <w:t>鄢老师</w:t>
            </w:r>
          </w:p>
        </w:tc>
        <w:tc>
          <w:tcPr>
            <w:tcW w:w="1390" w:type="dxa"/>
          </w:tcPr>
          <w:p>
            <w:pPr>
              <w:pStyle w:val="2"/>
              <w:ind w:left="0" w:leftChars="0" w:firstLine="210" w:firstLineChars="100"/>
              <w:rPr>
                <w:rFonts w:ascii="方正仿宋简体" w:hAnsi="Times New Roman" w:eastAsia="方正仿宋简体"/>
                <w:szCs w:val="21"/>
              </w:rPr>
            </w:pPr>
          </w:p>
          <w:p>
            <w:pPr>
              <w:pStyle w:val="2"/>
              <w:ind w:left="0" w:leftChars="0" w:firstLine="210" w:firstLineChars="100"/>
              <w:rPr>
                <w:rFonts w:ascii="方正仿宋简体" w:hAnsi="Times New Roman" w:eastAsia="方正仿宋简体"/>
                <w:szCs w:val="21"/>
              </w:rPr>
            </w:pPr>
          </w:p>
          <w:p>
            <w:pPr>
              <w:pStyle w:val="2"/>
              <w:ind w:left="0" w:leftChars="0" w:firstLine="210" w:firstLineChars="100"/>
              <w:rPr>
                <w:rFonts w:ascii="方正仿宋简体" w:hAnsi="Times New Roman" w:eastAsia="方正仿宋简体"/>
                <w:szCs w:val="21"/>
              </w:rPr>
            </w:pPr>
          </w:p>
          <w:p>
            <w:pPr>
              <w:pStyle w:val="2"/>
              <w:ind w:left="0" w:leftChars="0" w:firstLine="0" w:firstLineChars="0"/>
              <w:rPr>
                <w:rFonts w:ascii="方正仿宋简体" w:hAnsi="Times New Roman" w:eastAsia="方正仿宋简体"/>
                <w:szCs w:val="21"/>
              </w:rPr>
            </w:pPr>
          </w:p>
          <w:p>
            <w:pPr>
              <w:pStyle w:val="2"/>
              <w:ind w:left="0" w:leftChars="0" w:firstLine="0" w:firstLineChars="0"/>
              <w:rPr>
                <w:rFonts w:ascii="方正仿宋简体" w:hAnsi="Times New Roman" w:eastAsia="方正仿宋简体"/>
                <w:szCs w:val="21"/>
              </w:rPr>
            </w:pPr>
            <w:r>
              <w:rPr>
                <w:rFonts w:hint="eastAsia" w:ascii="方正仿宋简体" w:hAnsi="Times New Roman" w:eastAsia="方正仿宋简体"/>
                <w:szCs w:val="21"/>
              </w:rPr>
              <w:t>13568538857</w:t>
            </w:r>
          </w:p>
        </w:tc>
      </w:tr>
    </w:tbl>
    <w:p>
      <w:pPr>
        <w:spacing w:line="220" w:lineRule="atLeast"/>
        <w:sectPr>
          <w:pgSz w:w="16838" w:h="11906" w:orient="landscape"/>
          <w:pgMar w:top="1800" w:right="1440" w:bottom="1800" w:left="1440" w:header="708" w:footer="708" w:gutter="0"/>
          <w:cols w:space="708" w:num="1"/>
          <w:docGrid w:type="lines" w:linePitch="360" w:charSpace="0"/>
        </w:sectPr>
      </w:pPr>
      <w:bookmarkStart w:id="8" w:name="_GoBack"/>
      <w:bookmarkEnd w:id="8"/>
    </w:p>
    <w:p>
      <w:pPr>
        <w:spacing w:line="340" w:lineRule="exac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附件2</w:t>
      </w:r>
    </w:p>
    <w:p>
      <w:pPr>
        <w:pStyle w:val="2"/>
        <w:spacing w:line="240" w:lineRule="atLeast"/>
        <w:ind w:left="0" w:leftChars="0"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简阳市城镇公益性岗位申请表</w:t>
      </w:r>
    </w:p>
    <w:p>
      <w:pPr>
        <w:pStyle w:val="2"/>
        <w:spacing w:line="240" w:lineRule="atLeast"/>
        <w:ind w:left="0" w:leftChars="0" w:firstLine="0" w:firstLineChars="0"/>
        <w:jc w:val="right"/>
      </w:pPr>
      <w:r>
        <w:rPr>
          <w:rFonts w:hint="eastAsia"/>
        </w:rPr>
        <w:t>填表时间：    年    月    日</w:t>
      </w:r>
    </w:p>
    <w:tbl>
      <w:tblPr>
        <w:tblStyle w:val="13"/>
        <w:tblpPr w:leftFromText="180" w:rightFromText="180" w:vertAnchor="text" w:horzAnchor="page" w:tblpX="1451" w:tblpY="231"/>
        <w:tblOverlap w:val="never"/>
        <w:tblW w:w="90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8"/>
        <w:gridCol w:w="1755"/>
        <w:gridCol w:w="1005"/>
        <w:gridCol w:w="870"/>
        <w:gridCol w:w="2312"/>
        <w:gridCol w:w="1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1408" w:type="dxa"/>
            <w:vAlign w:val="center"/>
          </w:tcPr>
          <w:p>
            <w:pPr>
              <w:jc w:val="center"/>
              <w:rPr>
                <w:rFonts w:asciiTheme="minorEastAsia" w:hAnsiTheme="minorEastAsia" w:eastAsiaTheme="minorEastAsia" w:cstheme="minorEastAsia"/>
                <w:sz w:val="24"/>
                <w:szCs w:val="24"/>
              </w:rPr>
            </w:pPr>
            <w:bookmarkStart w:id="0" w:name="OLE_LINK1"/>
            <w:r>
              <w:rPr>
                <w:rFonts w:hint="eastAsia" w:asciiTheme="minorEastAsia" w:hAnsiTheme="minorEastAsia" w:eastAsiaTheme="minorEastAsia" w:cstheme="minorEastAsia"/>
                <w:sz w:val="24"/>
                <w:szCs w:val="24"/>
              </w:rPr>
              <w:t>姓名</w:t>
            </w:r>
          </w:p>
        </w:tc>
        <w:tc>
          <w:tcPr>
            <w:tcW w:w="1755" w:type="dxa"/>
            <w:vAlign w:val="center"/>
          </w:tcPr>
          <w:p>
            <w:pPr>
              <w:jc w:val="center"/>
              <w:rPr>
                <w:rFonts w:asciiTheme="minorEastAsia" w:hAnsiTheme="minorEastAsia" w:eastAsiaTheme="minorEastAsia" w:cstheme="minorEastAsia"/>
                <w:sz w:val="24"/>
                <w:szCs w:val="24"/>
              </w:rPr>
            </w:pPr>
          </w:p>
        </w:tc>
        <w:tc>
          <w:tcPr>
            <w:tcW w:w="1005"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870" w:type="dxa"/>
            <w:vAlign w:val="center"/>
          </w:tcPr>
          <w:p>
            <w:pPr>
              <w:jc w:val="center"/>
              <w:rPr>
                <w:rFonts w:asciiTheme="minorEastAsia" w:hAnsiTheme="minorEastAsia" w:eastAsiaTheme="minorEastAsia" w:cstheme="minorEastAsia"/>
                <w:sz w:val="24"/>
                <w:szCs w:val="24"/>
              </w:rPr>
            </w:pPr>
          </w:p>
        </w:tc>
        <w:tc>
          <w:tcPr>
            <w:tcW w:w="231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出生年月日</w:t>
            </w:r>
          </w:p>
        </w:tc>
        <w:tc>
          <w:tcPr>
            <w:tcW w:w="1720" w:type="dxa"/>
            <w:vAlign w:val="center"/>
          </w:tcPr>
          <w:p>
            <w:pPr>
              <w:jc w:val="center"/>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1408"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民族</w:t>
            </w:r>
          </w:p>
        </w:tc>
        <w:tc>
          <w:tcPr>
            <w:tcW w:w="1755" w:type="dxa"/>
            <w:vAlign w:val="center"/>
          </w:tcPr>
          <w:p>
            <w:pPr>
              <w:jc w:val="center"/>
              <w:rPr>
                <w:rFonts w:asciiTheme="minorEastAsia" w:hAnsiTheme="minorEastAsia" w:eastAsiaTheme="minorEastAsia" w:cstheme="minorEastAsia"/>
                <w:sz w:val="24"/>
                <w:szCs w:val="24"/>
              </w:rPr>
            </w:pPr>
          </w:p>
        </w:tc>
        <w:tc>
          <w:tcPr>
            <w:tcW w:w="1005"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婚否</w:t>
            </w:r>
          </w:p>
        </w:tc>
        <w:tc>
          <w:tcPr>
            <w:tcW w:w="870" w:type="dxa"/>
            <w:vAlign w:val="center"/>
          </w:tcPr>
          <w:p>
            <w:pPr>
              <w:jc w:val="center"/>
              <w:rPr>
                <w:rFonts w:asciiTheme="minorEastAsia" w:hAnsiTheme="minorEastAsia" w:eastAsiaTheme="minorEastAsia" w:cstheme="minorEastAsia"/>
                <w:sz w:val="24"/>
                <w:szCs w:val="24"/>
              </w:rPr>
            </w:pPr>
          </w:p>
        </w:tc>
        <w:tc>
          <w:tcPr>
            <w:tcW w:w="2312" w:type="dxa"/>
            <w:vAlign w:val="center"/>
          </w:tcPr>
          <w:p>
            <w:pPr>
              <w:jc w:val="center"/>
              <w:rPr>
                <w:rFonts w:asciiTheme="minorEastAsia" w:hAnsiTheme="minorEastAsia" w:eastAsiaTheme="minorEastAsia" w:cstheme="minorEastAsia"/>
                <w:sz w:val="24"/>
                <w:szCs w:val="24"/>
              </w:rPr>
            </w:pPr>
            <w:bookmarkStart w:id="1" w:name="OLE_LINK2"/>
            <w:r>
              <w:rPr>
                <w:rFonts w:hint="eastAsia" w:asciiTheme="minorEastAsia" w:hAnsiTheme="minorEastAsia" w:eastAsiaTheme="minorEastAsia" w:cstheme="minorEastAsia"/>
                <w:sz w:val="24"/>
                <w:szCs w:val="24"/>
              </w:rPr>
              <w:t>文化程度</w:t>
            </w:r>
            <w:bookmarkEnd w:id="1"/>
          </w:p>
        </w:tc>
        <w:tc>
          <w:tcPr>
            <w:tcW w:w="1720" w:type="dxa"/>
            <w:vAlign w:val="center"/>
          </w:tcPr>
          <w:p>
            <w:pPr>
              <w:jc w:val="center"/>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1408"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居住地址</w:t>
            </w:r>
          </w:p>
        </w:tc>
        <w:tc>
          <w:tcPr>
            <w:tcW w:w="3630" w:type="dxa"/>
            <w:gridSpan w:val="3"/>
            <w:vAlign w:val="center"/>
          </w:tcPr>
          <w:p>
            <w:pPr>
              <w:jc w:val="center"/>
              <w:rPr>
                <w:rFonts w:asciiTheme="minorEastAsia" w:hAnsiTheme="minorEastAsia" w:eastAsiaTheme="minorEastAsia" w:cstheme="minorEastAsia"/>
                <w:sz w:val="24"/>
                <w:szCs w:val="24"/>
              </w:rPr>
            </w:pPr>
          </w:p>
        </w:tc>
        <w:tc>
          <w:tcPr>
            <w:tcW w:w="231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720" w:type="dxa"/>
            <w:vAlign w:val="center"/>
          </w:tcPr>
          <w:p>
            <w:pPr>
              <w:jc w:val="center"/>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1408"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户籍地址</w:t>
            </w:r>
          </w:p>
        </w:tc>
        <w:tc>
          <w:tcPr>
            <w:tcW w:w="3630" w:type="dxa"/>
            <w:gridSpan w:val="3"/>
            <w:vAlign w:val="center"/>
          </w:tcPr>
          <w:p>
            <w:pPr>
              <w:jc w:val="center"/>
              <w:rPr>
                <w:rFonts w:asciiTheme="minorEastAsia" w:hAnsiTheme="minorEastAsia" w:eastAsiaTheme="minorEastAsia" w:cstheme="minorEastAsia"/>
                <w:sz w:val="24"/>
                <w:szCs w:val="24"/>
              </w:rPr>
            </w:pPr>
          </w:p>
        </w:tc>
        <w:tc>
          <w:tcPr>
            <w:tcW w:w="231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失业登记号</w:t>
            </w:r>
          </w:p>
        </w:tc>
        <w:tc>
          <w:tcPr>
            <w:tcW w:w="1720" w:type="dxa"/>
            <w:vAlign w:val="center"/>
          </w:tcPr>
          <w:p>
            <w:pPr>
              <w:jc w:val="center"/>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1408"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身份证号    </w:t>
            </w:r>
          </w:p>
        </w:tc>
        <w:tc>
          <w:tcPr>
            <w:tcW w:w="3630" w:type="dxa"/>
            <w:gridSpan w:val="3"/>
            <w:vAlign w:val="center"/>
          </w:tcPr>
          <w:p>
            <w:pPr>
              <w:jc w:val="center"/>
              <w:rPr>
                <w:rFonts w:asciiTheme="minorEastAsia" w:hAnsiTheme="minorEastAsia" w:eastAsiaTheme="minorEastAsia" w:cstheme="minorEastAsia"/>
                <w:sz w:val="24"/>
                <w:szCs w:val="24"/>
              </w:rPr>
            </w:pPr>
          </w:p>
        </w:tc>
        <w:tc>
          <w:tcPr>
            <w:tcW w:w="2312"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是否有其他生活来源</w:t>
            </w:r>
          </w:p>
        </w:tc>
        <w:tc>
          <w:tcPr>
            <w:tcW w:w="1720" w:type="dxa"/>
            <w:vAlign w:val="center"/>
          </w:tcPr>
          <w:p>
            <w:pPr>
              <w:jc w:val="center"/>
              <w:rPr>
                <w:rFonts w:asciiTheme="minorEastAsia" w:hAnsiTheme="minorEastAsia" w:eastAsiaTheme="minorEastAsia" w:cstheme="minorEastAsia"/>
                <w:sz w:val="24"/>
                <w:szCs w:val="24"/>
              </w:rPr>
            </w:pPr>
            <w:bookmarkStart w:id="2" w:name="OLE_LINK3"/>
            <w:bookmarkStart w:id="3" w:name="OLE_LINK4"/>
            <w:r>
              <w:rPr>
                <w:rFonts w:hint="eastAsia" w:asciiTheme="minorEastAsia" w:hAnsiTheme="minorEastAsia" w:eastAsiaTheme="minorEastAsia" w:cstheme="minorEastAsia"/>
                <w:sz w:val="24"/>
                <w:szCs w:val="24"/>
              </w:rPr>
              <w:t xml:space="preserve"> □</w:t>
            </w:r>
            <w:bookmarkEnd w:id="2"/>
            <w:r>
              <w:rPr>
                <w:rFonts w:hint="eastAsia" w:asciiTheme="minorEastAsia" w:hAnsiTheme="minorEastAsia" w:eastAsiaTheme="minorEastAsia" w:cstheme="minorEastAsia"/>
                <w:sz w:val="24"/>
                <w:szCs w:val="24"/>
              </w:rPr>
              <w:t>是   □否</w:t>
            </w:r>
            <w:bookmarkEnd w:id="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7" w:hRule="atLeast"/>
        </w:trPr>
        <w:tc>
          <w:tcPr>
            <w:tcW w:w="9070" w:type="dxa"/>
            <w:gridSpan w:val="6"/>
            <w:vAlign w:val="center"/>
          </w:tcPr>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申请人承诺申报材料真实详尽，若有虚假，愿意承担相应责任。</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申请人签名：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7" w:hRule="atLeast"/>
        </w:trPr>
        <w:tc>
          <w:tcPr>
            <w:tcW w:w="9070" w:type="dxa"/>
            <w:gridSpan w:val="6"/>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以上栏目，由申请人本人填写；</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以下栏目，由村（社区）、镇（街道）公共就业服务平台和用人单位填写。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5038" w:type="dxa"/>
            <w:gridSpan w:val="4"/>
            <w:tcBorders>
              <w:right w:val="single" w:color="auto" w:sz="4"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是否已进行求职登记并开展个性化就业援助</w:t>
            </w:r>
          </w:p>
        </w:tc>
        <w:tc>
          <w:tcPr>
            <w:tcW w:w="4032" w:type="dxa"/>
            <w:gridSpan w:val="2"/>
            <w:tcBorders>
              <w:left w:val="single" w:color="auto" w:sz="4" w:space="0"/>
            </w:tcBorders>
            <w:vAlign w:val="center"/>
          </w:tcPr>
          <w:p>
            <w:pPr>
              <w:ind w:firstLine="240" w:firstLineChars="100"/>
              <w:rPr>
                <w:rFonts w:asciiTheme="minorEastAsia" w:hAnsiTheme="minorEastAsia" w:eastAsiaTheme="minorEastAsia" w:cstheme="minorEastAsia"/>
                <w:sz w:val="24"/>
                <w:szCs w:val="24"/>
              </w:rPr>
            </w:pPr>
            <w:bookmarkStart w:id="4" w:name="OLE_LINK7"/>
            <w:r>
              <w:rPr>
                <w:rFonts w:hint="eastAsia" w:asciiTheme="minorEastAsia" w:hAnsiTheme="minorEastAsia" w:eastAsiaTheme="minorEastAsia" w:cstheme="minorEastAsia"/>
                <w:sz w:val="24"/>
                <w:szCs w:val="24"/>
              </w:rPr>
              <w:t>□</w:t>
            </w:r>
            <w:bookmarkEnd w:id="4"/>
            <w:r>
              <w:rPr>
                <w:rFonts w:hint="eastAsia" w:asciiTheme="minorEastAsia" w:hAnsiTheme="minorEastAsia" w:eastAsiaTheme="minorEastAsia" w:cstheme="minorEastAsia"/>
                <w:sz w:val="24"/>
                <w:szCs w:val="24"/>
              </w:rPr>
              <w:t>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5038" w:type="dxa"/>
            <w:gridSpan w:val="4"/>
            <w:tcBorders>
              <w:right w:val="single" w:color="auto" w:sz="4"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公益性岗位安置次数</w:t>
            </w:r>
          </w:p>
        </w:tc>
        <w:tc>
          <w:tcPr>
            <w:tcW w:w="4032" w:type="dxa"/>
            <w:gridSpan w:val="2"/>
            <w:tcBorders>
              <w:left w:val="single" w:color="auto" w:sz="4" w:space="0"/>
            </w:tcBorders>
            <w:vAlign w:val="center"/>
          </w:tcPr>
          <w:p>
            <w:pPr>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□首次          □重计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5038" w:type="dxa"/>
            <w:gridSpan w:val="4"/>
            <w:vMerge w:val="restart"/>
            <w:tcBorders>
              <w:right w:val="single" w:color="auto" w:sz="4"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该人员是否属于以下对象</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（请在相应条件打“√”）</w:t>
            </w:r>
          </w:p>
        </w:tc>
        <w:tc>
          <w:tcPr>
            <w:tcW w:w="4032" w:type="dxa"/>
            <w:gridSpan w:val="2"/>
            <w:tcBorders>
              <w:left w:val="single" w:color="auto" w:sz="4" w:space="0"/>
            </w:tcBorders>
            <w:vAlign w:val="center"/>
          </w:tcPr>
          <w:p>
            <w:pPr>
              <w:ind w:firstLine="240" w:firstLineChars="100"/>
              <w:rPr>
                <w:rFonts w:asciiTheme="minorEastAsia" w:hAnsiTheme="minorEastAsia" w:eastAsiaTheme="minorEastAsia" w:cstheme="minorEastAsia"/>
                <w:sz w:val="24"/>
                <w:szCs w:val="24"/>
              </w:rPr>
            </w:pPr>
            <w:bookmarkStart w:id="5" w:name="OLE_LINK5"/>
            <w:r>
              <w:rPr>
                <w:rFonts w:hint="eastAsia" w:asciiTheme="minorEastAsia" w:hAnsiTheme="minorEastAsia" w:eastAsiaTheme="minorEastAsia" w:cstheme="minorEastAsia"/>
                <w:sz w:val="24"/>
                <w:szCs w:val="24"/>
              </w:rPr>
              <w:t>□</w:t>
            </w:r>
            <w:bookmarkEnd w:id="5"/>
            <w:r>
              <w:rPr>
                <w:rFonts w:hint="eastAsia" w:asciiTheme="minorEastAsia" w:hAnsiTheme="minorEastAsia" w:eastAsiaTheme="minorEastAsia" w:cstheme="minorEastAsia"/>
                <w:sz w:val="24"/>
                <w:szCs w:val="24"/>
              </w:rPr>
              <w:t>零就业家庭成员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5038" w:type="dxa"/>
            <w:gridSpan w:val="4"/>
            <w:vMerge w:val="continue"/>
            <w:tcBorders>
              <w:right w:val="single" w:color="auto" w:sz="4" w:space="0"/>
            </w:tcBorders>
            <w:vAlign w:val="center"/>
          </w:tcPr>
          <w:p>
            <w:pPr>
              <w:jc w:val="center"/>
              <w:rPr>
                <w:rFonts w:asciiTheme="minorEastAsia" w:hAnsiTheme="minorEastAsia" w:eastAsiaTheme="minorEastAsia" w:cstheme="minorEastAsia"/>
                <w:sz w:val="24"/>
                <w:szCs w:val="24"/>
              </w:rPr>
            </w:pPr>
          </w:p>
        </w:tc>
        <w:tc>
          <w:tcPr>
            <w:tcW w:w="4032" w:type="dxa"/>
            <w:gridSpan w:val="2"/>
            <w:tcBorders>
              <w:left w:val="single" w:color="auto" w:sz="4" w:space="0"/>
            </w:tcBorders>
            <w:vAlign w:val="center"/>
          </w:tcPr>
          <w:p>
            <w:pPr>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□重度残疾人员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5038" w:type="dxa"/>
            <w:gridSpan w:val="4"/>
            <w:vMerge w:val="continue"/>
            <w:tcBorders>
              <w:right w:val="single" w:color="auto" w:sz="4" w:space="0"/>
            </w:tcBorders>
            <w:vAlign w:val="center"/>
          </w:tcPr>
          <w:p>
            <w:pPr>
              <w:jc w:val="center"/>
              <w:rPr>
                <w:rFonts w:asciiTheme="minorEastAsia" w:hAnsiTheme="minorEastAsia" w:eastAsiaTheme="minorEastAsia" w:cstheme="minorEastAsia"/>
                <w:sz w:val="24"/>
                <w:szCs w:val="24"/>
              </w:rPr>
            </w:pPr>
          </w:p>
        </w:tc>
        <w:tc>
          <w:tcPr>
            <w:tcW w:w="4032" w:type="dxa"/>
            <w:gridSpan w:val="2"/>
            <w:tcBorders>
              <w:left w:val="single" w:color="auto" w:sz="4" w:space="0"/>
            </w:tcBorders>
            <w:vAlign w:val="center"/>
          </w:tcPr>
          <w:p>
            <w:pPr>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□享受最低生活保障待遇人员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5038" w:type="dxa"/>
            <w:gridSpan w:val="4"/>
            <w:vMerge w:val="continue"/>
            <w:tcBorders>
              <w:right w:val="single" w:color="auto" w:sz="4" w:space="0"/>
            </w:tcBorders>
            <w:vAlign w:val="center"/>
          </w:tcPr>
          <w:p>
            <w:pPr>
              <w:jc w:val="center"/>
              <w:rPr>
                <w:rFonts w:asciiTheme="minorEastAsia" w:hAnsiTheme="minorEastAsia" w:eastAsiaTheme="minorEastAsia" w:cstheme="minorEastAsia"/>
                <w:sz w:val="24"/>
                <w:szCs w:val="24"/>
              </w:rPr>
            </w:pPr>
          </w:p>
        </w:tc>
        <w:tc>
          <w:tcPr>
            <w:tcW w:w="4032" w:type="dxa"/>
            <w:gridSpan w:val="2"/>
            <w:tcBorders>
              <w:left w:val="single" w:color="auto" w:sz="4" w:space="0"/>
            </w:tcBorders>
            <w:vAlign w:val="center"/>
          </w:tcPr>
          <w:p>
            <w:pPr>
              <w:ind w:firstLine="240" w:firstLineChars="100"/>
              <w:rPr>
                <w:rFonts w:asciiTheme="minorEastAsia" w:hAnsiTheme="minorEastAsia" w:eastAsiaTheme="minorEastAsia" w:cstheme="minorEastAsia"/>
                <w:sz w:val="24"/>
                <w:szCs w:val="24"/>
              </w:rPr>
            </w:pPr>
            <w:bookmarkStart w:id="6" w:name="OLE_LINK6"/>
            <w:r>
              <w:rPr>
                <w:rFonts w:hint="eastAsia" w:asciiTheme="minorEastAsia" w:hAnsiTheme="minorEastAsia" w:eastAsiaTheme="minorEastAsia" w:cstheme="minorEastAsia"/>
                <w:sz w:val="24"/>
                <w:szCs w:val="24"/>
              </w:rPr>
              <w:t>□</w:t>
            </w:r>
            <w:bookmarkEnd w:id="6"/>
            <w:r>
              <w:rPr>
                <w:rFonts w:hint="eastAsia" w:asciiTheme="minorEastAsia" w:hAnsiTheme="minorEastAsia" w:eastAsiaTheme="minorEastAsia" w:cstheme="minorEastAsia"/>
                <w:sz w:val="24"/>
                <w:szCs w:val="24"/>
              </w:rPr>
              <w:t>距法定退休年龄不足5年的人员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81" w:hRule="atLeast"/>
        </w:trPr>
        <w:tc>
          <w:tcPr>
            <w:tcW w:w="5038" w:type="dxa"/>
            <w:gridSpan w:val="4"/>
          </w:tcPr>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村（社区）公共就业服务平台</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核实意见：</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bookmarkStart w:id="7" w:name="OLE_LINK8"/>
            <w:r>
              <w:rPr>
                <w:rFonts w:hint="eastAsia" w:asciiTheme="minorEastAsia" w:hAnsiTheme="minorEastAsia" w:eastAsiaTheme="minorEastAsia" w:cstheme="minorEastAsia"/>
                <w:sz w:val="24"/>
                <w:szCs w:val="24"/>
              </w:rPr>
              <w:t>核实人(签名)：</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bookmarkEnd w:id="7"/>
          </w:p>
        </w:tc>
        <w:tc>
          <w:tcPr>
            <w:tcW w:w="4032" w:type="dxa"/>
            <w:gridSpan w:val="2"/>
          </w:tcPr>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镇（街道）公共就业服务平台</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复核/核实意见：</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复核人/核实人(签名)：</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pPr>
              <w:ind w:firstLine="1200" w:firstLineChars="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5" w:hRule="atLeast"/>
        </w:trPr>
        <w:tc>
          <w:tcPr>
            <w:tcW w:w="5038" w:type="dxa"/>
            <w:gridSpan w:val="4"/>
            <w:vAlign w:val="center"/>
          </w:tcPr>
          <w:p>
            <w:pPr>
              <w:jc w:val="center"/>
            </w:pPr>
            <w:r>
              <w:rPr>
                <w:rFonts w:hint="eastAsia"/>
                <w:sz w:val="24"/>
                <w:szCs w:val="24"/>
              </w:rPr>
              <w:t>该人员是否符合所申报岗位相关条件</w:t>
            </w:r>
          </w:p>
        </w:tc>
        <w:tc>
          <w:tcPr>
            <w:tcW w:w="4032" w:type="dxa"/>
            <w:gridSpan w:val="2"/>
            <w:vAlign w:val="center"/>
          </w:tcPr>
          <w:p>
            <w:pPr>
              <w:ind w:firstLine="240" w:firstLineChars="100"/>
              <w:jc w:val="left"/>
              <w:rPr>
                <w:sz w:val="24"/>
                <w:szCs w:val="24"/>
              </w:rPr>
            </w:pPr>
            <w:r>
              <w:rPr>
                <w:rFonts w:hint="eastAsia" w:asciiTheme="minorEastAsia" w:hAnsiTheme="minorEastAsia" w:eastAsiaTheme="minorEastAsia" w:cstheme="minorEastAsia"/>
                <w:sz w:val="24"/>
                <w:szCs w:val="24"/>
              </w:rPr>
              <w:t>□是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5" w:hRule="atLeast"/>
        </w:trPr>
        <w:tc>
          <w:tcPr>
            <w:tcW w:w="5038" w:type="dxa"/>
            <w:gridSpan w:val="4"/>
            <w:vAlign w:val="center"/>
          </w:tcPr>
          <w:p>
            <w:pPr>
              <w:jc w:val="center"/>
              <w:rPr>
                <w:sz w:val="24"/>
                <w:szCs w:val="24"/>
              </w:rPr>
            </w:pPr>
            <w:r>
              <w:rPr>
                <w:rFonts w:hint="eastAsia"/>
                <w:sz w:val="24"/>
                <w:szCs w:val="24"/>
              </w:rPr>
              <w:t>该人员是否确定为拟招用人选</w:t>
            </w:r>
          </w:p>
        </w:tc>
        <w:tc>
          <w:tcPr>
            <w:tcW w:w="4032" w:type="dxa"/>
            <w:gridSpan w:val="2"/>
            <w:vAlign w:val="center"/>
          </w:tcPr>
          <w:p>
            <w:pPr>
              <w:ind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            □否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9" w:hRule="atLeast"/>
        </w:trPr>
        <w:tc>
          <w:tcPr>
            <w:tcW w:w="9070" w:type="dxa"/>
            <w:gridSpan w:val="6"/>
            <w:vAlign w:val="center"/>
          </w:tcPr>
          <w:p>
            <w:pPr>
              <w:ind w:firstLine="960" w:firstLineChars="400"/>
              <w:jc w:val="left"/>
              <w:rPr>
                <w:sz w:val="24"/>
                <w:szCs w:val="24"/>
              </w:rPr>
            </w:pPr>
            <w:r>
              <w:rPr>
                <w:rFonts w:hint="eastAsia"/>
                <w:sz w:val="24"/>
                <w:szCs w:val="24"/>
              </w:rPr>
              <w:t>用人单位审核意见：</w:t>
            </w:r>
          </w:p>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核实人(签名)：</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pPr>
              <w:ind w:firstLine="6000" w:firstLineChars="2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bookmarkEnd w:id="0"/>
    </w:tbl>
    <w:p>
      <w:pPr>
        <w:spacing w:line="220" w:lineRule="atLeast"/>
      </w:pPr>
      <w:r>
        <w:rPr>
          <w:rFonts w:hint="eastAsia"/>
        </w:rPr>
        <w:t>注：完成此表后报市就业中心备案。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069" o:spid="_x0000_s512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05"/>
  <w:noPunctuationKerning w:val="1"/>
  <w:characterSpacingControl w:val="doNotCompress"/>
  <w:hdrShapeDefaults>
    <o:shapelayout v:ext="edit">
      <o:idmap v:ext="edit" data="5"/>
    </o:shapelayout>
  </w:hdrShapeDefaults>
  <w:compat>
    <w:doNotExpandShiftReturn/>
    <w:doNotWrapTextWithPunct/>
    <w:doNotUseEastAsianBreakRules/>
    <w:useFELayout/>
    <w:compatSetting w:name="compatibilityMode" w:uri="http://schemas.microsoft.com/office/word" w:val="12"/>
  </w:compat>
  <w:rsids>
    <w:rsidRoot w:val="00D31D50"/>
    <w:rsid w:val="00136596"/>
    <w:rsid w:val="00194FCF"/>
    <w:rsid w:val="002F054A"/>
    <w:rsid w:val="00323B43"/>
    <w:rsid w:val="003D37D8"/>
    <w:rsid w:val="00426133"/>
    <w:rsid w:val="004358AB"/>
    <w:rsid w:val="00465ACF"/>
    <w:rsid w:val="006C6A8E"/>
    <w:rsid w:val="008B7726"/>
    <w:rsid w:val="00900E9A"/>
    <w:rsid w:val="00A13AF9"/>
    <w:rsid w:val="00C72D15"/>
    <w:rsid w:val="00D31D50"/>
    <w:rsid w:val="00EC022D"/>
    <w:rsid w:val="020E0EBF"/>
    <w:rsid w:val="02EE32D7"/>
    <w:rsid w:val="04B570B0"/>
    <w:rsid w:val="08005930"/>
    <w:rsid w:val="0B8624BB"/>
    <w:rsid w:val="0BF93631"/>
    <w:rsid w:val="0F6A08C2"/>
    <w:rsid w:val="108B0A0B"/>
    <w:rsid w:val="12532110"/>
    <w:rsid w:val="17127C9F"/>
    <w:rsid w:val="1921411C"/>
    <w:rsid w:val="1A4B5B4D"/>
    <w:rsid w:val="1E45364C"/>
    <w:rsid w:val="2362011C"/>
    <w:rsid w:val="24FE3103"/>
    <w:rsid w:val="2D8C0EA6"/>
    <w:rsid w:val="2D951816"/>
    <w:rsid w:val="35CD5714"/>
    <w:rsid w:val="37A316D4"/>
    <w:rsid w:val="38DA700B"/>
    <w:rsid w:val="39C143B5"/>
    <w:rsid w:val="3C472C97"/>
    <w:rsid w:val="3D73119F"/>
    <w:rsid w:val="3DE06938"/>
    <w:rsid w:val="41B946BA"/>
    <w:rsid w:val="441921B2"/>
    <w:rsid w:val="466343FB"/>
    <w:rsid w:val="47F10B9A"/>
    <w:rsid w:val="48575DF9"/>
    <w:rsid w:val="4DB62FCA"/>
    <w:rsid w:val="508B69AB"/>
    <w:rsid w:val="53810B6F"/>
    <w:rsid w:val="55644B47"/>
    <w:rsid w:val="56F648D5"/>
    <w:rsid w:val="62A67A33"/>
    <w:rsid w:val="663A0E37"/>
    <w:rsid w:val="669B4813"/>
    <w:rsid w:val="6A8E3D1A"/>
    <w:rsid w:val="6A9F0B8E"/>
    <w:rsid w:val="6B140EA6"/>
    <w:rsid w:val="6DC05A5C"/>
    <w:rsid w:val="6FF53857"/>
    <w:rsid w:val="708208C1"/>
    <w:rsid w:val="7FA37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UserStyle_0"/>
    <w:basedOn w:val="3"/>
    <w:next w:val="1"/>
    <w:qFormat/>
    <w:uiPriority w:val="0"/>
    <w:pPr>
      <w:ind w:firstLine="420" w:firstLineChars="200"/>
    </w:pPr>
  </w:style>
  <w:style w:type="paragraph" w:customStyle="1" w:styleId="3">
    <w:name w:val="UserStyle_1"/>
    <w:qFormat/>
    <w:uiPriority w:val="0"/>
    <w:pPr>
      <w:widowControl w:val="0"/>
      <w:ind w:left="420" w:leftChars="200"/>
      <w:jc w:val="both"/>
      <w:textAlignment w:val="baseline"/>
    </w:pPr>
    <w:rPr>
      <w:rFonts w:ascii="Calibri" w:hAnsi="Calibri" w:eastAsia="宋体" w:cs="Times New Roman"/>
      <w:kern w:val="2"/>
      <w:sz w:val="21"/>
      <w:szCs w:val="22"/>
      <w:lang w:val="en-US" w:eastAsia="zh-CN" w:bidi="ar-SA"/>
    </w:rPr>
  </w:style>
  <w:style w:type="paragraph" w:styleId="4">
    <w:name w:val="footer"/>
    <w:basedOn w:val="1"/>
    <w:link w:val="12"/>
    <w:unhideWhenUsed/>
    <w:qFormat/>
    <w:uiPriority w:val="99"/>
    <w:pPr>
      <w:widowControl/>
      <w:tabs>
        <w:tab w:val="center" w:pos="4153"/>
        <w:tab w:val="right" w:pos="8306"/>
      </w:tabs>
      <w:adjustRightInd w:val="0"/>
      <w:snapToGrid w:val="0"/>
      <w:spacing w:after="200"/>
      <w:jc w:val="left"/>
    </w:pPr>
    <w:rPr>
      <w:rFonts w:ascii="Tahoma" w:hAnsi="Tahoma" w:eastAsia="微软雅黑" w:cstheme="minorBidi"/>
      <w:kern w:val="0"/>
      <w:sz w:val="18"/>
      <w:szCs w:val="18"/>
    </w:rPr>
  </w:style>
  <w:style w:type="paragraph" w:styleId="5">
    <w:name w:val="header"/>
    <w:basedOn w:val="1"/>
    <w:link w:val="11"/>
    <w:semiHidden/>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heme="minorBidi"/>
      <w:kern w:val="0"/>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1">
    <w:name w:val="页眉 Char"/>
    <w:basedOn w:val="7"/>
    <w:link w:val="5"/>
    <w:semiHidden/>
    <w:qFormat/>
    <w:uiPriority w:val="99"/>
    <w:rPr>
      <w:rFonts w:ascii="Tahoma" w:hAnsi="Tahoma"/>
      <w:sz w:val="18"/>
      <w:szCs w:val="18"/>
    </w:rPr>
  </w:style>
  <w:style w:type="character" w:customStyle="1" w:styleId="12">
    <w:name w:val="页脚 Char"/>
    <w:basedOn w:val="7"/>
    <w:link w:val="4"/>
    <w:qFormat/>
    <w:uiPriority w:val="99"/>
    <w:rPr>
      <w:rFonts w:ascii="Tahoma" w:hAnsi="Tahoma"/>
      <w:sz w:val="18"/>
      <w:szCs w:val="18"/>
    </w:rPr>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512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1807</Words>
  <Characters>1930</Characters>
  <Lines>16</Lines>
  <Paragraphs>4</Paragraphs>
  <TotalTime>70</TotalTime>
  <ScaleCrop>false</ScaleCrop>
  <LinksUpToDate>false</LinksUpToDate>
  <CharactersWithSpaces>2052</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文化旅游局</cp:lastModifiedBy>
  <cp:lastPrinted>2025-07-02T06:58:00Z</cp:lastPrinted>
  <dcterms:modified xsi:type="dcterms:W3CDTF">2025-07-09T02:49:48Z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KSOTemplateDocerSaveRecord">
    <vt:lpwstr>eyJoZGlkIjoiZTQxODRkOTU4YWRhYTQwMjcyMWVhZGFjZmY1MmY1MjgiLCJ1c2VySWQiOiI1MDY4NjQ4MTcifQ==</vt:lpwstr>
  </property>
  <property fmtid="{D5CDD505-2E9C-101B-9397-08002B2CF9AE}" pid="4" name="ICV">
    <vt:lpwstr>3B0ABC709E8E44198E4F5AA473855220_12</vt:lpwstr>
  </property>
</Properties>
</file>