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文山州检验检测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认证</w:t>
      </w:r>
      <w:r>
        <w:rPr>
          <w:rFonts w:hint="eastAsia" w:ascii="方正小标宋_GBK" w:hAnsi="方正小标宋_GBK" w:eastAsia="方正小标宋_GBK" w:cs="方正小标宋_GBK"/>
          <w:sz w:val="44"/>
        </w:rPr>
        <w:t>院2025年公开招聘编外紧缺工作人员计划表</w:t>
      </w:r>
    </w:p>
    <w:tbl>
      <w:tblPr>
        <w:tblStyle w:val="3"/>
        <w:tblpPr w:leftFromText="180" w:rightFromText="180" w:vertAnchor="text" w:horzAnchor="page" w:tblpXSpec="center" w:tblpY="405"/>
        <w:tblOverlap w:val="never"/>
        <w:tblW w:w="139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030"/>
        <w:gridCol w:w="1955"/>
        <w:gridCol w:w="640"/>
        <w:gridCol w:w="1298"/>
        <w:gridCol w:w="1382"/>
        <w:gridCol w:w="3345"/>
        <w:gridCol w:w="2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职责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执业资格或专业技术资格条件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cs="宋体"/>
                <w:sz w:val="24"/>
                <w:szCs w:val="24"/>
              </w:rPr>
              <w:t>特种设备检验员</w:t>
            </w:r>
            <w:bookmarkEnd w:id="0"/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主要从事起重机械</w:t>
            </w:r>
            <w:r>
              <w:rPr>
                <w:rFonts w:hint="eastAsia" w:ascii="宋体" w:hAnsi="宋体" w:cs="宋体"/>
                <w:sz w:val="24"/>
                <w:szCs w:val="24"/>
              </w:rPr>
              <w:t>检验工作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大学本科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及以上学历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理工类，</w:t>
            </w:r>
            <w:r>
              <w:rPr>
                <w:rFonts w:hint="eastAsia"/>
                <w:sz w:val="24"/>
                <w:szCs w:val="24"/>
                <w:lang w:eastAsia="zh-CN"/>
              </w:rPr>
              <w:t>具体</w:t>
            </w:r>
            <w:r>
              <w:rPr>
                <w:rFonts w:hint="eastAsia"/>
                <w:sz w:val="24"/>
                <w:szCs w:val="24"/>
              </w:rPr>
              <w:t>专业不限</w:t>
            </w:r>
          </w:p>
        </w:tc>
        <w:tc>
          <w:tcPr>
            <w:tcW w:w="2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持有起重机械检验师（QS</w:t>
            </w:r>
            <w:r>
              <w:rPr>
                <w:rFonts w:hint="eastAsia"/>
                <w:sz w:val="24"/>
                <w:szCs w:val="24"/>
              </w:rPr>
              <w:t>）证。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44D9"/>
    <w:rsid w:val="24506F17"/>
    <w:rsid w:val="55326CEB"/>
    <w:rsid w:val="5FCD3B8B"/>
    <w:rsid w:val="64132F24"/>
    <w:rsid w:val="74C111DF"/>
    <w:rsid w:val="76997987"/>
    <w:rsid w:val="775D470C"/>
    <w:rsid w:val="78F57757"/>
    <w:rsid w:val="7F522C58"/>
    <w:rsid w:val="F67AE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页码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0</TotalTime>
  <ScaleCrop>false</ScaleCrop>
  <LinksUpToDate>false</LinksUpToDate>
  <CharactersWithSpaces>129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2025-05-12T15:29:00Z</dcterms:created>
  <dc:creator>Administrator</dc:creator>
  <cp:lastModifiedBy>kylin</cp:lastModifiedBy>
  <dcterms:modified xsi:type="dcterms:W3CDTF">2025-07-07T17:38:01Z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eyJoZGlkIjoiNjNiZjk0MjY0YWMyODgzNTFkYTZlMGVlOWI1YzEwMjIiLCJ1c2VySWQiOiIxMDQwMzc0MTMwIn0=</vt:lpwstr>
  </property>
  <property fmtid="{D5CDD505-2E9C-101B-9397-08002B2CF9AE}" pid="4" name="ICV">
    <vt:lpwstr>B293B75686C1465AA3ADF577B02CB1F1_12</vt:lpwstr>
  </property>
</Properties>
</file>