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6ED6">
      <w:pPr>
        <w:spacing w:line="540" w:lineRule="exact"/>
        <w:jc w:val="center"/>
        <w:rPr>
          <w:rFonts w:ascii="方正小标宋简体" w:hAnsi="黑体" w:eastAsia="方正小标宋简体"/>
          <w:bCs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贵阳市中医药发展中心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20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25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年公开招聘事业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eastAsia="zh-CN"/>
        </w:rPr>
        <w:t>单位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2"/>
        </w:rPr>
        <w:t>工作人员</w:t>
      </w:r>
      <w:r>
        <w:rPr>
          <w:rFonts w:hint="eastAsia" w:ascii="方正小标宋简体" w:hAnsi="Times New Roman" w:eastAsia="方正小标宋简体"/>
          <w:sz w:val="44"/>
          <w:szCs w:val="32"/>
        </w:rPr>
        <w:t>进入体检环节人员名单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及体检有关事宜的公告</w:t>
      </w:r>
    </w:p>
    <w:p w14:paraId="634C4F7E">
      <w:pPr>
        <w:spacing w:line="540" w:lineRule="exact"/>
        <w:ind w:firstLine="880"/>
        <w:jc w:val="center"/>
        <w:rPr>
          <w:rFonts w:ascii="方正小标宋简体" w:hAnsi="黑体" w:eastAsia="方正小标宋简体" w:cs="Times New Roman"/>
          <w:bCs/>
          <w:sz w:val="44"/>
          <w:szCs w:val="32"/>
        </w:rPr>
      </w:pPr>
    </w:p>
    <w:p w14:paraId="145573CD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各位考生：</w:t>
      </w:r>
    </w:p>
    <w:p w14:paraId="0DB2CDD2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单位工作人员简章》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现将进入体检人员名单及体检有关事宜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如下：</w:t>
      </w:r>
    </w:p>
    <w:p w14:paraId="30442AC9"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贵阳市中医药发展中心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20</w:t>
      </w: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年公开招聘</w:t>
      </w:r>
      <w:r>
        <w:rPr>
          <w:rFonts w:hint="eastAsia" w:ascii="仿宋_GB2312" w:hAnsi="Times New Roman" w:eastAsia="仿宋_GB2312"/>
          <w:sz w:val="32"/>
          <w:szCs w:val="32"/>
        </w:rPr>
        <w:t>进入体检人员名单（见附件）。</w:t>
      </w:r>
    </w:p>
    <w:p w14:paraId="053E3F3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体检有关事宜：</w:t>
      </w:r>
    </w:p>
    <w:p w14:paraId="77030008">
      <w:pPr>
        <w:widowControl/>
        <w:spacing w:line="58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（一）体检时间：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2025年07月18日（星期五）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403CF8B9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进入体检的考生请于体检当日上午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8:00分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前到</w:t>
      </w:r>
      <w:r>
        <w:rPr>
          <w:rStyle w:val="8"/>
          <w:rFonts w:hint="eastAsia" w:ascii="仿宋_GB2312" w:hAnsi="Arial" w:eastAsia="仿宋_GB2312" w:cs="Arial"/>
          <w:i w:val="0"/>
          <w:sz w:val="32"/>
          <w:szCs w:val="20"/>
          <w:shd w:val="clear" w:color="auto" w:fill="FFFFFF"/>
          <w:lang w:val="en-US" w:eastAsia="zh-CN"/>
        </w:rPr>
        <w:t>贵阳市观山湖区贵州金融城7号楼B层大厅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集合，超过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8:30分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仍未到达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集合地点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的视为自动放弃，责任自负。</w:t>
      </w:r>
    </w:p>
    <w:p w14:paraId="41076AC1">
      <w:pPr>
        <w:widowControl/>
        <w:spacing w:line="58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（二）注意事项：</w:t>
      </w:r>
    </w:p>
    <w:p w14:paraId="7250BD56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1.考生应持本人有效第二代居民身份证（或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临时身份证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、社会保障卡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试准考证参加体检。</w:t>
      </w:r>
    </w:p>
    <w:p w14:paraId="21EE0B75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资格。</w:t>
      </w:r>
    </w:p>
    <w:p w14:paraId="63B2D605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3.体检人员体检前一天注意休息，勿熬夜，勿饮酒，清淡饮食，避免剧烈运动，晚上22:00后禁食、禁水。</w:t>
      </w:r>
    </w:p>
    <w:p w14:paraId="7309A12A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4.体检费用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375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元/人，由考生自理并现场交体检医院，请各位考生自备现金或银行卡。</w:t>
      </w:r>
    </w:p>
    <w:p w14:paraId="4C532074">
      <w:pPr>
        <w:widowControl/>
        <w:spacing w:line="58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5.请考生务必保持通讯畅通,</w:t>
      </w:r>
      <w:r>
        <w:rPr>
          <w:rFonts w:eastAsia="仿宋_GB2312"/>
          <w:bCs/>
          <w:sz w:val="32"/>
          <w:szCs w:val="32"/>
        </w:rPr>
        <w:t>因考生未及时查询公告信息或无法联系而引起的后果由考生自负</w:t>
      </w:r>
      <w:r>
        <w:rPr>
          <w:rFonts w:hint="eastAsia" w:eastAsia="仿宋_GB2312"/>
          <w:bCs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未参加体检的人员，取消进入下一环节资格。</w:t>
      </w:r>
    </w:p>
    <w:p w14:paraId="115301D0">
      <w:pPr>
        <w:widowControl/>
        <w:spacing w:line="58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三、其他事项按《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</w:t>
      </w:r>
      <w:r>
        <w:rPr>
          <w:rFonts w:hint="eastAsia" w:eastAsia="仿宋_GB2312"/>
          <w:bCs/>
          <w:sz w:val="32"/>
          <w:szCs w:val="32"/>
        </w:rPr>
        <w:t>》规定执行。</w:t>
      </w:r>
    </w:p>
    <w:p w14:paraId="3343CCD6">
      <w:pPr>
        <w:widowControl/>
        <w:spacing w:line="5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0851-82228417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 w14:paraId="2F462063">
      <w:pPr>
        <w:widowControl/>
        <w:spacing w:line="5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现场联系人：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宋老师   联系电话：15887617630；</w:t>
      </w:r>
    </w:p>
    <w:p w14:paraId="216DB6D6">
      <w:pPr>
        <w:widowControl/>
        <w:spacing w:line="580" w:lineRule="exact"/>
        <w:ind w:firstLine="2560" w:firstLineChars="8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罗老师   联系电话：13618512807。</w:t>
      </w:r>
    </w:p>
    <w:p w14:paraId="481C9443">
      <w:pPr>
        <w:widowControl/>
        <w:spacing w:line="580" w:lineRule="exact"/>
        <w:ind w:firstLine="320" w:firstLineChars="1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特此公告</w:t>
      </w:r>
    </w:p>
    <w:p w14:paraId="1649E9E6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9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10"/>
        <w:gridCol w:w="1455"/>
        <w:gridCol w:w="1893"/>
        <w:gridCol w:w="934"/>
        <w:gridCol w:w="1778"/>
        <w:gridCol w:w="872"/>
        <w:gridCol w:w="1035"/>
      </w:tblGrid>
      <w:tr w14:paraId="0BCE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5" w:type="dxa"/>
          <w:trHeight w:val="649" w:hRule="atLeast"/>
        </w:trPr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487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19D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62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940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C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0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贵阳市中医药发展中心2025年公开招聘进入体检人员名单     </w:t>
            </w:r>
          </w:p>
        </w:tc>
      </w:tr>
      <w:tr w14:paraId="5D71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5" w:type="dxa"/>
          <w:trHeight w:val="57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报考单位及代码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 w14:paraId="3832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5" w:type="dxa"/>
          <w:trHeight w:val="114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李纪伟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贵阳市中医药发展中心2025108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贵阳市中医药发展中心工作人员01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2508010201514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7AA5BAA5">
      <w:pPr>
        <w:pStyle w:val="5"/>
        <w:spacing w:before="0" w:beforeAutospacing="0" w:after="0" w:afterAutospacing="0" w:line="580" w:lineRule="exact"/>
        <w:rPr>
          <w:rFonts w:hint="eastAsia" w:ascii="仿宋_GB2312" w:hAnsi="Times New Roman" w:eastAsia="仿宋_GB2312"/>
          <w:sz w:val="32"/>
          <w:szCs w:val="32"/>
        </w:rPr>
      </w:pPr>
    </w:p>
    <w:p w14:paraId="330B5D60">
      <w:pPr>
        <w:spacing w:line="520" w:lineRule="exact"/>
        <w:ind w:firstLine="3520" w:firstLineChars="1100"/>
        <w:jc w:val="both"/>
        <w:rPr>
          <w:rFonts w:hint="eastAsia" w:ascii="仿宋_GB2312" w:eastAsia="仿宋_GB2312"/>
          <w:color w:val="auto"/>
          <w:sz w:val="32"/>
          <w:szCs w:val="32"/>
        </w:rPr>
      </w:pPr>
    </w:p>
    <w:p w14:paraId="5E9AFA61">
      <w:pPr>
        <w:spacing w:line="520" w:lineRule="exact"/>
        <w:ind w:firstLine="3520" w:firstLineChars="1100"/>
        <w:jc w:val="both"/>
        <w:rPr>
          <w:rFonts w:hint="eastAsia" w:ascii="仿宋_GB2312" w:eastAsia="仿宋_GB2312"/>
          <w:color w:val="auto"/>
          <w:sz w:val="32"/>
          <w:szCs w:val="32"/>
        </w:rPr>
      </w:pPr>
    </w:p>
    <w:p w14:paraId="3F998B0B">
      <w:pPr>
        <w:spacing w:line="520" w:lineRule="exact"/>
        <w:ind w:firstLine="3520" w:firstLineChars="11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贵阳市卫生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系统公开招聘办公室</w:t>
      </w:r>
    </w:p>
    <w:p w14:paraId="71D2AA03">
      <w:pPr>
        <w:spacing w:line="580" w:lineRule="exact"/>
        <w:ind w:right="640" w:firstLine="4480" w:firstLineChars="14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 w14:paraId="41FA2E2E">
      <w:pPr>
        <w:spacing w:line="580" w:lineRule="exact"/>
        <w:ind w:right="640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FE63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7406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AyYTE1NzhmMTNkNmU5ZjFjNzVmNzU1MTJhZDdjODYifQ=="/>
    <w:docVar w:name="KSO_WPS_MARK_KEY" w:val="23fb295f-eecf-4da8-bf27-6d7863acd055"/>
  </w:docVars>
  <w:rsids>
    <w:rsidRoot w:val="007823D2"/>
    <w:rsid w:val="00067D7F"/>
    <w:rsid w:val="00067FDA"/>
    <w:rsid w:val="00097978"/>
    <w:rsid w:val="000A6953"/>
    <w:rsid w:val="00185B35"/>
    <w:rsid w:val="001A5A4B"/>
    <w:rsid w:val="00267C3A"/>
    <w:rsid w:val="002B0B14"/>
    <w:rsid w:val="003867A4"/>
    <w:rsid w:val="003D1EE8"/>
    <w:rsid w:val="0043664E"/>
    <w:rsid w:val="00662C05"/>
    <w:rsid w:val="00671DC4"/>
    <w:rsid w:val="00690DB8"/>
    <w:rsid w:val="006938EE"/>
    <w:rsid w:val="006A479C"/>
    <w:rsid w:val="006E3927"/>
    <w:rsid w:val="007276AB"/>
    <w:rsid w:val="007823D2"/>
    <w:rsid w:val="008471B2"/>
    <w:rsid w:val="008F7625"/>
    <w:rsid w:val="00905B40"/>
    <w:rsid w:val="00A07F31"/>
    <w:rsid w:val="00A84A91"/>
    <w:rsid w:val="00AA112B"/>
    <w:rsid w:val="00AF370A"/>
    <w:rsid w:val="00B468A3"/>
    <w:rsid w:val="00C1296C"/>
    <w:rsid w:val="00C20825"/>
    <w:rsid w:val="00CB6EDA"/>
    <w:rsid w:val="00CE6A7D"/>
    <w:rsid w:val="00D422C0"/>
    <w:rsid w:val="00D7473F"/>
    <w:rsid w:val="00D77932"/>
    <w:rsid w:val="00DA0A93"/>
    <w:rsid w:val="00DA0C54"/>
    <w:rsid w:val="00EB1ADC"/>
    <w:rsid w:val="00EE7954"/>
    <w:rsid w:val="00FA3619"/>
    <w:rsid w:val="00FF70B9"/>
    <w:rsid w:val="03C230FA"/>
    <w:rsid w:val="09E83B8C"/>
    <w:rsid w:val="12470869"/>
    <w:rsid w:val="12DC585B"/>
    <w:rsid w:val="161F5D49"/>
    <w:rsid w:val="174D31CB"/>
    <w:rsid w:val="18D314AE"/>
    <w:rsid w:val="1B090DCA"/>
    <w:rsid w:val="1CA86B3C"/>
    <w:rsid w:val="20A33A8B"/>
    <w:rsid w:val="22833F45"/>
    <w:rsid w:val="24E537C2"/>
    <w:rsid w:val="2590521E"/>
    <w:rsid w:val="305A4E49"/>
    <w:rsid w:val="39FE246E"/>
    <w:rsid w:val="3A07339A"/>
    <w:rsid w:val="3A1846CD"/>
    <w:rsid w:val="3AD74518"/>
    <w:rsid w:val="3FB34831"/>
    <w:rsid w:val="4ABE526B"/>
    <w:rsid w:val="4CCC3C6F"/>
    <w:rsid w:val="566406E7"/>
    <w:rsid w:val="5739179F"/>
    <w:rsid w:val="57D172F3"/>
    <w:rsid w:val="585D4315"/>
    <w:rsid w:val="5DC34C1A"/>
    <w:rsid w:val="6B487C18"/>
    <w:rsid w:val="6C470E1E"/>
    <w:rsid w:val="70294DB1"/>
    <w:rsid w:val="7E4B54A0"/>
    <w:rsid w:val="7F223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ind w:firstLine="640" w:firstLineChars="200"/>
    </w:pPr>
    <w:rPr>
      <w:rFonts w:ascii="仿宋_GB2312" w:eastAsia="仿宋_GB2312"/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99"/>
    <w:rPr>
      <w:rFonts w:ascii="仿宋_GB2312" w:eastAsia="仿宋_GB231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338C-F33B-4816-B0A2-85AC842A5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696</Words>
  <Characters>768</Characters>
  <Lines>5</Lines>
  <Paragraphs>1</Paragraphs>
  <TotalTime>2</TotalTime>
  <ScaleCrop>false</ScaleCrop>
  <LinksUpToDate>false</LinksUpToDate>
  <CharactersWithSpaces>773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2019-12-03T08:00:00Z</dcterms:created>
  <dc:creator>183809821@qq.com</dc:creator>
  <cp:lastModifiedBy>3152</cp:lastModifiedBy>
  <cp:lastPrinted>2025-07-08T06:41:00Z</cp:lastPrinted>
  <dcterms:modified xsi:type="dcterms:W3CDTF">2025-07-10T06:52:05Z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3C8E7D050CFC4FAA987B9D24AF5F157A_12</vt:lpwstr>
  </property>
  <property fmtid="{D5CDD505-2E9C-101B-9397-08002B2CF9AE}" pid="4" name="KSOTemplateDocerSaveRecord">
    <vt:lpwstr>eyJoZGlkIjoiZjNhYThiYzUxMGI0NzllNDkxYjY2NThkMzI3YTAzZDQifQ==</vt:lpwstr>
  </property>
</Properties>
</file>