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603A5">
      <w:pPr>
        <w:rPr>
          <w:rFonts w:hint="eastAsia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附件</w:t>
      </w:r>
    </w:p>
    <w:tbl>
      <w:tblPr>
        <w:tblStyle w:val="2"/>
        <w:tblW w:w="13666" w:type="dxa"/>
        <w:tblInd w:w="-16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952"/>
        <w:gridCol w:w="968"/>
        <w:gridCol w:w="959"/>
        <w:gridCol w:w="2390"/>
        <w:gridCol w:w="2378"/>
        <w:gridCol w:w="2956"/>
        <w:gridCol w:w="1822"/>
        <w:gridCol w:w="293"/>
      </w:tblGrid>
      <w:tr w14:paraId="44A1B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3" w:type="dxa"/>
          <w:trHeight w:val="600" w:hRule="atLeast"/>
        </w:trPr>
        <w:tc>
          <w:tcPr>
            <w:tcW w:w="13373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F3CC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双江公司2025年7月对外公开招聘岗位汇总表</w:t>
            </w:r>
          </w:p>
        </w:tc>
      </w:tr>
      <w:tr w14:paraId="678A9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10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04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部门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E8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0A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A2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F15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0BE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FF4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工作地点</w:t>
            </w:r>
          </w:p>
        </w:tc>
      </w:tr>
      <w:tr w14:paraId="35566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9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63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C5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检修维护部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CF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水工岗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28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3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9E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本科及以上学历，并取得相关学位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32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电气、自动化、机械、能源动力（水动方向）专业</w:t>
            </w:r>
          </w:p>
        </w:tc>
        <w:tc>
          <w:tcPr>
            <w:tcW w:w="29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89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届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高校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毕业生</w:t>
            </w: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FE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重庆市潼南区</w:t>
            </w:r>
          </w:p>
        </w:tc>
      </w:tr>
      <w:tr w14:paraId="56F3F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EE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A5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检修维护部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CB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检修岗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98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D2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本科及以上学历，并取得相关学位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12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电气、自动化、机械、能源动力（水动方向）专业</w:t>
            </w: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AD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届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高校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毕业生</w:t>
            </w: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24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重庆市潼南区</w:t>
            </w:r>
          </w:p>
        </w:tc>
      </w:tr>
      <w:tr w14:paraId="5968C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CF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C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生产技术部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CA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生产技术岗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D2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73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本科及以上学历，并取得相关学位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E8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电气、自动化、机械、能源动力（水动方向）专业</w:t>
            </w: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FD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届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高校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毕业生</w:t>
            </w: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9A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重庆市潼南区</w:t>
            </w:r>
          </w:p>
        </w:tc>
      </w:tr>
      <w:tr w14:paraId="7778E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82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04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巡检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操作部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9A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巡检操作岗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53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67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本科及以上学历，并取得相关学位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77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电气、自动化、机械、能源动力（水动方向）专业</w:t>
            </w: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61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届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高校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毕业生</w:t>
            </w: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9D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重庆市潼南区</w:t>
            </w:r>
          </w:p>
        </w:tc>
      </w:tr>
      <w:tr w14:paraId="5D98E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E6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合计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6A4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426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E28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8F2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DE6F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CD1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E74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2BB7418">
      <w:pPr>
        <w:jc w:val="left"/>
        <w:rPr>
          <w:rFonts w:hint="default" w:ascii="方正仿宋_GBK" w:hAnsi="方正仿宋_GBK" w:eastAsia="方正仿宋_GBK" w:cs="方正仿宋_GBK"/>
          <w:color w:val="auto"/>
          <w:sz w:val="21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21"/>
          <w:szCs w:val="21"/>
          <w:lang w:val="en-US" w:eastAsia="zh-CN"/>
        </w:rPr>
        <w:t>说明：</w:t>
      </w:r>
      <w:r>
        <w:rPr>
          <w:rFonts w:hint="eastAsia" w:ascii="方正仿宋_GBK" w:hAnsi="方正仿宋_GBK" w:eastAsia="方正仿宋_GBK" w:cs="方正仿宋_GBK"/>
          <w:color w:val="auto"/>
          <w:sz w:val="21"/>
          <w:szCs w:val="21"/>
          <w:lang w:val="en-US" w:eastAsia="zh-CN"/>
        </w:rPr>
        <w:t>应届高校毕业生。根据《关于高校毕业生就业有关事项的通知（试行）》（渝人社规〔2025〕5号）文件相关规定。参考网址：https://rlsbj.cq.gov.cn/zwgk_182/zcjd/rcrs/202504/t20250430_14576926.html</w:t>
      </w:r>
    </w:p>
    <w:p w14:paraId="3A8205A1">
      <w:bookmarkStart w:id="0" w:name="_GoBack"/>
      <w:bookmarkEnd w:id="0"/>
    </w:p>
    <w:sectPr>
      <w:pgSz w:w="16838" w:h="11906" w:orient="landscape"/>
      <w:pgMar w:top="1378" w:right="1040" w:bottom="1287" w:left="1209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5288BBC-3E0F-42B9-A9D8-7EC85ADE528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85C16BD-D65D-4822-8000-21BA26E153CF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B3F3E393-30AA-4978-AD64-B58AC57E5FD9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DF9B0525-B00A-4C23-A864-719CC47F75BF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5434F9D1-71B4-4CA3-B54C-A12ABCDE264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0F64AB"/>
    <w:rsid w:val="550F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81"/>
    <w:basedOn w:val="3"/>
    <w:qFormat/>
    <w:uiPriority w:val="0"/>
    <w:rPr>
      <w:rFonts w:hint="eastAsia" w:ascii="方正仿宋_GB2312" w:hAnsi="方正仿宋_GB2312" w:eastAsia="方正仿宋_GB2312" w:cs="方正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2025-07-10T12:45:00Z</dcterms:created>
  <dc:creator>Polaris</dc:creator>
  <cp:lastModifiedBy>Polaris</cp:lastModifiedBy>
  <dcterms:modified xsi:type="dcterms:W3CDTF">2025-07-10T12:46:18Z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EAB92E04EBEF41F39AA8D40E82AC2DA5_11</vt:lpwstr>
  </property>
  <property fmtid="{D5CDD505-2E9C-101B-9397-08002B2CF9AE}" pid="4" name="KSOTemplateDocerSaveRecord">
    <vt:lpwstr>eyJoZGlkIjoiYTc2ZGZiNzZiNDVlOGViOWVmM2JhOTY0NGJkNjUyYzgiLCJ1c2VySWQiOiIzOTIzMDExNjUifQ==</vt:lpwstr>
  </property>
</Properties>
</file>