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A94D1">
      <w:pPr>
        <w:keepNext w:val="0"/>
        <w:keepLines w:val="0"/>
        <w:pageBreakBefore w:val="0"/>
        <w:widowControl/>
        <w:tabs>
          <w:tab w:val="left" w:pos="497"/>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bCs/>
          <w:color w:val="000000" w:themeColor="text1"/>
          <w:w w:val="96"/>
          <w:sz w:val="32"/>
          <w:szCs w:val="32"/>
          <w:lang w:val="en-US" w:eastAsia="zh-CN"/>
          <w14:textFill>
            <w14:solidFill>
              <w14:schemeClr w14:val="tx1"/>
            </w14:solidFill>
          </w14:textFill>
        </w:rPr>
      </w:pPr>
      <w:r>
        <w:rPr>
          <w:rFonts w:hint="default" w:ascii="Times New Roman" w:hAnsi="Times New Roman" w:eastAsia="方正黑体简体" w:cs="Times New Roman"/>
          <w:bCs/>
          <w:color w:val="000000" w:themeColor="text1"/>
          <w:w w:val="96"/>
          <w:sz w:val="32"/>
          <w:szCs w:val="32"/>
          <w:lang w:eastAsia="zh-CN"/>
          <w14:textFill>
            <w14:solidFill>
              <w14:schemeClr w14:val="tx1"/>
            </w14:solidFill>
          </w14:textFill>
        </w:rPr>
        <w:t>附件</w:t>
      </w:r>
      <w:r>
        <w:rPr>
          <w:rFonts w:hint="eastAsia" w:eastAsia="方正黑体简体" w:cs="Times New Roman"/>
          <w:bCs/>
          <w:color w:val="000000" w:themeColor="text1"/>
          <w:w w:val="96"/>
          <w:sz w:val="32"/>
          <w:szCs w:val="32"/>
          <w:lang w:val="en-US" w:eastAsia="zh-CN"/>
          <w14:textFill>
            <w14:solidFill>
              <w14:schemeClr w14:val="tx1"/>
            </w14:solidFill>
          </w14:textFill>
        </w:rPr>
        <w:t>1</w:t>
      </w:r>
    </w:p>
    <w:p w14:paraId="105E8F55">
      <w:pPr>
        <w:spacing w:before="120" w:beforeLines="50" w:after="120" w:afterLines="50" w:line="600" w:lineRule="exact"/>
        <w:jc w:val="center"/>
        <w:rPr>
          <w:rFonts w:hint="eastAsia" w:ascii="方正小标宋简体" w:hAnsi="方正小标宋_GBK" w:eastAsia="方正小标宋简体" w:cs="方正小标宋_GBK"/>
          <w:color w:val="000000"/>
          <w:kern w:val="0"/>
          <w:sz w:val="44"/>
          <w:szCs w:val="44"/>
          <w:lang w:eastAsia="zh-CN"/>
        </w:rPr>
      </w:pPr>
      <w:r>
        <w:rPr>
          <w:rFonts w:hint="eastAsia" w:eastAsia="方正小标宋简体"/>
          <w:color w:val="000000" w:themeColor="text1"/>
          <w:kern w:val="0"/>
          <w:sz w:val="44"/>
          <w:szCs w:val="44"/>
          <w:lang w:eastAsia="zh-CN"/>
          <w14:textFill>
            <w14:solidFill>
              <w14:schemeClr w14:val="tx1"/>
            </w14:solidFill>
          </w14:textFill>
        </w:rPr>
        <w:t>阆中市202</w:t>
      </w:r>
      <w:r>
        <w:rPr>
          <w:rFonts w:hint="eastAsia" w:eastAsia="方正小标宋简体"/>
          <w:color w:val="000000" w:themeColor="text1"/>
          <w:kern w:val="0"/>
          <w:sz w:val="44"/>
          <w:szCs w:val="44"/>
          <w:lang w:val="en-US" w:eastAsia="zh-CN"/>
          <w14:textFill>
            <w14:solidFill>
              <w14:schemeClr w14:val="tx1"/>
            </w14:solidFill>
          </w14:textFill>
        </w:rPr>
        <w:t>5</w:t>
      </w:r>
      <w:r>
        <w:rPr>
          <w:rFonts w:hint="eastAsia" w:eastAsia="方正小标宋简体"/>
          <w:color w:val="000000" w:themeColor="text1"/>
          <w:kern w:val="0"/>
          <w:sz w:val="44"/>
          <w:szCs w:val="44"/>
          <w:lang w:eastAsia="zh-CN"/>
          <w14:textFill>
            <w14:solidFill>
              <w14:schemeClr w14:val="tx1"/>
            </w14:solidFill>
          </w14:textFill>
        </w:rPr>
        <w:t>年公开引进第</w:t>
      </w:r>
      <w:r>
        <w:rPr>
          <w:rFonts w:hint="eastAsia" w:eastAsia="方正小标宋简体"/>
          <w:color w:val="000000" w:themeColor="text1"/>
          <w:kern w:val="0"/>
          <w:sz w:val="44"/>
          <w:szCs w:val="44"/>
          <w:lang w:val="en-US" w:eastAsia="zh-CN"/>
          <w14:textFill>
            <w14:solidFill>
              <w14:schemeClr w14:val="tx1"/>
            </w14:solidFill>
          </w14:textFill>
        </w:rPr>
        <w:t>三</w:t>
      </w:r>
      <w:r>
        <w:rPr>
          <w:rFonts w:hint="eastAsia" w:eastAsia="方正小标宋简体"/>
          <w:color w:val="000000" w:themeColor="text1"/>
          <w:kern w:val="0"/>
          <w:sz w:val="44"/>
          <w:szCs w:val="44"/>
          <w:lang w:eastAsia="zh-CN"/>
          <w14:textFill>
            <w14:solidFill>
              <w14:schemeClr w14:val="tx1"/>
            </w14:solidFill>
          </w14:textFill>
        </w:rPr>
        <w:t>批高层次人才岗位</w:t>
      </w:r>
      <w:r>
        <w:rPr>
          <w:rFonts w:eastAsia="方正小标宋简体"/>
          <w:color w:val="000000" w:themeColor="text1"/>
          <w:kern w:val="0"/>
          <w:sz w:val="44"/>
          <w:szCs w:val="44"/>
          <w14:textFill>
            <w14:solidFill>
              <w14:schemeClr w14:val="tx1"/>
            </w14:solidFill>
          </w14:textFill>
        </w:rPr>
        <w:t>需求信息表</w:t>
      </w:r>
    </w:p>
    <w:tbl>
      <w:tblPr>
        <w:tblStyle w:val="4"/>
        <w:tblW w:w="1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2067"/>
        <w:gridCol w:w="909"/>
        <w:gridCol w:w="74"/>
        <w:gridCol w:w="919"/>
        <w:gridCol w:w="1180"/>
        <w:gridCol w:w="804"/>
        <w:gridCol w:w="493"/>
        <w:gridCol w:w="641"/>
        <w:gridCol w:w="851"/>
        <w:gridCol w:w="922"/>
        <w:gridCol w:w="212"/>
        <w:gridCol w:w="776"/>
        <w:gridCol w:w="1066"/>
        <w:gridCol w:w="1843"/>
      </w:tblGrid>
      <w:tr w14:paraId="4CB8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tcMar>
              <w:top w:w="57" w:type="dxa"/>
              <w:bottom w:w="57" w:type="dxa"/>
            </w:tcMar>
            <w:vAlign w:val="center"/>
          </w:tcPr>
          <w:p w14:paraId="0777BD41">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聘用单位</w:t>
            </w:r>
          </w:p>
        </w:tc>
        <w:tc>
          <w:tcPr>
            <w:tcW w:w="3201" w:type="dxa"/>
            <w:gridSpan w:val="2"/>
            <w:noWrap w:val="0"/>
            <w:tcMar>
              <w:top w:w="57" w:type="dxa"/>
              <w:bottom w:w="57" w:type="dxa"/>
            </w:tcMar>
            <w:vAlign w:val="center"/>
          </w:tcPr>
          <w:p w14:paraId="79379EFF">
            <w:pPr>
              <w:widowControl/>
              <w:snapToGrid w:val="0"/>
              <w:spacing w:line="300" w:lineRule="exact"/>
              <w:jc w:val="center"/>
              <w:rPr>
                <w:rFonts w:hint="eastAsia" w:cs="Times New Roman"/>
                <w:color w:val="000000"/>
                <w:kern w:val="0"/>
                <w:sz w:val="24"/>
                <w:lang w:val="en-US" w:eastAsia="zh-CN"/>
              </w:rPr>
            </w:pPr>
            <w:r>
              <w:rPr>
                <w:rFonts w:hint="eastAsia" w:cs="Times New Roman"/>
                <w:color w:val="000000"/>
                <w:kern w:val="0"/>
                <w:sz w:val="24"/>
                <w:lang w:val="en-US" w:eastAsia="zh-CN"/>
              </w:rPr>
              <w:t>阆中市高端人才服务中心</w:t>
            </w:r>
          </w:p>
          <w:p w14:paraId="43F52F0D">
            <w:pPr>
              <w:widowControl/>
              <w:snapToGrid w:val="0"/>
              <w:spacing w:line="300" w:lineRule="exact"/>
              <w:jc w:val="center"/>
              <w:rPr>
                <w:rFonts w:hint="eastAsia" w:cs="Times New Roman"/>
                <w:color w:val="000000"/>
                <w:kern w:val="0"/>
                <w:sz w:val="24"/>
                <w:lang w:val="en-US" w:eastAsia="zh-CN"/>
              </w:rPr>
            </w:pPr>
            <w:r>
              <w:rPr>
                <w:rFonts w:hint="eastAsia" w:cs="Times New Roman"/>
                <w:color w:val="000000"/>
                <w:kern w:val="0"/>
                <w:sz w:val="24"/>
                <w:lang w:val="en-US" w:eastAsia="zh-CN"/>
              </w:rPr>
              <w:t>（“带编入企”专项）</w:t>
            </w:r>
          </w:p>
        </w:tc>
        <w:tc>
          <w:tcPr>
            <w:tcW w:w="983" w:type="dxa"/>
            <w:gridSpan w:val="2"/>
            <w:noWrap w:val="0"/>
            <w:tcMar>
              <w:top w:w="57" w:type="dxa"/>
              <w:bottom w:w="57" w:type="dxa"/>
            </w:tcMar>
            <w:vAlign w:val="center"/>
          </w:tcPr>
          <w:p w14:paraId="39FAFCB0">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5CD02D6A">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2099" w:type="dxa"/>
            <w:gridSpan w:val="2"/>
            <w:noWrap w:val="0"/>
            <w:vAlign w:val="center"/>
          </w:tcPr>
          <w:p w14:paraId="02194F8A">
            <w:pPr>
              <w:widowControl/>
              <w:snapToGrid w:val="0"/>
              <w:spacing w:line="300" w:lineRule="exact"/>
              <w:jc w:val="center"/>
              <w:rPr>
                <w:rFonts w:hint="eastAsia"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事业单位</w:t>
            </w:r>
          </w:p>
        </w:tc>
        <w:tc>
          <w:tcPr>
            <w:tcW w:w="1297" w:type="dxa"/>
            <w:gridSpan w:val="2"/>
            <w:noWrap w:val="0"/>
            <w:vAlign w:val="center"/>
          </w:tcPr>
          <w:p w14:paraId="582BF14C">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7D8271A7">
            <w:pPr>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2414" w:type="dxa"/>
            <w:gridSpan w:val="3"/>
            <w:noWrap w:val="0"/>
            <w:tcMar>
              <w:top w:w="57" w:type="dxa"/>
              <w:bottom w:w="57" w:type="dxa"/>
            </w:tcMar>
            <w:vAlign w:val="center"/>
          </w:tcPr>
          <w:p w14:paraId="262C558E">
            <w:pPr>
              <w:widowControl/>
              <w:snapToGrid w:val="0"/>
              <w:spacing w:line="300" w:lineRule="exact"/>
              <w:jc w:val="center"/>
              <w:rPr>
                <w:rFonts w:hint="eastAsia"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w:t>
            </w:r>
          </w:p>
        </w:tc>
        <w:tc>
          <w:tcPr>
            <w:tcW w:w="988" w:type="dxa"/>
            <w:gridSpan w:val="2"/>
            <w:noWrap w:val="0"/>
            <w:vAlign w:val="center"/>
          </w:tcPr>
          <w:p w14:paraId="2B7E56F0">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54F1E41A">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2909" w:type="dxa"/>
            <w:gridSpan w:val="2"/>
            <w:noWrap w:val="0"/>
            <w:vAlign w:val="center"/>
          </w:tcPr>
          <w:p w14:paraId="73382461">
            <w:pPr>
              <w:widowControl/>
              <w:snapToGrid w:val="0"/>
              <w:spacing w:line="300" w:lineRule="exact"/>
              <w:jc w:val="center"/>
              <w:rPr>
                <w:rFonts w:hint="default"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637400</w:t>
            </w:r>
          </w:p>
        </w:tc>
      </w:tr>
      <w:tr w14:paraId="5B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2" w:type="dxa"/>
            <w:noWrap w:val="0"/>
            <w:tcMar>
              <w:top w:w="57" w:type="dxa"/>
              <w:bottom w:w="57" w:type="dxa"/>
            </w:tcMar>
            <w:vAlign w:val="center"/>
          </w:tcPr>
          <w:p w14:paraId="48925959">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14:paraId="4A65CDE5">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w:t>
            </w:r>
          </w:p>
        </w:tc>
        <w:tc>
          <w:tcPr>
            <w:tcW w:w="3201" w:type="dxa"/>
            <w:gridSpan w:val="2"/>
            <w:noWrap w:val="0"/>
            <w:tcMar>
              <w:top w:w="57" w:type="dxa"/>
              <w:bottom w:w="57" w:type="dxa"/>
            </w:tcMar>
            <w:vAlign w:val="center"/>
          </w:tcPr>
          <w:p w14:paraId="5F7B4B42">
            <w:pPr>
              <w:widowControl/>
              <w:snapToGrid w:val="0"/>
              <w:spacing w:line="300" w:lineRule="exact"/>
              <w:jc w:val="center"/>
              <w:rPr>
                <w:rFonts w:hint="eastAsia"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何皓宇</w:t>
            </w:r>
          </w:p>
        </w:tc>
        <w:tc>
          <w:tcPr>
            <w:tcW w:w="983" w:type="dxa"/>
            <w:gridSpan w:val="2"/>
            <w:noWrap w:val="0"/>
            <w:tcMar>
              <w:top w:w="57" w:type="dxa"/>
              <w:bottom w:w="57" w:type="dxa"/>
            </w:tcMar>
            <w:vAlign w:val="center"/>
          </w:tcPr>
          <w:p w14:paraId="673B1B52">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14:paraId="7AB52DFB">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2099" w:type="dxa"/>
            <w:gridSpan w:val="2"/>
            <w:noWrap w:val="0"/>
            <w:vAlign w:val="center"/>
          </w:tcPr>
          <w:p w14:paraId="6A0637A8">
            <w:pPr>
              <w:widowControl/>
              <w:snapToGrid w:val="0"/>
              <w:spacing w:line="300" w:lineRule="exact"/>
              <w:jc w:val="center"/>
              <w:rPr>
                <w:rFonts w:hint="eastAsia" w:cs="Times New Roman"/>
                <w:color w:val="000000"/>
                <w:kern w:val="0"/>
                <w:sz w:val="24"/>
                <w:lang w:val="en-US" w:eastAsia="zh-CN"/>
              </w:rPr>
            </w:pPr>
            <w:r>
              <w:rPr>
                <w:rFonts w:hint="eastAsia" w:cs="Times New Roman"/>
                <w:color w:val="000000"/>
                <w:kern w:val="0"/>
                <w:sz w:val="24"/>
                <w:lang w:val="en-US" w:eastAsia="zh-CN"/>
              </w:rPr>
              <w:t>0817-6300673</w:t>
            </w:r>
          </w:p>
          <w:p w14:paraId="011F5DDD">
            <w:pPr>
              <w:widowControl/>
              <w:snapToGrid w:val="0"/>
              <w:spacing w:line="300" w:lineRule="exact"/>
              <w:jc w:val="center"/>
              <w:rPr>
                <w:rFonts w:hint="default" w:cs="Times New Roman"/>
                <w:color w:val="000000"/>
                <w:kern w:val="0"/>
                <w:sz w:val="24"/>
                <w:lang w:val="en-US" w:eastAsia="zh-CN"/>
              </w:rPr>
            </w:pPr>
            <w:r>
              <w:rPr>
                <w:rFonts w:hint="eastAsia" w:cs="Times New Roman"/>
                <w:color w:val="000000"/>
                <w:kern w:val="0"/>
                <w:sz w:val="24"/>
                <w:lang w:val="en-US" w:eastAsia="zh-CN"/>
              </w:rPr>
              <w:t>18682588576</w:t>
            </w:r>
          </w:p>
        </w:tc>
        <w:tc>
          <w:tcPr>
            <w:tcW w:w="1297" w:type="dxa"/>
            <w:gridSpan w:val="2"/>
            <w:noWrap w:val="0"/>
            <w:vAlign w:val="center"/>
          </w:tcPr>
          <w:p w14:paraId="3638B5C4">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报名网址</w:t>
            </w:r>
          </w:p>
          <w:p w14:paraId="1F2B6B9A">
            <w:pPr>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（邮箱）</w:t>
            </w:r>
          </w:p>
        </w:tc>
        <w:tc>
          <w:tcPr>
            <w:tcW w:w="2414" w:type="dxa"/>
            <w:gridSpan w:val="3"/>
            <w:noWrap w:val="0"/>
            <w:tcMar>
              <w:top w:w="57" w:type="dxa"/>
              <w:bottom w:w="57" w:type="dxa"/>
            </w:tcMar>
            <w:vAlign w:val="center"/>
          </w:tcPr>
          <w:p w14:paraId="2BD16ACC">
            <w:pPr>
              <w:widowControl/>
              <w:snapToGrid w:val="0"/>
              <w:spacing w:line="300" w:lineRule="exact"/>
              <w:jc w:val="center"/>
              <w:rPr>
                <w:rFonts w:hint="default" w:ascii="Times New Roman" w:hAnsi="Times New Roman" w:eastAsia="方正仿宋简体" w:cs="Times New Roman"/>
                <w:color w:val="000000"/>
                <w:kern w:val="0"/>
                <w:sz w:val="24"/>
                <w:lang w:val="en-US" w:eastAsia="zh-CN"/>
              </w:rPr>
            </w:pPr>
            <w:r>
              <w:rPr>
                <w:rFonts w:hint="eastAsia" w:cs="Times New Roman"/>
                <w:color w:val="auto"/>
                <w:kern w:val="0"/>
                <w:sz w:val="24"/>
                <w:u w:val="none"/>
                <w:lang w:val="en-US" w:eastAsia="zh-CN"/>
              </w:rPr>
              <w:fldChar w:fldCharType="begin"/>
            </w:r>
            <w:r>
              <w:rPr>
                <w:rFonts w:hint="eastAsia" w:cs="Times New Roman"/>
                <w:color w:val="auto"/>
                <w:kern w:val="0"/>
                <w:sz w:val="24"/>
                <w:u w:val="none"/>
                <w:lang w:val="en-US" w:eastAsia="zh-CN"/>
              </w:rPr>
              <w:instrText xml:space="preserve"> HYPERLINK "mailto:1414936402@qq.com" </w:instrText>
            </w:r>
            <w:r>
              <w:rPr>
                <w:rFonts w:hint="eastAsia" w:cs="Times New Roman"/>
                <w:color w:val="auto"/>
                <w:kern w:val="0"/>
                <w:sz w:val="24"/>
                <w:u w:val="none"/>
                <w:lang w:val="en-US" w:eastAsia="zh-CN"/>
              </w:rPr>
              <w:fldChar w:fldCharType="separate"/>
            </w:r>
            <w:r>
              <w:rPr>
                <w:rStyle w:val="7"/>
                <w:rFonts w:hint="eastAsia" w:cs="Times New Roman"/>
                <w:color w:val="auto"/>
                <w:kern w:val="0"/>
                <w:sz w:val="24"/>
                <w:u w:val="none"/>
                <w:lang w:val="en-US" w:eastAsia="zh-CN"/>
              </w:rPr>
              <w:t>623980964@qq.com</w:t>
            </w:r>
            <w:r>
              <w:rPr>
                <w:rFonts w:hint="eastAsia" w:cs="Times New Roman"/>
                <w:color w:val="auto"/>
                <w:kern w:val="0"/>
                <w:sz w:val="24"/>
                <w:u w:val="none"/>
                <w:lang w:val="en-US" w:eastAsia="zh-CN"/>
              </w:rPr>
              <w:fldChar w:fldCharType="end"/>
            </w:r>
          </w:p>
        </w:tc>
        <w:tc>
          <w:tcPr>
            <w:tcW w:w="988" w:type="dxa"/>
            <w:gridSpan w:val="2"/>
            <w:noWrap w:val="0"/>
            <w:vAlign w:val="center"/>
          </w:tcPr>
          <w:p w14:paraId="05E3B567">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472580FB">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2909" w:type="dxa"/>
            <w:gridSpan w:val="2"/>
            <w:noWrap w:val="0"/>
            <w:vAlign w:val="center"/>
          </w:tcPr>
          <w:p w14:paraId="2F69A114">
            <w:pPr>
              <w:widowControl/>
              <w:snapToGrid w:val="0"/>
              <w:spacing w:line="300" w:lineRule="exact"/>
              <w:jc w:val="center"/>
              <w:rPr>
                <w:rFonts w:hint="default"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阆中市巴都大道85号</w:t>
            </w:r>
          </w:p>
        </w:tc>
      </w:tr>
      <w:tr w14:paraId="2EB9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52" w:type="dxa"/>
            <w:noWrap w:val="0"/>
            <w:tcMar>
              <w:top w:w="57" w:type="dxa"/>
              <w:bottom w:w="57" w:type="dxa"/>
            </w:tcMar>
            <w:vAlign w:val="center"/>
          </w:tcPr>
          <w:p w14:paraId="72B609BC">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468DD9C6">
            <w:pPr>
              <w:widowControl/>
              <w:spacing w:line="300" w:lineRule="exact"/>
              <w:jc w:val="center"/>
              <w:rPr>
                <w:rFonts w:hint="default" w:ascii="Times New Roman" w:hAnsi="Times New Roman" w:cs="Times New Roman"/>
                <w:color w:val="000000"/>
                <w:kern w:val="0"/>
                <w:sz w:val="24"/>
              </w:rPr>
            </w:pPr>
            <w:r>
              <w:rPr>
                <w:rFonts w:hint="default" w:ascii="Times New Roman" w:hAnsi="Times New Roman" w:eastAsia="方正黑体简体" w:cs="Times New Roman"/>
                <w:color w:val="000000"/>
                <w:kern w:val="0"/>
                <w:sz w:val="24"/>
              </w:rPr>
              <w:t>简介</w:t>
            </w:r>
          </w:p>
        </w:tc>
        <w:tc>
          <w:tcPr>
            <w:tcW w:w="13891" w:type="dxa"/>
            <w:gridSpan w:val="15"/>
            <w:noWrap w:val="0"/>
            <w:tcMar>
              <w:top w:w="57" w:type="dxa"/>
              <w:bottom w:w="57" w:type="dxa"/>
            </w:tcMar>
            <w:vAlign w:val="center"/>
          </w:tcPr>
          <w:p w14:paraId="798D16C7">
            <w:pPr>
              <w:widowControl/>
              <w:spacing w:line="300" w:lineRule="exact"/>
              <w:ind w:firstLine="482" w:firstLineChars="200"/>
              <w:rPr>
                <w:rFonts w:hint="default" w:ascii="Times New Roman" w:hAnsi="Times New Roman" w:eastAsia="方正仿宋简体" w:cs="Times New Roman"/>
                <w:color w:val="000000"/>
                <w:kern w:val="0"/>
                <w:sz w:val="24"/>
                <w:lang w:val="en-US" w:eastAsia="zh-CN"/>
              </w:rPr>
            </w:pPr>
            <w:r>
              <w:rPr>
                <w:rFonts w:hint="eastAsia" w:cs="Times New Roman"/>
                <w:color w:val="000000"/>
                <w:kern w:val="0"/>
                <w:sz w:val="24"/>
                <w:lang w:val="en-US" w:eastAsia="zh-CN"/>
              </w:rPr>
              <w:t>阆中市高端人才服务中心是阆中市委组织部直属副科级事业单位。主要职责是负责制定并组织实施全市高端人才引进、培养、服务规划与计划；统筹协调落实人才引进优惠政策、待遇保障与服务事项；建立并维护高端人才信息库，提供人才发展动态信息及精准服务指导；提供人才政策咨询、项目对接、生活保障等“一站式”综合服务；营造良好的人才发展环境，优化人才生态；完成主管部门交办的其他工作。</w:t>
            </w:r>
          </w:p>
        </w:tc>
      </w:tr>
      <w:tr w14:paraId="5CCF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2" w:type="dxa"/>
            <w:noWrap w:val="0"/>
            <w:tcMar>
              <w:top w:w="57" w:type="dxa"/>
              <w:bottom w:w="57" w:type="dxa"/>
            </w:tcMar>
            <w:vAlign w:val="center"/>
          </w:tcPr>
          <w:p w14:paraId="504DC1A6">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岗位</w:t>
            </w:r>
          </w:p>
          <w:p w14:paraId="3812202E">
            <w:pPr>
              <w:widowControl/>
              <w:spacing w:line="30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134" w:type="dxa"/>
            <w:noWrap w:val="0"/>
            <w:tcMar>
              <w:top w:w="57" w:type="dxa"/>
              <w:bottom w:w="57" w:type="dxa"/>
            </w:tcMar>
            <w:vAlign w:val="center"/>
          </w:tcPr>
          <w:p w14:paraId="569010F3">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引进</w:t>
            </w:r>
          </w:p>
          <w:p w14:paraId="4FE92FCD">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岗位</w:t>
            </w:r>
          </w:p>
        </w:tc>
        <w:tc>
          <w:tcPr>
            <w:tcW w:w="2976" w:type="dxa"/>
            <w:gridSpan w:val="2"/>
            <w:noWrap w:val="0"/>
            <w:tcMar>
              <w:top w:w="57" w:type="dxa"/>
              <w:bottom w:w="57" w:type="dxa"/>
            </w:tcMar>
            <w:vAlign w:val="center"/>
          </w:tcPr>
          <w:p w14:paraId="3C16A997">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专业</w:t>
            </w:r>
            <w:r>
              <w:rPr>
                <w:rFonts w:hint="default" w:ascii="Times New Roman" w:hAnsi="Times New Roman" w:eastAsia="方正黑体简体" w:cs="Times New Roman"/>
                <w:color w:val="000000"/>
                <w:kern w:val="0"/>
                <w:sz w:val="24"/>
              </w:rPr>
              <w:t>及专业代码</w:t>
            </w:r>
          </w:p>
        </w:tc>
        <w:tc>
          <w:tcPr>
            <w:tcW w:w="993" w:type="dxa"/>
            <w:gridSpan w:val="2"/>
            <w:noWrap w:val="0"/>
            <w:tcMar>
              <w:top w:w="57" w:type="dxa"/>
              <w:bottom w:w="57" w:type="dxa"/>
            </w:tcMar>
            <w:vAlign w:val="center"/>
          </w:tcPr>
          <w:p w14:paraId="00DCAB87">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职务职</w:t>
            </w:r>
          </w:p>
          <w:p w14:paraId="45F5060A">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称要求</w:t>
            </w:r>
          </w:p>
        </w:tc>
        <w:tc>
          <w:tcPr>
            <w:tcW w:w="1984" w:type="dxa"/>
            <w:gridSpan w:val="2"/>
            <w:noWrap w:val="0"/>
            <w:tcMar>
              <w:top w:w="57" w:type="dxa"/>
              <w:bottom w:w="57" w:type="dxa"/>
            </w:tcMar>
            <w:vAlign w:val="center"/>
          </w:tcPr>
          <w:p w14:paraId="4FACE444">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学历学位</w:t>
            </w:r>
          </w:p>
          <w:p w14:paraId="6EFF1838">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要求</w:t>
            </w:r>
          </w:p>
        </w:tc>
        <w:tc>
          <w:tcPr>
            <w:tcW w:w="1134" w:type="dxa"/>
            <w:gridSpan w:val="2"/>
            <w:noWrap w:val="0"/>
            <w:tcMar>
              <w:top w:w="57" w:type="dxa"/>
              <w:bottom w:w="57" w:type="dxa"/>
            </w:tcMar>
            <w:vAlign w:val="center"/>
          </w:tcPr>
          <w:p w14:paraId="7E94B49B">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其他</w:t>
            </w:r>
          </w:p>
          <w:p w14:paraId="56E7FB48">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要求</w:t>
            </w:r>
          </w:p>
        </w:tc>
        <w:tc>
          <w:tcPr>
            <w:tcW w:w="851" w:type="dxa"/>
            <w:noWrap w:val="0"/>
            <w:tcMar>
              <w:top w:w="57" w:type="dxa"/>
              <w:bottom w:w="57" w:type="dxa"/>
            </w:tcMar>
            <w:vAlign w:val="center"/>
          </w:tcPr>
          <w:p w14:paraId="6333DE88">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需求</w:t>
            </w:r>
          </w:p>
          <w:p w14:paraId="78272C5F">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人数</w:t>
            </w:r>
          </w:p>
        </w:tc>
        <w:tc>
          <w:tcPr>
            <w:tcW w:w="1134" w:type="dxa"/>
            <w:gridSpan w:val="2"/>
            <w:noWrap w:val="0"/>
            <w:tcMar>
              <w:top w:w="57" w:type="dxa"/>
              <w:bottom w:w="57" w:type="dxa"/>
            </w:tcMar>
            <w:vAlign w:val="center"/>
          </w:tcPr>
          <w:p w14:paraId="53580D72">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引进</w:t>
            </w:r>
          </w:p>
          <w:p w14:paraId="2FE6456F">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方式</w:t>
            </w:r>
          </w:p>
        </w:tc>
        <w:tc>
          <w:tcPr>
            <w:tcW w:w="1842" w:type="dxa"/>
            <w:gridSpan w:val="2"/>
            <w:noWrap w:val="0"/>
            <w:tcMar>
              <w:top w:w="57" w:type="dxa"/>
              <w:bottom w:w="57" w:type="dxa"/>
            </w:tcMar>
            <w:vAlign w:val="center"/>
          </w:tcPr>
          <w:p w14:paraId="756F6411">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派驻企业</w:t>
            </w:r>
          </w:p>
        </w:tc>
        <w:tc>
          <w:tcPr>
            <w:tcW w:w="1843" w:type="dxa"/>
            <w:noWrap w:val="0"/>
            <w:vAlign w:val="center"/>
          </w:tcPr>
          <w:p w14:paraId="19D1F04B">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工作地址</w:t>
            </w:r>
          </w:p>
        </w:tc>
      </w:tr>
      <w:tr w14:paraId="33CE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852" w:type="dxa"/>
            <w:shd w:val="clear" w:color="auto" w:fill="auto"/>
            <w:noWrap w:val="0"/>
            <w:tcMar>
              <w:top w:w="57" w:type="dxa"/>
              <w:bottom w:w="57" w:type="dxa"/>
            </w:tcMar>
            <w:vAlign w:val="center"/>
          </w:tcPr>
          <w:p w14:paraId="5001C7A6">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1</w:t>
            </w:r>
          </w:p>
        </w:tc>
        <w:tc>
          <w:tcPr>
            <w:tcW w:w="1134" w:type="dxa"/>
            <w:shd w:val="clear" w:color="auto" w:fill="auto"/>
            <w:noWrap w:val="0"/>
            <w:tcMar>
              <w:top w:w="57" w:type="dxa"/>
              <w:bottom w:w="57" w:type="dxa"/>
            </w:tcMar>
            <w:vAlign w:val="center"/>
          </w:tcPr>
          <w:p w14:paraId="382C427F">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技术研发岗</w:t>
            </w:r>
          </w:p>
        </w:tc>
        <w:tc>
          <w:tcPr>
            <w:tcW w:w="2976" w:type="dxa"/>
            <w:gridSpan w:val="2"/>
            <w:shd w:val="clear" w:color="auto" w:fill="auto"/>
            <w:noWrap w:val="0"/>
            <w:tcMar>
              <w:top w:w="57" w:type="dxa"/>
              <w:bottom w:w="57" w:type="dxa"/>
            </w:tcMar>
            <w:vAlign w:val="center"/>
          </w:tcPr>
          <w:p w14:paraId="76E4AA0F">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电子科学与技术</w:t>
            </w:r>
          </w:p>
          <w:p w14:paraId="420B349B">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智能科学与技术</w:t>
            </w:r>
          </w:p>
          <w:p w14:paraId="70B7EC4F">
            <w:pPr>
              <w:widowControl/>
              <w:spacing w:line="300" w:lineRule="exact"/>
              <w:jc w:val="left"/>
              <w:rPr>
                <w:rFonts w:hint="default" w:ascii="Times New Roman" w:hAnsi="Times New Roman" w:eastAsia="方正仿宋简体" w:cs="Times New Roman"/>
                <w:b/>
                <w:color w:val="FF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机械电子工程</w:t>
            </w:r>
          </w:p>
        </w:tc>
        <w:tc>
          <w:tcPr>
            <w:tcW w:w="993" w:type="dxa"/>
            <w:gridSpan w:val="2"/>
            <w:shd w:val="clear" w:color="auto" w:fill="auto"/>
            <w:noWrap w:val="0"/>
            <w:tcMar>
              <w:top w:w="57" w:type="dxa"/>
              <w:bottom w:w="57" w:type="dxa"/>
            </w:tcMar>
            <w:vAlign w:val="center"/>
          </w:tcPr>
          <w:p w14:paraId="01780768">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04C1BEB1">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6FB4F764">
            <w:pPr>
              <w:widowControl/>
              <w:spacing w:line="300" w:lineRule="exact"/>
              <w:jc w:val="center"/>
              <w:rPr>
                <w:rFonts w:hint="default" w:ascii="Times New Roman" w:hAnsi="Times New Roman" w:eastAsia="方正仿宋简体" w:cs="Times New Roman"/>
                <w:b/>
                <w:color w:val="FF0000"/>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2CACA7C7">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2</w:t>
            </w:r>
          </w:p>
        </w:tc>
        <w:tc>
          <w:tcPr>
            <w:tcW w:w="1134" w:type="dxa"/>
            <w:gridSpan w:val="2"/>
            <w:shd w:val="clear" w:color="auto" w:fill="auto"/>
            <w:noWrap w:val="0"/>
            <w:tcMar>
              <w:top w:w="57" w:type="dxa"/>
              <w:bottom w:w="57" w:type="dxa"/>
            </w:tcMar>
            <w:vAlign w:val="center"/>
          </w:tcPr>
          <w:p w14:paraId="31FA508A">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rPr>
              <w:t>编制内引进</w:t>
            </w:r>
          </w:p>
        </w:tc>
        <w:tc>
          <w:tcPr>
            <w:tcW w:w="1842" w:type="dxa"/>
            <w:gridSpan w:val="2"/>
            <w:shd w:val="clear" w:color="auto" w:fill="auto"/>
            <w:noWrap w:val="0"/>
            <w:tcMar>
              <w:top w:w="57" w:type="dxa"/>
              <w:bottom w:w="57" w:type="dxa"/>
            </w:tcMar>
            <w:vAlign w:val="center"/>
          </w:tcPr>
          <w:p w14:paraId="326DEE65">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rPr>
              <w:t>四川迪斯卡电梯制造有限公司</w:t>
            </w:r>
          </w:p>
        </w:tc>
        <w:tc>
          <w:tcPr>
            <w:tcW w:w="1843" w:type="dxa"/>
            <w:shd w:val="clear" w:color="auto" w:fill="auto"/>
            <w:noWrap w:val="0"/>
            <w:vAlign w:val="center"/>
          </w:tcPr>
          <w:p w14:paraId="718838AA">
            <w:pPr>
              <w:widowControl/>
              <w:snapToGrid w:val="0"/>
              <w:spacing w:line="300" w:lineRule="exact"/>
              <w:jc w:val="center"/>
              <w:rPr>
                <w:rFonts w:hint="default" w:ascii="Times New Roman" w:hAnsi="Times New Roman" w:eastAsia="方正仿宋简体" w:cs="Times New Roman"/>
                <w:b/>
                <w:color w:val="FF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阆中市七里工业园区迎宾大道104号</w:t>
            </w:r>
          </w:p>
        </w:tc>
      </w:tr>
      <w:tr w14:paraId="6CA1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52" w:type="dxa"/>
            <w:shd w:val="clear" w:color="auto" w:fill="auto"/>
            <w:noWrap w:val="0"/>
            <w:tcMar>
              <w:top w:w="57" w:type="dxa"/>
              <w:bottom w:w="57" w:type="dxa"/>
            </w:tcMar>
            <w:vAlign w:val="center"/>
          </w:tcPr>
          <w:p w14:paraId="212DE204">
            <w:pPr>
              <w:widowControl/>
              <w:spacing w:line="28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cs="Times New Roman"/>
                <w:color w:val="auto"/>
                <w:kern w:val="0"/>
                <w:sz w:val="24"/>
                <w:lang w:val="en-US" w:eastAsia="zh-CN"/>
              </w:rPr>
              <w:t>2</w:t>
            </w:r>
          </w:p>
        </w:tc>
        <w:tc>
          <w:tcPr>
            <w:tcW w:w="1134" w:type="dxa"/>
            <w:shd w:val="clear" w:color="auto" w:fill="auto"/>
            <w:noWrap w:val="0"/>
            <w:tcMar>
              <w:top w:w="57" w:type="dxa"/>
              <w:bottom w:w="57" w:type="dxa"/>
            </w:tcMar>
            <w:vAlign w:val="center"/>
          </w:tcPr>
          <w:p w14:paraId="09C8CD19">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b/>
                <w:color w:val="000000"/>
                <w:kern w:val="0"/>
                <w:sz w:val="24"/>
                <w:szCs w:val="32"/>
                <w:lang w:val="en-US" w:eastAsia="zh-CN" w:bidi="ar-SA"/>
              </w:rPr>
              <w:t>药品研发岗</w:t>
            </w:r>
          </w:p>
        </w:tc>
        <w:tc>
          <w:tcPr>
            <w:tcW w:w="2976" w:type="dxa"/>
            <w:gridSpan w:val="2"/>
            <w:shd w:val="clear" w:color="auto" w:fill="auto"/>
            <w:noWrap w:val="0"/>
            <w:tcMar>
              <w:top w:w="57" w:type="dxa"/>
              <w:bottom w:w="57" w:type="dxa"/>
            </w:tcMar>
            <w:vAlign w:val="center"/>
          </w:tcPr>
          <w:p w14:paraId="2184AC40">
            <w:pPr>
              <w:widowControl/>
              <w:spacing w:line="28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cs="Times New Roman"/>
                <w:color w:val="000000"/>
                <w:kern w:val="0"/>
                <w:sz w:val="24"/>
                <w:lang w:val="en-US" w:eastAsia="zh-CN"/>
              </w:rPr>
              <w:t>中药</w:t>
            </w:r>
          </w:p>
        </w:tc>
        <w:tc>
          <w:tcPr>
            <w:tcW w:w="993" w:type="dxa"/>
            <w:gridSpan w:val="2"/>
            <w:shd w:val="clear" w:color="auto" w:fill="auto"/>
            <w:noWrap w:val="0"/>
            <w:tcMar>
              <w:top w:w="57" w:type="dxa"/>
              <w:bottom w:w="57" w:type="dxa"/>
            </w:tcMar>
            <w:vAlign w:val="center"/>
          </w:tcPr>
          <w:p w14:paraId="4A75DE53">
            <w:pPr>
              <w:widowControl/>
              <w:spacing w:line="28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3E791E2B">
            <w:pPr>
              <w:widowControl/>
              <w:spacing w:line="28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0129F58D">
            <w:pPr>
              <w:widowControl/>
              <w:spacing w:line="28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29BC3215">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cs="Times New Roman"/>
                <w:color w:val="000000"/>
                <w:kern w:val="0"/>
                <w:sz w:val="24"/>
                <w:lang w:val="en-US" w:eastAsia="zh-CN"/>
              </w:rPr>
              <w:t>1</w:t>
            </w:r>
          </w:p>
        </w:tc>
        <w:tc>
          <w:tcPr>
            <w:tcW w:w="1134" w:type="dxa"/>
            <w:gridSpan w:val="2"/>
            <w:shd w:val="clear" w:color="auto" w:fill="auto"/>
            <w:noWrap w:val="0"/>
            <w:tcMar>
              <w:top w:w="57" w:type="dxa"/>
              <w:bottom w:w="57" w:type="dxa"/>
            </w:tcMar>
            <w:vAlign w:val="center"/>
          </w:tcPr>
          <w:p w14:paraId="7F0C34C6">
            <w:pPr>
              <w:widowControl/>
              <w:spacing w:line="28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编制内引进</w:t>
            </w:r>
          </w:p>
        </w:tc>
        <w:tc>
          <w:tcPr>
            <w:tcW w:w="1842" w:type="dxa"/>
            <w:gridSpan w:val="2"/>
            <w:shd w:val="clear" w:color="auto" w:fill="auto"/>
            <w:noWrap w:val="0"/>
            <w:tcMar>
              <w:top w:w="57" w:type="dxa"/>
              <w:bottom w:w="57" w:type="dxa"/>
            </w:tcMar>
            <w:vAlign w:val="center"/>
          </w:tcPr>
          <w:p w14:paraId="66DE51C2">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b/>
                <w:color w:val="000000"/>
                <w:kern w:val="0"/>
                <w:sz w:val="24"/>
                <w:szCs w:val="32"/>
                <w:lang w:val="en-US" w:eastAsia="zh-CN" w:bidi="ar-SA"/>
              </w:rPr>
              <w:t>康美保宁</w:t>
            </w:r>
            <w:r>
              <w:rPr>
                <w:rFonts w:hint="default" w:ascii="Times New Roman" w:hAnsi="Times New Roman" w:cs="Times New Roman"/>
                <w:b/>
                <w:color w:val="000000"/>
                <w:kern w:val="0"/>
                <w:sz w:val="24"/>
                <w:szCs w:val="32"/>
                <w:lang w:val="en-US" w:eastAsia="zh-CN" w:bidi="ar-SA"/>
              </w:rPr>
              <w:t>（</w:t>
            </w:r>
            <w:r>
              <w:rPr>
                <w:rFonts w:hint="default" w:ascii="Times New Roman" w:hAnsi="Times New Roman" w:eastAsia="方正仿宋简体" w:cs="Times New Roman"/>
                <w:b/>
                <w:color w:val="000000"/>
                <w:kern w:val="0"/>
                <w:sz w:val="24"/>
                <w:szCs w:val="32"/>
                <w:lang w:val="en-US" w:eastAsia="zh-CN" w:bidi="ar-SA"/>
              </w:rPr>
              <w:t>四川</w:t>
            </w:r>
            <w:r>
              <w:rPr>
                <w:rFonts w:hint="default" w:ascii="Times New Roman" w:hAnsi="Times New Roman" w:cs="Times New Roman"/>
                <w:b/>
                <w:color w:val="000000"/>
                <w:kern w:val="0"/>
                <w:sz w:val="24"/>
                <w:szCs w:val="32"/>
                <w:lang w:val="en-US" w:eastAsia="zh-CN" w:bidi="ar-SA"/>
              </w:rPr>
              <w:t>）</w:t>
            </w:r>
            <w:r>
              <w:rPr>
                <w:rFonts w:hint="default" w:ascii="Times New Roman" w:hAnsi="Times New Roman" w:eastAsia="方正仿宋简体" w:cs="Times New Roman"/>
                <w:b/>
                <w:color w:val="000000"/>
                <w:kern w:val="0"/>
                <w:sz w:val="24"/>
                <w:szCs w:val="32"/>
                <w:lang w:val="en-US" w:eastAsia="zh-CN" w:bidi="ar-SA"/>
              </w:rPr>
              <w:t>制药有限公司</w:t>
            </w:r>
          </w:p>
        </w:tc>
        <w:tc>
          <w:tcPr>
            <w:tcW w:w="1843" w:type="dxa"/>
            <w:shd w:val="clear" w:color="auto" w:fill="auto"/>
            <w:noWrap w:val="0"/>
            <w:vAlign w:val="center"/>
          </w:tcPr>
          <w:p w14:paraId="11541EDF">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阆中市康美大道8号</w:t>
            </w:r>
          </w:p>
        </w:tc>
      </w:tr>
      <w:tr w14:paraId="0D9E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52" w:type="dxa"/>
            <w:shd w:val="clear" w:color="auto" w:fill="auto"/>
            <w:noWrap w:val="0"/>
            <w:tcMar>
              <w:top w:w="57" w:type="dxa"/>
              <w:bottom w:w="57" w:type="dxa"/>
            </w:tcMar>
            <w:vAlign w:val="center"/>
          </w:tcPr>
          <w:p w14:paraId="1DA798D8">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3</w:t>
            </w:r>
          </w:p>
        </w:tc>
        <w:tc>
          <w:tcPr>
            <w:tcW w:w="1134" w:type="dxa"/>
            <w:shd w:val="clear" w:color="auto" w:fill="auto"/>
            <w:noWrap w:val="0"/>
            <w:tcMar>
              <w:top w:w="57" w:type="dxa"/>
              <w:bottom w:w="57" w:type="dxa"/>
            </w:tcMar>
            <w:vAlign w:val="center"/>
          </w:tcPr>
          <w:p w14:paraId="4DB42809">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药品生产</w:t>
            </w:r>
            <w:r>
              <w:rPr>
                <w:rFonts w:hint="default" w:ascii="Times New Roman" w:hAnsi="Times New Roman" w:eastAsia="方正仿宋简体" w:cs="Times New Roman"/>
                <w:b/>
                <w:color w:val="000000"/>
                <w:kern w:val="0"/>
                <w:sz w:val="24"/>
                <w:szCs w:val="32"/>
                <w:lang w:val="en-US" w:eastAsia="zh-CN" w:bidi="ar-SA"/>
              </w:rPr>
              <w:t>岗</w:t>
            </w:r>
          </w:p>
        </w:tc>
        <w:tc>
          <w:tcPr>
            <w:tcW w:w="2976" w:type="dxa"/>
            <w:gridSpan w:val="2"/>
            <w:shd w:val="clear" w:color="auto" w:fill="auto"/>
            <w:noWrap w:val="0"/>
            <w:tcMar>
              <w:top w:w="57" w:type="dxa"/>
              <w:bottom w:w="57" w:type="dxa"/>
            </w:tcMar>
            <w:vAlign w:val="center"/>
          </w:tcPr>
          <w:p w14:paraId="2C3C1BD6">
            <w:pPr>
              <w:widowControl/>
              <w:spacing w:line="280" w:lineRule="exact"/>
              <w:jc w:val="left"/>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color w:val="000000"/>
                <w:kern w:val="0"/>
                <w:sz w:val="24"/>
                <w:lang w:val="en-US" w:eastAsia="zh-CN"/>
              </w:rPr>
              <w:t>智能制造技术</w:t>
            </w:r>
          </w:p>
        </w:tc>
        <w:tc>
          <w:tcPr>
            <w:tcW w:w="993" w:type="dxa"/>
            <w:gridSpan w:val="2"/>
            <w:shd w:val="clear" w:color="auto" w:fill="auto"/>
            <w:noWrap w:val="0"/>
            <w:tcMar>
              <w:top w:w="57" w:type="dxa"/>
              <w:bottom w:w="57" w:type="dxa"/>
            </w:tcMar>
            <w:vAlign w:val="center"/>
          </w:tcPr>
          <w:p w14:paraId="49A1EF20">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6A45144B">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4FB215E8">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65E75628">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1</w:t>
            </w:r>
          </w:p>
        </w:tc>
        <w:tc>
          <w:tcPr>
            <w:tcW w:w="1134" w:type="dxa"/>
            <w:gridSpan w:val="2"/>
            <w:shd w:val="clear" w:color="auto" w:fill="auto"/>
            <w:noWrap w:val="0"/>
            <w:tcMar>
              <w:top w:w="57" w:type="dxa"/>
              <w:bottom w:w="57" w:type="dxa"/>
            </w:tcMar>
            <w:vAlign w:val="center"/>
          </w:tcPr>
          <w:p w14:paraId="6A95CE00">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kern w:val="0"/>
                <w:sz w:val="24"/>
              </w:rPr>
              <w:t>编制内引进</w:t>
            </w:r>
          </w:p>
        </w:tc>
        <w:tc>
          <w:tcPr>
            <w:tcW w:w="1842" w:type="dxa"/>
            <w:gridSpan w:val="2"/>
            <w:shd w:val="clear" w:color="auto" w:fill="auto"/>
            <w:noWrap w:val="0"/>
            <w:tcMar>
              <w:top w:w="57" w:type="dxa"/>
              <w:bottom w:w="57" w:type="dxa"/>
            </w:tcMar>
            <w:vAlign w:val="center"/>
          </w:tcPr>
          <w:p w14:paraId="30572811">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b/>
                <w:color w:val="000000"/>
                <w:kern w:val="0"/>
                <w:sz w:val="24"/>
                <w:szCs w:val="32"/>
                <w:lang w:val="en-US" w:eastAsia="zh-CN" w:bidi="ar-SA"/>
              </w:rPr>
              <w:t>康美保宁</w:t>
            </w:r>
            <w:r>
              <w:rPr>
                <w:rFonts w:hint="default" w:ascii="Times New Roman" w:hAnsi="Times New Roman" w:cs="Times New Roman"/>
                <w:b/>
                <w:color w:val="000000"/>
                <w:kern w:val="0"/>
                <w:sz w:val="24"/>
                <w:szCs w:val="32"/>
                <w:lang w:val="en-US" w:eastAsia="zh-CN" w:bidi="ar-SA"/>
              </w:rPr>
              <w:t>（</w:t>
            </w:r>
            <w:r>
              <w:rPr>
                <w:rFonts w:hint="default" w:ascii="Times New Roman" w:hAnsi="Times New Roman" w:eastAsia="方正仿宋简体" w:cs="Times New Roman"/>
                <w:b/>
                <w:color w:val="000000"/>
                <w:kern w:val="0"/>
                <w:sz w:val="24"/>
                <w:szCs w:val="32"/>
                <w:lang w:val="en-US" w:eastAsia="zh-CN" w:bidi="ar-SA"/>
              </w:rPr>
              <w:t>四川</w:t>
            </w:r>
            <w:r>
              <w:rPr>
                <w:rFonts w:hint="default" w:ascii="Times New Roman" w:hAnsi="Times New Roman" w:cs="Times New Roman"/>
                <w:b/>
                <w:color w:val="000000"/>
                <w:kern w:val="0"/>
                <w:sz w:val="24"/>
                <w:szCs w:val="32"/>
                <w:lang w:val="en-US" w:eastAsia="zh-CN" w:bidi="ar-SA"/>
              </w:rPr>
              <w:t>）</w:t>
            </w:r>
            <w:r>
              <w:rPr>
                <w:rFonts w:hint="default" w:ascii="Times New Roman" w:hAnsi="Times New Roman" w:eastAsia="方正仿宋简体" w:cs="Times New Roman"/>
                <w:b/>
                <w:color w:val="000000"/>
                <w:kern w:val="0"/>
                <w:sz w:val="24"/>
                <w:szCs w:val="32"/>
                <w:lang w:val="en-US" w:eastAsia="zh-CN" w:bidi="ar-SA"/>
              </w:rPr>
              <w:t>制药有限公司</w:t>
            </w:r>
          </w:p>
        </w:tc>
        <w:tc>
          <w:tcPr>
            <w:tcW w:w="1843" w:type="dxa"/>
            <w:noWrap w:val="0"/>
            <w:vAlign w:val="center"/>
          </w:tcPr>
          <w:p w14:paraId="2BC6F8AE">
            <w:pPr>
              <w:widowControl/>
              <w:snapToGrid w:val="0"/>
              <w:spacing w:line="30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阆中市康美大道8号</w:t>
            </w:r>
          </w:p>
        </w:tc>
      </w:tr>
      <w:tr w14:paraId="4582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52" w:type="dxa"/>
            <w:shd w:val="clear" w:color="auto" w:fill="auto"/>
            <w:noWrap w:val="0"/>
            <w:tcMar>
              <w:top w:w="57" w:type="dxa"/>
              <w:bottom w:w="57" w:type="dxa"/>
            </w:tcMar>
            <w:vAlign w:val="center"/>
          </w:tcPr>
          <w:p w14:paraId="4F9D6519">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4</w:t>
            </w:r>
          </w:p>
        </w:tc>
        <w:tc>
          <w:tcPr>
            <w:tcW w:w="1134" w:type="dxa"/>
            <w:shd w:val="clear" w:color="auto" w:fill="auto"/>
            <w:noWrap w:val="0"/>
            <w:tcMar>
              <w:top w:w="57" w:type="dxa"/>
              <w:bottom w:w="57" w:type="dxa"/>
            </w:tcMar>
            <w:vAlign w:val="center"/>
          </w:tcPr>
          <w:p w14:paraId="149B7049">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color w:val="000000"/>
                <w:kern w:val="0"/>
                <w:sz w:val="24"/>
                <w:lang w:eastAsia="zh-CN"/>
              </w:rPr>
              <w:t>研发岗</w:t>
            </w:r>
          </w:p>
        </w:tc>
        <w:tc>
          <w:tcPr>
            <w:tcW w:w="2976" w:type="dxa"/>
            <w:gridSpan w:val="2"/>
            <w:shd w:val="clear" w:color="auto" w:fill="auto"/>
            <w:noWrap w:val="0"/>
            <w:tcMar>
              <w:top w:w="57" w:type="dxa"/>
              <w:bottom w:w="57" w:type="dxa"/>
            </w:tcMar>
            <w:vAlign w:val="center"/>
          </w:tcPr>
          <w:p w14:paraId="4D7C06A2">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纳米科学与工程</w:t>
            </w:r>
          </w:p>
          <w:p w14:paraId="65B8D9A0">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材料学</w:t>
            </w:r>
          </w:p>
          <w:p w14:paraId="778BC93F">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材料物理与化学</w:t>
            </w:r>
          </w:p>
          <w:p w14:paraId="54BE3984">
            <w:pPr>
              <w:widowControl/>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电子科学与技术</w:t>
            </w:r>
          </w:p>
          <w:p w14:paraId="6E7CEFAD">
            <w:pPr>
              <w:widowControl/>
              <w:spacing w:line="300" w:lineRule="exact"/>
              <w:jc w:val="left"/>
              <w:rPr>
                <w:rFonts w:hint="default" w:ascii="Times New Roman" w:hAnsi="Times New Roman" w:cs="Times New Roman"/>
                <w:lang w:val="en-US" w:eastAsia="zh-CN"/>
              </w:rPr>
            </w:pPr>
            <w:r>
              <w:rPr>
                <w:rFonts w:hint="default" w:ascii="Times New Roman" w:hAnsi="Times New Roman" w:eastAsia="方正仿宋简体" w:cs="Times New Roman"/>
                <w:color w:val="000000"/>
                <w:kern w:val="0"/>
                <w:sz w:val="24"/>
                <w:lang w:val="en-US" w:eastAsia="zh-CN"/>
              </w:rPr>
              <w:t>机械电子工程</w:t>
            </w:r>
          </w:p>
        </w:tc>
        <w:tc>
          <w:tcPr>
            <w:tcW w:w="993" w:type="dxa"/>
            <w:gridSpan w:val="2"/>
            <w:shd w:val="clear" w:color="auto" w:fill="auto"/>
            <w:noWrap w:val="0"/>
            <w:tcMar>
              <w:top w:w="57" w:type="dxa"/>
              <w:bottom w:w="57" w:type="dxa"/>
            </w:tcMar>
            <w:vAlign w:val="center"/>
          </w:tcPr>
          <w:p w14:paraId="1DA78473">
            <w:pPr>
              <w:widowControl/>
              <w:spacing w:line="300" w:lineRule="exact"/>
              <w:jc w:val="center"/>
              <w:rPr>
                <w:rFonts w:hint="default" w:ascii="Times New Roman" w:hAnsi="Times New Roman" w:eastAsia="方正仿宋简体" w:cs="Times New Roman"/>
                <w:b/>
                <w:kern w:val="0"/>
                <w:sz w:val="24"/>
                <w:szCs w:val="32"/>
                <w:u w:val="single"/>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29B52EBD">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63631B11">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6D5E9BC2">
            <w:pPr>
              <w:widowControl/>
              <w:spacing w:line="300" w:lineRule="exact"/>
              <w:ind w:firstLine="241" w:firstLineChars="100"/>
              <w:jc w:val="left"/>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lang w:val="en-US" w:eastAsia="zh-CN"/>
              </w:rPr>
              <w:t>1</w:t>
            </w:r>
          </w:p>
        </w:tc>
        <w:tc>
          <w:tcPr>
            <w:tcW w:w="1134" w:type="dxa"/>
            <w:gridSpan w:val="2"/>
            <w:shd w:val="clear" w:color="auto" w:fill="auto"/>
            <w:noWrap w:val="0"/>
            <w:tcMar>
              <w:top w:w="57" w:type="dxa"/>
              <w:bottom w:w="57" w:type="dxa"/>
            </w:tcMar>
            <w:vAlign w:val="center"/>
          </w:tcPr>
          <w:p w14:paraId="4F9ABC9C">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编制内引进</w:t>
            </w:r>
          </w:p>
        </w:tc>
        <w:tc>
          <w:tcPr>
            <w:tcW w:w="1842" w:type="dxa"/>
            <w:gridSpan w:val="2"/>
            <w:shd w:val="clear" w:color="auto" w:fill="auto"/>
            <w:noWrap w:val="0"/>
            <w:tcMar>
              <w:top w:w="57" w:type="dxa"/>
              <w:bottom w:w="57" w:type="dxa"/>
            </w:tcMar>
            <w:vAlign w:val="center"/>
          </w:tcPr>
          <w:p w14:paraId="0B0D4881">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rPr>
              <w:t>四川乾智微钠晶新材料有限公司</w:t>
            </w:r>
          </w:p>
        </w:tc>
        <w:tc>
          <w:tcPr>
            <w:tcW w:w="1843" w:type="dxa"/>
            <w:shd w:val="clear" w:color="auto" w:fill="auto"/>
            <w:noWrap w:val="0"/>
            <w:vAlign w:val="center"/>
          </w:tcPr>
          <w:p w14:paraId="727CAE01">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bookmarkStart w:id="0" w:name="OLE_LINK2"/>
            <w:r>
              <w:rPr>
                <w:rFonts w:hint="default" w:ascii="Times New Roman" w:hAnsi="Times New Roman" w:eastAsia="方正仿宋简体" w:cs="Times New Roman"/>
                <w:b/>
                <w:color w:val="000000"/>
                <w:kern w:val="0"/>
                <w:sz w:val="24"/>
                <w:szCs w:val="32"/>
                <w:lang w:val="en-US" w:eastAsia="zh-CN" w:bidi="ar-SA"/>
              </w:rPr>
              <w:t>阆中市康美大道宜华园区</w:t>
            </w:r>
            <w:bookmarkEnd w:id="0"/>
          </w:p>
        </w:tc>
      </w:tr>
      <w:tr w14:paraId="2C8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2" w:type="dxa"/>
            <w:shd w:val="clear" w:color="auto" w:fill="auto"/>
            <w:noWrap w:val="0"/>
            <w:tcMar>
              <w:top w:w="57" w:type="dxa"/>
              <w:bottom w:w="57" w:type="dxa"/>
            </w:tcMar>
            <w:vAlign w:val="center"/>
          </w:tcPr>
          <w:p w14:paraId="29BC7B33">
            <w:pPr>
              <w:widowControl/>
              <w:snapToGrid w:val="0"/>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cs="Times New Roman"/>
                <w:b/>
                <w:color w:val="auto"/>
                <w:kern w:val="0"/>
                <w:sz w:val="24"/>
                <w:szCs w:val="32"/>
                <w:lang w:val="en-US" w:eastAsia="zh-CN" w:bidi="ar-SA"/>
              </w:rPr>
              <w:t>5</w:t>
            </w:r>
          </w:p>
        </w:tc>
        <w:tc>
          <w:tcPr>
            <w:tcW w:w="1134" w:type="dxa"/>
            <w:shd w:val="clear" w:color="auto" w:fill="auto"/>
            <w:noWrap w:val="0"/>
            <w:tcMar>
              <w:top w:w="57" w:type="dxa"/>
              <w:bottom w:w="57" w:type="dxa"/>
            </w:tcMar>
            <w:vAlign w:val="center"/>
          </w:tcPr>
          <w:p w14:paraId="1EFC83DD">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eastAsia" w:cs="Times New Roman"/>
                <w:color w:val="auto"/>
                <w:kern w:val="0"/>
                <w:sz w:val="24"/>
                <w:lang w:val="en-US" w:eastAsia="zh-CN"/>
              </w:rPr>
              <w:t>机械</w:t>
            </w:r>
            <w:r>
              <w:rPr>
                <w:rFonts w:hint="default" w:ascii="Times New Roman" w:hAnsi="Times New Roman" w:eastAsia="方正仿宋简体" w:cs="Times New Roman"/>
                <w:color w:val="auto"/>
                <w:kern w:val="0"/>
                <w:sz w:val="24"/>
                <w:lang w:val="en-US" w:eastAsia="zh-CN"/>
              </w:rPr>
              <w:t>岗</w:t>
            </w:r>
          </w:p>
        </w:tc>
        <w:tc>
          <w:tcPr>
            <w:tcW w:w="2976" w:type="dxa"/>
            <w:gridSpan w:val="2"/>
            <w:shd w:val="clear" w:color="auto" w:fill="auto"/>
            <w:noWrap w:val="0"/>
            <w:tcMar>
              <w:top w:w="57" w:type="dxa"/>
              <w:bottom w:w="57" w:type="dxa"/>
            </w:tcMar>
            <w:vAlign w:val="center"/>
          </w:tcPr>
          <w:p w14:paraId="3B798191">
            <w:pPr>
              <w:spacing w:line="300" w:lineRule="exact"/>
              <w:jc w:val="left"/>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机械制造及其自动化</w:t>
            </w:r>
          </w:p>
          <w:p w14:paraId="6FA1FA95">
            <w:pPr>
              <w:spacing w:line="300" w:lineRule="exact"/>
              <w:jc w:val="left"/>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动力机械及工程</w:t>
            </w:r>
          </w:p>
          <w:p w14:paraId="48F397CD">
            <w:pPr>
              <w:spacing w:line="300" w:lineRule="exact"/>
              <w:jc w:val="left"/>
              <w:rPr>
                <w:rFonts w:hint="default" w:cs="Times New Roman"/>
                <w:b/>
                <w:color w:val="auto"/>
                <w:kern w:val="0"/>
                <w:sz w:val="24"/>
                <w:szCs w:val="32"/>
                <w:lang w:val="en-US" w:eastAsia="zh-CN" w:bidi="ar-SA"/>
              </w:rPr>
            </w:pPr>
            <w:r>
              <w:rPr>
                <w:rFonts w:hint="default" w:ascii="Times New Roman" w:hAnsi="Times New Roman" w:cs="Times New Roman"/>
                <w:color w:val="auto"/>
                <w:kern w:val="0"/>
                <w:sz w:val="24"/>
                <w:lang w:val="en-US" w:eastAsia="zh-CN"/>
              </w:rPr>
              <w:t>智能制造技术</w:t>
            </w:r>
          </w:p>
        </w:tc>
        <w:tc>
          <w:tcPr>
            <w:tcW w:w="993" w:type="dxa"/>
            <w:gridSpan w:val="2"/>
            <w:shd w:val="clear" w:color="auto" w:fill="auto"/>
            <w:noWrap w:val="0"/>
            <w:tcMar>
              <w:top w:w="57" w:type="dxa"/>
              <w:bottom w:w="57" w:type="dxa"/>
            </w:tcMar>
            <w:vAlign w:val="center"/>
          </w:tcPr>
          <w:p w14:paraId="1625B6B7">
            <w:pPr>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rPr>
              <w:t>/</w:t>
            </w:r>
          </w:p>
        </w:tc>
        <w:tc>
          <w:tcPr>
            <w:tcW w:w="1984" w:type="dxa"/>
            <w:gridSpan w:val="2"/>
            <w:shd w:val="clear" w:color="auto" w:fill="auto"/>
            <w:noWrap w:val="0"/>
            <w:tcMar>
              <w:top w:w="57" w:type="dxa"/>
              <w:bottom w:w="57" w:type="dxa"/>
            </w:tcMar>
            <w:vAlign w:val="center"/>
          </w:tcPr>
          <w:p w14:paraId="38C09E4D">
            <w:pPr>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23CC9FAF">
            <w:pPr>
              <w:widowControl/>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rPr>
              <w:t>/</w:t>
            </w:r>
          </w:p>
        </w:tc>
        <w:tc>
          <w:tcPr>
            <w:tcW w:w="851" w:type="dxa"/>
            <w:shd w:val="clear" w:color="auto" w:fill="auto"/>
            <w:noWrap w:val="0"/>
            <w:tcMar>
              <w:top w:w="57" w:type="dxa"/>
              <w:bottom w:w="57" w:type="dxa"/>
            </w:tcMar>
            <w:vAlign w:val="center"/>
          </w:tcPr>
          <w:p w14:paraId="13E023DC">
            <w:pPr>
              <w:widowControl/>
              <w:spacing w:line="300" w:lineRule="exact"/>
              <w:ind w:firstLine="241" w:firstLineChars="100"/>
              <w:jc w:val="left"/>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b/>
                <w:color w:val="auto"/>
                <w:kern w:val="0"/>
                <w:sz w:val="24"/>
                <w:szCs w:val="32"/>
                <w:lang w:val="en-US" w:eastAsia="zh-CN" w:bidi="ar-SA"/>
              </w:rPr>
              <w:t>1</w:t>
            </w:r>
          </w:p>
        </w:tc>
        <w:tc>
          <w:tcPr>
            <w:tcW w:w="1134" w:type="dxa"/>
            <w:gridSpan w:val="2"/>
            <w:shd w:val="clear" w:color="auto" w:fill="auto"/>
            <w:noWrap w:val="0"/>
            <w:tcMar>
              <w:top w:w="57" w:type="dxa"/>
              <w:bottom w:w="57" w:type="dxa"/>
            </w:tcMar>
            <w:vAlign w:val="center"/>
          </w:tcPr>
          <w:p w14:paraId="2502C30D">
            <w:pPr>
              <w:widowControl/>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rPr>
              <w:t>编制内引进</w:t>
            </w:r>
          </w:p>
        </w:tc>
        <w:tc>
          <w:tcPr>
            <w:tcW w:w="1842" w:type="dxa"/>
            <w:gridSpan w:val="2"/>
            <w:shd w:val="clear" w:color="auto" w:fill="auto"/>
            <w:noWrap w:val="0"/>
            <w:tcMar>
              <w:top w:w="57" w:type="dxa"/>
              <w:bottom w:w="57" w:type="dxa"/>
            </w:tcMar>
            <w:vAlign w:val="center"/>
          </w:tcPr>
          <w:p w14:paraId="1F9DB4C4">
            <w:pPr>
              <w:widowControl/>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lang w:eastAsia="zh-CN"/>
              </w:rPr>
              <w:t>四川美邦五羊电动车有限公司</w:t>
            </w:r>
          </w:p>
        </w:tc>
        <w:tc>
          <w:tcPr>
            <w:tcW w:w="1843" w:type="dxa"/>
            <w:shd w:val="clear" w:color="auto" w:fill="auto"/>
            <w:noWrap w:val="0"/>
            <w:vAlign w:val="center"/>
          </w:tcPr>
          <w:p w14:paraId="25ACAA24">
            <w:pPr>
              <w:widowControl/>
              <w:snapToGrid w:val="0"/>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lang w:eastAsia="zh-CN"/>
              </w:rPr>
              <w:t>阆中市江南大道18号</w:t>
            </w:r>
          </w:p>
        </w:tc>
      </w:tr>
      <w:tr w14:paraId="1F21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2" w:type="dxa"/>
            <w:shd w:val="clear" w:color="auto" w:fill="auto"/>
            <w:noWrap w:val="0"/>
            <w:tcMar>
              <w:top w:w="57" w:type="dxa"/>
              <w:bottom w:w="57" w:type="dxa"/>
            </w:tcMar>
            <w:vAlign w:val="center"/>
          </w:tcPr>
          <w:p w14:paraId="64EC84AA">
            <w:pPr>
              <w:widowControl/>
              <w:spacing w:line="28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6</w:t>
            </w:r>
          </w:p>
        </w:tc>
        <w:tc>
          <w:tcPr>
            <w:tcW w:w="1134" w:type="dxa"/>
            <w:shd w:val="clear" w:color="auto" w:fill="auto"/>
            <w:noWrap w:val="0"/>
            <w:tcMar>
              <w:top w:w="57" w:type="dxa"/>
              <w:bottom w:w="57" w:type="dxa"/>
            </w:tcMar>
            <w:vAlign w:val="center"/>
          </w:tcPr>
          <w:p w14:paraId="66685C03">
            <w:pPr>
              <w:widowControl/>
              <w:spacing w:line="30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化工岗</w:t>
            </w:r>
          </w:p>
        </w:tc>
        <w:tc>
          <w:tcPr>
            <w:tcW w:w="2976" w:type="dxa"/>
            <w:gridSpan w:val="2"/>
            <w:shd w:val="clear" w:color="auto" w:fill="auto"/>
            <w:noWrap w:val="0"/>
            <w:tcMar>
              <w:top w:w="57" w:type="dxa"/>
              <w:bottom w:w="57" w:type="dxa"/>
            </w:tcMar>
            <w:vAlign w:val="center"/>
          </w:tcPr>
          <w:p w14:paraId="251D8D24">
            <w:pPr>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化学工程与技术</w:t>
            </w:r>
          </w:p>
          <w:p w14:paraId="7E8E29D2">
            <w:pPr>
              <w:spacing w:line="300" w:lineRule="exact"/>
              <w:jc w:val="left"/>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化学工艺</w:t>
            </w:r>
          </w:p>
        </w:tc>
        <w:tc>
          <w:tcPr>
            <w:tcW w:w="993" w:type="dxa"/>
            <w:gridSpan w:val="2"/>
            <w:shd w:val="clear" w:color="auto" w:fill="auto"/>
            <w:noWrap w:val="0"/>
            <w:tcMar>
              <w:top w:w="57" w:type="dxa"/>
              <w:bottom w:w="57" w:type="dxa"/>
            </w:tcMar>
            <w:vAlign w:val="center"/>
          </w:tcPr>
          <w:p w14:paraId="58AFCF86">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452FB2AF">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38F6ADD6">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395892E4">
            <w:pPr>
              <w:widowControl/>
              <w:spacing w:line="300" w:lineRule="exact"/>
              <w:ind w:firstLine="241" w:firstLineChars="100"/>
              <w:jc w:val="left"/>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b/>
                <w:kern w:val="0"/>
                <w:sz w:val="24"/>
                <w:szCs w:val="32"/>
                <w:lang w:val="en-US" w:eastAsia="zh-CN" w:bidi="ar-SA"/>
              </w:rPr>
              <w:t>1</w:t>
            </w:r>
          </w:p>
        </w:tc>
        <w:tc>
          <w:tcPr>
            <w:tcW w:w="1134" w:type="dxa"/>
            <w:gridSpan w:val="2"/>
            <w:shd w:val="clear" w:color="auto" w:fill="auto"/>
            <w:noWrap w:val="0"/>
            <w:tcMar>
              <w:top w:w="57" w:type="dxa"/>
              <w:bottom w:w="57" w:type="dxa"/>
            </w:tcMar>
            <w:vAlign w:val="center"/>
          </w:tcPr>
          <w:p w14:paraId="43C58BD1">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编制内引进</w:t>
            </w:r>
          </w:p>
        </w:tc>
        <w:tc>
          <w:tcPr>
            <w:tcW w:w="1842" w:type="dxa"/>
            <w:gridSpan w:val="2"/>
            <w:noWrap w:val="0"/>
            <w:tcMar>
              <w:top w:w="57" w:type="dxa"/>
              <w:bottom w:w="57" w:type="dxa"/>
            </w:tcMar>
            <w:vAlign w:val="center"/>
          </w:tcPr>
          <w:p w14:paraId="39D114EB">
            <w:pPr>
              <w:widowControl/>
              <w:spacing w:line="3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eastAsia="zh-CN"/>
              </w:rPr>
              <w:t>四川</w:t>
            </w:r>
            <w:r>
              <w:rPr>
                <w:rFonts w:hint="default" w:ascii="Times New Roman" w:hAnsi="Times New Roman" w:eastAsia="方正仿宋简体" w:cs="Times New Roman"/>
                <w:color w:val="000000"/>
                <w:kern w:val="0"/>
                <w:sz w:val="24"/>
                <w:lang w:val="en-US" w:eastAsia="zh-CN"/>
              </w:rPr>
              <w:t>省阆中化工有限责任公司</w:t>
            </w:r>
          </w:p>
        </w:tc>
        <w:tc>
          <w:tcPr>
            <w:tcW w:w="1843" w:type="dxa"/>
            <w:noWrap w:val="0"/>
            <w:vAlign w:val="center"/>
          </w:tcPr>
          <w:p w14:paraId="6BCA1A12">
            <w:pPr>
              <w:widowControl/>
              <w:snapToGrid w:val="0"/>
              <w:spacing w:line="3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阆中市七里工业集中区</w:t>
            </w:r>
          </w:p>
        </w:tc>
      </w:tr>
      <w:tr w14:paraId="4A45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2" w:type="dxa"/>
            <w:shd w:val="clear" w:color="auto" w:fill="auto"/>
            <w:noWrap w:val="0"/>
            <w:tcMar>
              <w:top w:w="57" w:type="dxa"/>
              <w:bottom w:w="57" w:type="dxa"/>
            </w:tcMar>
            <w:vAlign w:val="center"/>
          </w:tcPr>
          <w:p w14:paraId="691AE3CA">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7</w:t>
            </w:r>
          </w:p>
        </w:tc>
        <w:tc>
          <w:tcPr>
            <w:tcW w:w="1134" w:type="dxa"/>
            <w:shd w:val="clear" w:color="auto" w:fill="auto"/>
            <w:noWrap w:val="0"/>
            <w:tcMar>
              <w:top w:w="57" w:type="dxa"/>
              <w:bottom w:w="57" w:type="dxa"/>
            </w:tcMar>
            <w:vAlign w:val="center"/>
          </w:tcPr>
          <w:p w14:paraId="65F0A51B">
            <w:pPr>
              <w:widowControl/>
              <w:spacing w:line="30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材料研发岗</w:t>
            </w:r>
          </w:p>
        </w:tc>
        <w:tc>
          <w:tcPr>
            <w:tcW w:w="2976" w:type="dxa"/>
            <w:gridSpan w:val="2"/>
            <w:shd w:val="clear" w:color="auto" w:fill="auto"/>
            <w:noWrap w:val="0"/>
            <w:tcMar>
              <w:top w:w="57" w:type="dxa"/>
              <w:bottom w:w="57" w:type="dxa"/>
            </w:tcMar>
            <w:vAlign w:val="center"/>
          </w:tcPr>
          <w:p w14:paraId="730619E5">
            <w:pPr>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无机化学</w:t>
            </w:r>
          </w:p>
          <w:p w14:paraId="7251A28B">
            <w:pPr>
              <w:spacing w:line="300" w:lineRule="exact"/>
              <w:jc w:val="left"/>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cs="Times New Roman"/>
                <w:b/>
                <w:kern w:val="0"/>
                <w:sz w:val="24"/>
                <w:szCs w:val="32"/>
                <w:lang w:val="en-US" w:eastAsia="zh-CN" w:bidi="ar-SA"/>
              </w:rPr>
              <w:t>材料科学与工程</w:t>
            </w:r>
          </w:p>
        </w:tc>
        <w:tc>
          <w:tcPr>
            <w:tcW w:w="993" w:type="dxa"/>
            <w:gridSpan w:val="2"/>
            <w:shd w:val="clear" w:color="auto" w:fill="auto"/>
            <w:noWrap w:val="0"/>
            <w:tcMar>
              <w:top w:w="57" w:type="dxa"/>
              <w:bottom w:w="57" w:type="dxa"/>
            </w:tcMar>
            <w:vAlign w:val="center"/>
          </w:tcPr>
          <w:p w14:paraId="4C328866">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12101AD2">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47EBA37B">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58E5B8DE">
            <w:pPr>
              <w:widowControl/>
              <w:spacing w:line="300" w:lineRule="exact"/>
              <w:ind w:firstLine="241" w:firstLineChars="100"/>
              <w:jc w:val="left"/>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lang w:val="en-US" w:eastAsia="zh-CN"/>
              </w:rPr>
              <w:t>1</w:t>
            </w:r>
          </w:p>
        </w:tc>
        <w:tc>
          <w:tcPr>
            <w:tcW w:w="1134" w:type="dxa"/>
            <w:gridSpan w:val="2"/>
            <w:shd w:val="clear" w:color="auto" w:fill="auto"/>
            <w:noWrap w:val="0"/>
            <w:tcMar>
              <w:top w:w="57" w:type="dxa"/>
              <w:bottom w:w="57" w:type="dxa"/>
            </w:tcMar>
            <w:vAlign w:val="center"/>
          </w:tcPr>
          <w:p w14:paraId="59CAEADE">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编制内引进</w:t>
            </w:r>
          </w:p>
        </w:tc>
        <w:tc>
          <w:tcPr>
            <w:tcW w:w="1842" w:type="dxa"/>
            <w:gridSpan w:val="2"/>
            <w:shd w:val="clear" w:color="auto" w:fill="auto"/>
            <w:noWrap w:val="0"/>
            <w:tcMar>
              <w:top w:w="57" w:type="dxa"/>
              <w:bottom w:w="57" w:type="dxa"/>
            </w:tcMar>
            <w:vAlign w:val="center"/>
          </w:tcPr>
          <w:p w14:paraId="320DF403">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rPr>
              <w:t>四川省阆中光明玻璃制品有限公司</w:t>
            </w:r>
          </w:p>
        </w:tc>
        <w:tc>
          <w:tcPr>
            <w:tcW w:w="1843" w:type="dxa"/>
            <w:shd w:val="clear" w:color="auto" w:fill="auto"/>
            <w:noWrap w:val="0"/>
            <w:vAlign w:val="center"/>
          </w:tcPr>
          <w:p w14:paraId="692AB968">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b/>
                <w:color w:val="000000"/>
                <w:kern w:val="0"/>
                <w:sz w:val="24"/>
                <w:szCs w:val="32"/>
                <w:lang w:val="en-US" w:eastAsia="zh-CN" w:bidi="ar-SA"/>
              </w:rPr>
              <w:t>阆中市七里大道258号</w:t>
            </w:r>
          </w:p>
        </w:tc>
      </w:tr>
      <w:tr w14:paraId="722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2" w:type="dxa"/>
            <w:shd w:val="clear" w:color="auto" w:fill="auto"/>
            <w:noWrap w:val="0"/>
            <w:tcMar>
              <w:top w:w="57" w:type="dxa"/>
              <w:bottom w:w="57" w:type="dxa"/>
            </w:tcMar>
            <w:vAlign w:val="center"/>
          </w:tcPr>
          <w:p w14:paraId="12EEE04B">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cs="Times New Roman"/>
                <w:color w:val="auto"/>
                <w:kern w:val="0"/>
                <w:sz w:val="24"/>
                <w:lang w:val="en-US" w:eastAsia="zh-CN"/>
              </w:rPr>
              <w:t>8</w:t>
            </w:r>
          </w:p>
        </w:tc>
        <w:tc>
          <w:tcPr>
            <w:tcW w:w="1134" w:type="dxa"/>
            <w:shd w:val="clear" w:color="auto" w:fill="auto"/>
            <w:noWrap w:val="0"/>
            <w:tcMar>
              <w:top w:w="57" w:type="dxa"/>
              <w:bottom w:w="57" w:type="dxa"/>
            </w:tcMar>
            <w:vAlign w:val="center"/>
          </w:tcPr>
          <w:p w14:paraId="47D5172D">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eastAsia" w:cs="Times New Roman"/>
                <w:color w:val="auto"/>
                <w:kern w:val="0"/>
                <w:sz w:val="24"/>
                <w:lang w:val="en-US" w:eastAsia="zh-CN"/>
              </w:rPr>
              <w:t>研发工程师</w:t>
            </w:r>
            <w:r>
              <w:rPr>
                <w:rFonts w:hint="default" w:ascii="Times New Roman" w:hAnsi="Times New Roman" w:cs="Times New Roman"/>
                <w:color w:val="auto"/>
                <w:kern w:val="0"/>
                <w:sz w:val="24"/>
                <w:lang w:val="en-US" w:eastAsia="zh-CN"/>
              </w:rPr>
              <w:t>岗</w:t>
            </w:r>
          </w:p>
        </w:tc>
        <w:tc>
          <w:tcPr>
            <w:tcW w:w="2976" w:type="dxa"/>
            <w:gridSpan w:val="2"/>
            <w:shd w:val="clear" w:color="auto" w:fill="auto"/>
            <w:noWrap w:val="0"/>
            <w:tcMar>
              <w:top w:w="57" w:type="dxa"/>
              <w:bottom w:w="57" w:type="dxa"/>
            </w:tcMar>
            <w:vAlign w:val="center"/>
          </w:tcPr>
          <w:p w14:paraId="1B884FB1">
            <w:pPr>
              <w:spacing w:line="300" w:lineRule="exact"/>
              <w:jc w:val="left"/>
              <w:rPr>
                <w:rFonts w:hint="default" w:cs="Times New Roman"/>
                <w:color w:val="auto"/>
                <w:kern w:val="0"/>
                <w:sz w:val="24"/>
                <w:lang w:val="en-US" w:eastAsia="zh-CN"/>
              </w:rPr>
            </w:pPr>
            <w:r>
              <w:rPr>
                <w:rFonts w:hint="eastAsia" w:cs="Times New Roman"/>
                <w:color w:val="auto"/>
                <w:kern w:val="0"/>
                <w:sz w:val="24"/>
                <w:lang w:val="en-US" w:eastAsia="zh-CN"/>
              </w:rPr>
              <w:t>化学工艺</w:t>
            </w:r>
          </w:p>
        </w:tc>
        <w:tc>
          <w:tcPr>
            <w:tcW w:w="993" w:type="dxa"/>
            <w:gridSpan w:val="2"/>
            <w:shd w:val="clear" w:color="auto" w:fill="auto"/>
            <w:noWrap w:val="0"/>
            <w:tcMar>
              <w:top w:w="57" w:type="dxa"/>
              <w:bottom w:w="57" w:type="dxa"/>
            </w:tcMar>
            <w:vAlign w:val="center"/>
          </w:tcPr>
          <w:p w14:paraId="2E482C4D">
            <w:pPr>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rPr>
              <w:t>/</w:t>
            </w:r>
          </w:p>
        </w:tc>
        <w:tc>
          <w:tcPr>
            <w:tcW w:w="1984" w:type="dxa"/>
            <w:gridSpan w:val="2"/>
            <w:shd w:val="clear" w:color="auto" w:fill="auto"/>
            <w:noWrap w:val="0"/>
            <w:tcMar>
              <w:top w:w="57" w:type="dxa"/>
              <w:bottom w:w="57" w:type="dxa"/>
            </w:tcMar>
            <w:vAlign w:val="center"/>
          </w:tcPr>
          <w:p w14:paraId="4D9C7320">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eastAsia="方正仿宋简体" w:cs="Times New Roman"/>
                <w:color w:val="auto"/>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0DDCDD39">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eastAsia="方正仿宋简体" w:cs="Times New Roman"/>
                <w:color w:val="auto"/>
                <w:kern w:val="0"/>
                <w:sz w:val="24"/>
              </w:rPr>
              <w:t>/</w:t>
            </w:r>
          </w:p>
        </w:tc>
        <w:tc>
          <w:tcPr>
            <w:tcW w:w="851" w:type="dxa"/>
            <w:shd w:val="clear" w:color="auto" w:fill="auto"/>
            <w:noWrap w:val="0"/>
            <w:tcMar>
              <w:top w:w="57" w:type="dxa"/>
              <w:bottom w:w="57" w:type="dxa"/>
            </w:tcMar>
            <w:vAlign w:val="center"/>
          </w:tcPr>
          <w:p w14:paraId="3E7792B2">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eastAsia="方正仿宋简体" w:cs="Times New Roman"/>
                <w:color w:val="auto"/>
                <w:kern w:val="0"/>
                <w:sz w:val="24"/>
                <w:lang w:val="en-US" w:eastAsia="zh-CN"/>
              </w:rPr>
              <w:t>1</w:t>
            </w:r>
          </w:p>
        </w:tc>
        <w:tc>
          <w:tcPr>
            <w:tcW w:w="1134" w:type="dxa"/>
            <w:gridSpan w:val="2"/>
            <w:shd w:val="clear" w:color="auto" w:fill="auto"/>
            <w:noWrap w:val="0"/>
            <w:tcMar>
              <w:top w:w="57" w:type="dxa"/>
              <w:bottom w:w="57" w:type="dxa"/>
            </w:tcMar>
            <w:vAlign w:val="center"/>
          </w:tcPr>
          <w:p w14:paraId="605EABF3">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eastAsia="方正仿宋简体" w:cs="Times New Roman"/>
                <w:color w:val="auto"/>
                <w:kern w:val="0"/>
                <w:sz w:val="24"/>
              </w:rPr>
              <w:t>编制内引进</w:t>
            </w:r>
          </w:p>
        </w:tc>
        <w:tc>
          <w:tcPr>
            <w:tcW w:w="1842" w:type="dxa"/>
            <w:gridSpan w:val="2"/>
            <w:shd w:val="clear" w:color="auto" w:fill="auto"/>
            <w:noWrap w:val="0"/>
            <w:tcMar>
              <w:top w:w="57" w:type="dxa"/>
              <w:bottom w:w="57" w:type="dxa"/>
            </w:tcMar>
            <w:vAlign w:val="center"/>
          </w:tcPr>
          <w:p w14:paraId="5C91A6C8">
            <w:pPr>
              <w:widowControl/>
              <w:spacing w:line="300" w:lineRule="exact"/>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eastAsia="方正仿宋简体" w:cs="Times New Roman"/>
                <w:color w:val="auto"/>
                <w:kern w:val="0"/>
                <w:sz w:val="24"/>
              </w:rPr>
              <w:t>四川新熠杰电子有限公司</w:t>
            </w:r>
          </w:p>
        </w:tc>
        <w:tc>
          <w:tcPr>
            <w:tcW w:w="1843" w:type="dxa"/>
            <w:shd w:val="clear" w:color="auto" w:fill="auto"/>
            <w:noWrap w:val="0"/>
            <w:vAlign w:val="center"/>
          </w:tcPr>
          <w:p w14:paraId="26C96FD5">
            <w:pPr>
              <w:widowControl/>
              <w:snapToGrid w:val="0"/>
              <w:spacing w:line="300" w:lineRule="exact"/>
              <w:jc w:val="center"/>
              <w:rPr>
                <w:rFonts w:hint="default" w:ascii="Times New Roman" w:hAnsi="Times New Roman" w:eastAsia="方正仿宋简体" w:cs="Times New Roman"/>
                <w:b/>
                <w:color w:val="auto"/>
                <w:kern w:val="0"/>
                <w:sz w:val="24"/>
                <w:szCs w:val="32"/>
                <w:lang w:val="en-US" w:eastAsia="zh-CN" w:bidi="ar-SA"/>
              </w:rPr>
            </w:pPr>
            <w:r>
              <w:rPr>
                <w:rFonts w:hint="default" w:ascii="Times New Roman" w:hAnsi="Times New Roman" w:eastAsia="方正仿宋简体" w:cs="Times New Roman"/>
                <w:color w:val="auto"/>
                <w:kern w:val="0"/>
                <w:sz w:val="24"/>
                <w:lang w:val="en-US" w:eastAsia="zh-CN"/>
              </w:rPr>
              <w:t>阆中市东西部协作近零碳产业园4栋</w:t>
            </w:r>
          </w:p>
        </w:tc>
      </w:tr>
      <w:tr w14:paraId="1720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2" w:type="dxa"/>
            <w:shd w:val="clear" w:color="auto" w:fill="auto"/>
            <w:noWrap w:val="0"/>
            <w:tcMar>
              <w:top w:w="57" w:type="dxa"/>
              <w:bottom w:w="57" w:type="dxa"/>
            </w:tcMar>
            <w:vAlign w:val="center"/>
          </w:tcPr>
          <w:p w14:paraId="4F5E36AC">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cs="Times New Roman"/>
                <w:b/>
                <w:color w:val="000000"/>
                <w:kern w:val="0"/>
                <w:sz w:val="24"/>
                <w:szCs w:val="32"/>
                <w:lang w:val="en-US" w:eastAsia="zh-CN" w:bidi="ar-SA"/>
              </w:rPr>
              <w:t>9</w:t>
            </w:r>
          </w:p>
        </w:tc>
        <w:tc>
          <w:tcPr>
            <w:tcW w:w="1134" w:type="dxa"/>
            <w:shd w:val="clear" w:color="auto" w:fill="auto"/>
            <w:noWrap w:val="0"/>
            <w:tcMar>
              <w:top w:w="57" w:type="dxa"/>
              <w:bottom w:w="57" w:type="dxa"/>
            </w:tcMar>
            <w:vAlign w:val="center"/>
          </w:tcPr>
          <w:p w14:paraId="4E1A2B0D">
            <w:pPr>
              <w:widowControl/>
              <w:spacing w:line="30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质量工程师岗</w:t>
            </w:r>
          </w:p>
        </w:tc>
        <w:tc>
          <w:tcPr>
            <w:tcW w:w="2976" w:type="dxa"/>
            <w:gridSpan w:val="2"/>
            <w:shd w:val="clear" w:color="auto" w:fill="auto"/>
            <w:noWrap w:val="0"/>
            <w:tcMar>
              <w:top w:w="57" w:type="dxa"/>
              <w:bottom w:w="57" w:type="dxa"/>
            </w:tcMar>
            <w:vAlign w:val="center"/>
          </w:tcPr>
          <w:p w14:paraId="56E6DB6C">
            <w:pPr>
              <w:spacing w:line="300" w:lineRule="exact"/>
              <w:jc w:val="left"/>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食品科学与工程</w:t>
            </w:r>
          </w:p>
          <w:p w14:paraId="0FA276C2">
            <w:pPr>
              <w:spacing w:line="300" w:lineRule="exact"/>
              <w:jc w:val="left"/>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生物技术与工程</w:t>
            </w:r>
          </w:p>
        </w:tc>
        <w:tc>
          <w:tcPr>
            <w:tcW w:w="993" w:type="dxa"/>
            <w:gridSpan w:val="2"/>
            <w:shd w:val="clear" w:color="auto" w:fill="auto"/>
            <w:noWrap w:val="0"/>
            <w:tcMar>
              <w:top w:w="57" w:type="dxa"/>
              <w:bottom w:w="57" w:type="dxa"/>
            </w:tcMar>
            <w:vAlign w:val="center"/>
          </w:tcPr>
          <w:p w14:paraId="6971485A">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1984" w:type="dxa"/>
            <w:gridSpan w:val="2"/>
            <w:shd w:val="clear" w:color="auto" w:fill="auto"/>
            <w:noWrap w:val="0"/>
            <w:tcMar>
              <w:top w:w="57" w:type="dxa"/>
              <w:bottom w:w="57" w:type="dxa"/>
            </w:tcMar>
            <w:vAlign w:val="center"/>
          </w:tcPr>
          <w:p w14:paraId="287602B9">
            <w:pPr>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硕士研究生及以上学历且取得相应学位</w:t>
            </w:r>
          </w:p>
        </w:tc>
        <w:tc>
          <w:tcPr>
            <w:tcW w:w="1134" w:type="dxa"/>
            <w:gridSpan w:val="2"/>
            <w:shd w:val="clear" w:color="auto" w:fill="auto"/>
            <w:noWrap w:val="0"/>
            <w:tcMar>
              <w:top w:w="57" w:type="dxa"/>
              <w:bottom w:w="57" w:type="dxa"/>
            </w:tcMar>
            <w:vAlign w:val="center"/>
          </w:tcPr>
          <w:p w14:paraId="33634090">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w:t>
            </w:r>
          </w:p>
        </w:tc>
        <w:tc>
          <w:tcPr>
            <w:tcW w:w="851" w:type="dxa"/>
            <w:shd w:val="clear" w:color="auto" w:fill="auto"/>
            <w:noWrap w:val="0"/>
            <w:tcMar>
              <w:top w:w="57" w:type="dxa"/>
              <w:bottom w:w="57" w:type="dxa"/>
            </w:tcMar>
            <w:vAlign w:val="center"/>
          </w:tcPr>
          <w:p w14:paraId="2988FB1E">
            <w:pPr>
              <w:widowControl/>
              <w:spacing w:line="300" w:lineRule="exact"/>
              <w:ind w:firstLine="241" w:firstLineChars="100"/>
              <w:jc w:val="left"/>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lang w:val="en-US" w:eastAsia="zh-CN"/>
              </w:rPr>
              <w:t>1</w:t>
            </w:r>
          </w:p>
        </w:tc>
        <w:tc>
          <w:tcPr>
            <w:tcW w:w="1134" w:type="dxa"/>
            <w:gridSpan w:val="2"/>
            <w:shd w:val="clear" w:color="auto" w:fill="auto"/>
            <w:noWrap w:val="0"/>
            <w:tcMar>
              <w:top w:w="57" w:type="dxa"/>
              <w:bottom w:w="57" w:type="dxa"/>
            </w:tcMar>
            <w:vAlign w:val="center"/>
          </w:tcPr>
          <w:p w14:paraId="65B04093">
            <w:pPr>
              <w:widowControl/>
              <w:spacing w:line="300" w:lineRule="exact"/>
              <w:jc w:val="center"/>
              <w:rPr>
                <w:rFonts w:hint="default" w:ascii="Times New Roman" w:hAnsi="Times New Roman" w:eastAsia="方正仿宋简体" w:cs="Times New Roman"/>
                <w:b/>
                <w:kern w:val="0"/>
                <w:sz w:val="24"/>
                <w:szCs w:val="32"/>
                <w:lang w:val="en-US" w:eastAsia="zh-CN" w:bidi="ar-SA"/>
              </w:rPr>
            </w:pPr>
            <w:r>
              <w:rPr>
                <w:rFonts w:hint="default" w:ascii="Times New Roman" w:hAnsi="Times New Roman" w:eastAsia="方正仿宋简体" w:cs="Times New Roman"/>
                <w:kern w:val="0"/>
                <w:sz w:val="24"/>
              </w:rPr>
              <w:t>编制内引进</w:t>
            </w:r>
          </w:p>
        </w:tc>
        <w:tc>
          <w:tcPr>
            <w:tcW w:w="1842" w:type="dxa"/>
            <w:gridSpan w:val="2"/>
            <w:shd w:val="clear" w:color="auto" w:fill="auto"/>
            <w:noWrap w:val="0"/>
            <w:tcMar>
              <w:top w:w="57" w:type="dxa"/>
              <w:bottom w:w="57" w:type="dxa"/>
            </w:tcMar>
            <w:vAlign w:val="center"/>
          </w:tcPr>
          <w:p w14:paraId="2A5A14F8">
            <w:pPr>
              <w:widowControl/>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color w:val="000000"/>
                <w:kern w:val="0"/>
                <w:sz w:val="24"/>
              </w:rPr>
              <w:t>四川宝顺生物技术有限公司</w:t>
            </w:r>
          </w:p>
        </w:tc>
        <w:tc>
          <w:tcPr>
            <w:tcW w:w="1843" w:type="dxa"/>
            <w:shd w:val="clear" w:color="auto" w:fill="auto"/>
            <w:noWrap w:val="0"/>
            <w:vAlign w:val="center"/>
          </w:tcPr>
          <w:p w14:paraId="523C3B72">
            <w:pPr>
              <w:widowControl/>
              <w:snapToGrid w:val="0"/>
              <w:spacing w:line="300" w:lineRule="exact"/>
              <w:jc w:val="center"/>
              <w:rPr>
                <w:rFonts w:hint="default" w:ascii="Times New Roman" w:hAnsi="Times New Roman" w:eastAsia="方正仿宋简体" w:cs="Times New Roman"/>
                <w:b/>
                <w:color w:val="000000"/>
                <w:kern w:val="0"/>
                <w:sz w:val="24"/>
                <w:szCs w:val="32"/>
                <w:lang w:val="en-US" w:eastAsia="zh-CN" w:bidi="ar-SA"/>
              </w:rPr>
            </w:pPr>
            <w:r>
              <w:rPr>
                <w:rFonts w:hint="default" w:ascii="Times New Roman" w:hAnsi="Times New Roman" w:eastAsia="方正仿宋简体" w:cs="Times New Roman"/>
                <w:kern w:val="0"/>
                <w:sz w:val="24"/>
                <w:lang w:val="en-US" w:eastAsia="zh-CN"/>
              </w:rPr>
              <w:t>阆中市工业园区变电站北路</w:t>
            </w:r>
          </w:p>
        </w:tc>
      </w:tr>
    </w:tbl>
    <w:p w14:paraId="45B8C293">
      <w:r>
        <w:br w:type="page"/>
      </w:r>
    </w:p>
    <w:tbl>
      <w:tblPr>
        <w:tblStyle w:val="4"/>
        <w:tblW w:w="14498" w:type="dxa"/>
        <w:jc w:val="center"/>
        <w:tblLayout w:type="fixed"/>
        <w:tblCellMar>
          <w:top w:w="0" w:type="dxa"/>
          <w:left w:w="108" w:type="dxa"/>
          <w:bottom w:w="0" w:type="dxa"/>
          <w:right w:w="108" w:type="dxa"/>
        </w:tblCellMar>
      </w:tblPr>
      <w:tblGrid>
        <w:gridCol w:w="908"/>
        <w:gridCol w:w="1343"/>
        <w:gridCol w:w="1293"/>
        <w:gridCol w:w="1085"/>
        <w:gridCol w:w="642"/>
        <w:gridCol w:w="1012"/>
        <w:gridCol w:w="941"/>
        <w:gridCol w:w="900"/>
        <w:gridCol w:w="1468"/>
        <w:gridCol w:w="366"/>
        <w:gridCol w:w="1024"/>
        <w:gridCol w:w="1267"/>
        <w:gridCol w:w="2249"/>
      </w:tblGrid>
      <w:tr w14:paraId="6FDAAAAC">
        <w:tblPrEx>
          <w:tblCellMar>
            <w:top w:w="0" w:type="dxa"/>
            <w:left w:w="108" w:type="dxa"/>
            <w:bottom w:w="0" w:type="dxa"/>
            <w:right w:w="108" w:type="dxa"/>
          </w:tblCellMar>
        </w:tblPrEx>
        <w:trPr>
          <w:trHeight w:val="96" w:hRule="atLeast"/>
          <w:jc w:val="center"/>
        </w:trPr>
        <w:tc>
          <w:tcPr>
            <w:tcW w:w="9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6C0E196">
            <w:pPr>
              <w:widowControl/>
              <w:spacing w:line="280" w:lineRule="exact"/>
              <w:jc w:val="center"/>
              <w:rPr>
                <w:rFonts w:eastAsia="方正黑体简体"/>
                <w:color w:val="000000"/>
                <w:kern w:val="0"/>
                <w:sz w:val="24"/>
              </w:rPr>
            </w:pPr>
            <w:r>
              <w:rPr>
                <w:rFonts w:eastAsia="方正黑体简体"/>
                <w:color w:val="000000"/>
                <w:kern w:val="0"/>
                <w:sz w:val="24"/>
              </w:rPr>
              <w:t>单位</w:t>
            </w:r>
          </w:p>
          <w:p w14:paraId="1D8DC9A8">
            <w:pPr>
              <w:widowControl/>
              <w:spacing w:line="280" w:lineRule="exact"/>
              <w:jc w:val="center"/>
              <w:rPr>
                <w:rFonts w:eastAsia="方正黑体简体"/>
                <w:color w:val="000000"/>
                <w:kern w:val="0"/>
                <w:sz w:val="24"/>
              </w:rPr>
            </w:pPr>
            <w:r>
              <w:rPr>
                <w:rFonts w:eastAsia="方正黑体简体"/>
                <w:color w:val="000000"/>
                <w:kern w:val="0"/>
                <w:sz w:val="24"/>
              </w:rPr>
              <w:t>名称</w:t>
            </w:r>
          </w:p>
        </w:tc>
        <w:tc>
          <w:tcPr>
            <w:tcW w:w="263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73E5677">
            <w:pPr>
              <w:widowControl/>
              <w:spacing w:line="280" w:lineRule="exact"/>
              <w:jc w:val="center"/>
              <w:rPr>
                <w:rFonts w:eastAsia="方正仿宋简体"/>
                <w:color w:val="000000"/>
                <w:kern w:val="0"/>
                <w:sz w:val="24"/>
              </w:rPr>
            </w:pPr>
            <w:r>
              <w:rPr>
                <w:rFonts w:hint="eastAsia" w:eastAsia="方正仿宋简体"/>
                <w:color w:val="000000"/>
                <w:kern w:val="0"/>
                <w:sz w:val="24"/>
              </w:rPr>
              <w:t>四川省</w:t>
            </w:r>
            <w:r>
              <w:rPr>
                <w:rFonts w:eastAsia="方正仿宋简体"/>
                <w:color w:val="000000"/>
                <w:kern w:val="0"/>
                <w:sz w:val="24"/>
              </w:rPr>
              <w:t>阆中中学校</w:t>
            </w:r>
          </w:p>
        </w:tc>
        <w:tc>
          <w:tcPr>
            <w:tcW w:w="1085" w:type="dxa"/>
            <w:tcBorders>
              <w:top w:val="single" w:color="auto" w:sz="4" w:space="0"/>
              <w:left w:val="nil"/>
              <w:bottom w:val="single" w:color="auto" w:sz="4" w:space="0"/>
              <w:right w:val="single" w:color="auto" w:sz="4" w:space="0"/>
            </w:tcBorders>
            <w:tcMar>
              <w:top w:w="57" w:type="dxa"/>
              <w:bottom w:w="57" w:type="dxa"/>
            </w:tcMar>
            <w:vAlign w:val="center"/>
          </w:tcPr>
          <w:p w14:paraId="498770A5">
            <w:pPr>
              <w:widowControl/>
              <w:spacing w:line="280" w:lineRule="exact"/>
              <w:jc w:val="center"/>
              <w:rPr>
                <w:rFonts w:eastAsia="方正黑体简体"/>
                <w:color w:val="000000"/>
                <w:kern w:val="0"/>
                <w:sz w:val="24"/>
              </w:rPr>
            </w:pPr>
            <w:r>
              <w:rPr>
                <w:rFonts w:eastAsia="方正黑体简体"/>
                <w:color w:val="000000"/>
                <w:kern w:val="0"/>
                <w:sz w:val="24"/>
              </w:rPr>
              <w:t>单位</w:t>
            </w:r>
          </w:p>
          <w:p w14:paraId="12D0C445">
            <w:pPr>
              <w:widowControl/>
              <w:spacing w:line="280" w:lineRule="exact"/>
              <w:jc w:val="center"/>
              <w:rPr>
                <w:rFonts w:eastAsia="方正黑体简体"/>
                <w:color w:val="000000"/>
                <w:kern w:val="0"/>
                <w:sz w:val="24"/>
              </w:rPr>
            </w:pPr>
            <w:r>
              <w:rPr>
                <w:rFonts w:eastAsia="方正黑体简体"/>
                <w:color w:val="000000"/>
                <w:kern w:val="0"/>
                <w:sz w:val="24"/>
              </w:rPr>
              <w:t>类别</w:t>
            </w:r>
          </w:p>
        </w:tc>
        <w:tc>
          <w:tcPr>
            <w:tcW w:w="165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83ED931">
            <w:pPr>
              <w:widowControl/>
              <w:spacing w:line="280" w:lineRule="exact"/>
              <w:jc w:val="center"/>
              <w:rPr>
                <w:rFonts w:eastAsia="方正仿宋简体"/>
                <w:color w:val="000000"/>
                <w:kern w:val="0"/>
                <w:sz w:val="24"/>
              </w:rPr>
            </w:pPr>
            <w:r>
              <w:rPr>
                <w:rFonts w:eastAsia="方正仿宋简体"/>
                <w:color w:val="000000"/>
                <w:kern w:val="0"/>
                <w:sz w:val="24"/>
              </w:rPr>
              <w:t>事业单位</w:t>
            </w:r>
          </w:p>
        </w:tc>
        <w:tc>
          <w:tcPr>
            <w:tcW w:w="941" w:type="dxa"/>
            <w:tcBorders>
              <w:top w:val="single" w:color="auto" w:sz="4" w:space="0"/>
              <w:left w:val="nil"/>
              <w:bottom w:val="single" w:color="auto" w:sz="4" w:space="0"/>
              <w:right w:val="single" w:color="auto" w:sz="4" w:space="0"/>
            </w:tcBorders>
            <w:tcMar>
              <w:top w:w="57" w:type="dxa"/>
              <w:bottom w:w="57" w:type="dxa"/>
            </w:tcMar>
            <w:vAlign w:val="center"/>
          </w:tcPr>
          <w:p w14:paraId="428012B5">
            <w:pPr>
              <w:widowControl/>
              <w:spacing w:line="280" w:lineRule="exact"/>
              <w:jc w:val="center"/>
              <w:rPr>
                <w:rFonts w:eastAsia="方正黑体简体"/>
                <w:color w:val="000000"/>
                <w:kern w:val="0"/>
                <w:sz w:val="24"/>
              </w:rPr>
            </w:pPr>
            <w:r>
              <w:rPr>
                <w:rFonts w:eastAsia="方正黑体简体"/>
                <w:color w:val="000000"/>
                <w:kern w:val="0"/>
                <w:sz w:val="24"/>
              </w:rPr>
              <w:t>单位</w:t>
            </w:r>
          </w:p>
          <w:p w14:paraId="0E496E11">
            <w:pPr>
              <w:widowControl/>
              <w:spacing w:line="280" w:lineRule="exact"/>
              <w:jc w:val="center"/>
              <w:rPr>
                <w:rFonts w:eastAsia="方正黑体简体"/>
                <w:color w:val="000000"/>
                <w:kern w:val="0"/>
                <w:sz w:val="24"/>
              </w:rPr>
            </w:pPr>
            <w:r>
              <w:rPr>
                <w:rFonts w:eastAsia="方正黑体简体"/>
                <w:color w:val="000000"/>
                <w:kern w:val="0"/>
                <w:sz w:val="24"/>
              </w:rPr>
              <w:t>网址</w:t>
            </w:r>
          </w:p>
        </w:tc>
        <w:tc>
          <w:tcPr>
            <w:tcW w:w="236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A5ADA9E">
            <w:pPr>
              <w:widowControl/>
              <w:spacing w:line="280" w:lineRule="exact"/>
              <w:jc w:val="center"/>
              <w:rPr>
                <w:rFonts w:eastAsia="方正楷体简体"/>
                <w:color w:val="000000"/>
                <w:kern w:val="0"/>
                <w:sz w:val="24"/>
              </w:rPr>
            </w:pPr>
          </w:p>
        </w:tc>
        <w:tc>
          <w:tcPr>
            <w:tcW w:w="139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52304DC">
            <w:pPr>
              <w:widowControl/>
              <w:spacing w:line="280" w:lineRule="exact"/>
              <w:jc w:val="center"/>
              <w:rPr>
                <w:rFonts w:eastAsia="方正黑体简体"/>
                <w:color w:val="000000"/>
                <w:kern w:val="0"/>
                <w:sz w:val="24"/>
              </w:rPr>
            </w:pPr>
            <w:r>
              <w:rPr>
                <w:rFonts w:eastAsia="方正黑体简体"/>
                <w:color w:val="000000"/>
                <w:kern w:val="0"/>
                <w:sz w:val="24"/>
              </w:rPr>
              <w:t>邮政</w:t>
            </w:r>
          </w:p>
          <w:p w14:paraId="64ACDFB3">
            <w:pPr>
              <w:widowControl/>
              <w:spacing w:line="280" w:lineRule="exact"/>
              <w:jc w:val="center"/>
              <w:rPr>
                <w:rFonts w:eastAsia="方正黑体简体"/>
                <w:color w:val="000000"/>
                <w:kern w:val="0"/>
                <w:sz w:val="24"/>
              </w:rPr>
            </w:pPr>
            <w:r>
              <w:rPr>
                <w:rFonts w:eastAsia="方正黑体简体"/>
                <w:color w:val="000000"/>
                <w:kern w:val="0"/>
                <w:sz w:val="24"/>
              </w:rPr>
              <w:t>编码</w:t>
            </w:r>
          </w:p>
        </w:tc>
        <w:tc>
          <w:tcPr>
            <w:tcW w:w="351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4BBE0A7">
            <w:pPr>
              <w:widowControl/>
              <w:spacing w:line="280" w:lineRule="exact"/>
              <w:jc w:val="center"/>
              <w:rPr>
                <w:rFonts w:eastAsia="方正仿宋简体"/>
                <w:color w:val="000000"/>
                <w:kern w:val="0"/>
                <w:sz w:val="24"/>
              </w:rPr>
            </w:pPr>
            <w:r>
              <w:rPr>
                <w:rFonts w:eastAsia="方正仿宋简体"/>
                <w:color w:val="000000"/>
                <w:kern w:val="0"/>
                <w:sz w:val="24"/>
              </w:rPr>
              <w:t>637400</w:t>
            </w:r>
          </w:p>
        </w:tc>
      </w:tr>
      <w:tr w14:paraId="624538DA">
        <w:tblPrEx>
          <w:tblCellMar>
            <w:top w:w="0" w:type="dxa"/>
            <w:left w:w="108" w:type="dxa"/>
            <w:bottom w:w="0" w:type="dxa"/>
            <w:right w:w="108" w:type="dxa"/>
          </w:tblCellMar>
        </w:tblPrEx>
        <w:trPr>
          <w:trHeight w:val="621" w:hRule="atLeast"/>
          <w:jc w:val="center"/>
        </w:trPr>
        <w:tc>
          <w:tcPr>
            <w:tcW w:w="908" w:type="dxa"/>
            <w:tcBorders>
              <w:top w:val="nil"/>
              <w:left w:val="single" w:color="auto" w:sz="4" w:space="0"/>
              <w:bottom w:val="single" w:color="auto" w:sz="4" w:space="0"/>
              <w:right w:val="single" w:color="auto" w:sz="4" w:space="0"/>
            </w:tcBorders>
            <w:tcMar>
              <w:top w:w="57" w:type="dxa"/>
              <w:bottom w:w="57" w:type="dxa"/>
            </w:tcMar>
            <w:vAlign w:val="center"/>
          </w:tcPr>
          <w:p w14:paraId="1F9A4B0A">
            <w:pPr>
              <w:widowControl/>
              <w:spacing w:line="280" w:lineRule="exact"/>
              <w:jc w:val="center"/>
              <w:rPr>
                <w:rFonts w:eastAsia="方正黑体简体"/>
                <w:color w:val="000000"/>
                <w:kern w:val="0"/>
                <w:sz w:val="24"/>
              </w:rPr>
            </w:pPr>
            <w:r>
              <w:rPr>
                <w:rFonts w:eastAsia="方正黑体简体"/>
                <w:color w:val="000000"/>
                <w:kern w:val="0"/>
                <w:sz w:val="24"/>
              </w:rPr>
              <w:t>联系人</w:t>
            </w:r>
          </w:p>
        </w:tc>
        <w:tc>
          <w:tcPr>
            <w:tcW w:w="263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5098749">
            <w:pPr>
              <w:widowControl/>
              <w:spacing w:line="280" w:lineRule="exact"/>
              <w:jc w:val="center"/>
              <w:rPr>
                <w:rFonts w:eastAsia="方正楷体简体"/>
                <w:color w:val="000000"/>
                <w:kern w:val="0"/>
                <w:sz w:val="24"/>
              </w:rPr>
            </w:pPr>
            <w:r>
              <w:rPr>
                <w:rFonts w:eastAsia="方正仿宋简体"/>
                <w:color w:val="000000"/>
                <w:kern w:val="0"/>
                <w:sz w:val="24"/>
              </w:rPr>
              <w:t>冯大利</w:t>
            </w:r>
          </w:p>
        </w:tc>
        <w:tc>
          <w:tcPr>
            <w:tcW w:w="1085" w:type="dxa"/>
            <w:tcBorders>
              <w:top w:val="nil"/>
              <w:left w:val="nil"/>
              <w:bottom w:val="single" w:color="auto" w:sz="4" w:space="0"/>
              <w:right w:val="single" w:color="auto" w:sz="4" w:space="0"/>
            </w:tcBorders>
            <w:tcMar>
              <w:top w:w="57" w:type="dxa"/>
              <w:bottom w:w="57" w:type="dxa"/>
            </w:tcMar>
            <w:vAlign w:val="center"/>
          </w:tcPr>
          <w:p w14:paraId="74B107AF">
            <w:pPr>
              <w:widowControl/>
              <w:spacing w:line="280" w:lineRule="exact"/>
              <w:jc w:val="center"/>
              <w:rPr>
                <w:rFonts w:eastAsia="方正黑体简体"/>
                <w:color w:val="000000"/>
                <w:kern w:val="0"/>
                <w:sz w:val="24"/>
              </w:rPr>
            </w:pPr>
            <w:r>
              <w:rPr>
                <w:rFonts w:eastAsia="方正黑体简体"/>
                <w:color w:val="000000"/>
                <w:kern w:val="0"/>
                <w:sz w:val="24"/>
              </w:rPr>
              <w:t>联系</w:t>
            </w:r>
          </w:p>
          <w:p w14:paraId="460227B8">
            <w:pPr>
              <w:widowControl/>
              <w:spacing w:line="280" w:lineRule="exact"/>
              <w:jc w:val="center"/>
              <w:rPr>
                <w:rFonts w:eastAsia="方正黑体简体"/>
                <w:color w:val="000000"/>
                <w:kern w:val="0"/>
                <w:sz w:val="24"/>
              </w:rPr>
            </w:pPr>
            <w:r>
              <w:rPr>
                <w:rFonts w:eastAsia="方正黑体简体"/>
                <w:color w:val="000000"/>
                <w:kern w:val="0"/>
                <w:sz w:val="24"/>
              </w:rPr>
              <w:t>电话</w:t>
            </w:r>
          </w:p>
        </w:tc>
        <w:tc>
          <w:tcPr>
            <w:tcW w:w="165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768EBDD">
            <w:pPr>
              <w:widowControl/>
              <w:spacing w:line="280" w:lineRule="exact"/>
              <w:jc w:val="center"/>
              <w:rPr>
                <w:rFonts w:eastAsia="方正仿宋简体"/>
                <w:color w:val="000000"/>
                <w:kern w:val="0"/>
                <w:sz w:val="24"/>
              </w:rPr>
            </w:pPr>
            <w:r>
              <w:rPr>
                <w:rFonts w:eastAsia="方正仿宋简体"/>
                <w:color w:val="000000"/>
                <w:kern w:val="0"/>
                <w:sz w:val="24"/>
              </w:rPr>
              <w:t>18161456319</w:t>
            </w:r>
          </w:p>
        </w:tc>
        <w:tc>
          <w:tcPr>
            <w:tcW w:w="941" w:type="dxa"/>
            <w:tcBorders>
              <w:top w:val="nil"/>
              <w:left w:val="nil"/>
              <w:bottom w:val="single" w:color="auto" w:sz="4" w:space="0"/>
              <w:right w:val="single" w:color="auto" w:sz="4" w:space="0"/>
            </w:tcBorders>
            <w:tcMar>
              <w:top w:w="57" w:type="dxa"/>
              <w:bottom w:w="57" w:type="dxa"/>
            </w:tcMar>
            <w:vAlign w:val="center"/>
          </w:tcPr>
          <w:p w14:paraId="151C172A">
            <w:pPr>
              <w:widowControl/>
              <w:spacing w:line="280" w:lineRule="exact"/>
              <w:jc w:val="center"/>
              <w:rPr>
                <w:rFonts w:eastAsia="方正黑体简体"/>
                <w:color w:val="000000"/>
                <w:kern w:val="0"/>
                <w:sz w:val="24"/>
              </w:rPr>
            </w:pPr>
            <w:r>
              <w:rPr>
                <w:rFonts w:eastAsia="方正黑体简体"/>
                <w:color w:val="000000"/>
                <w:kern w:val="0"/>
                <w:sz w:val="24"/>
              </w:rPr>
              <w:t>E-mail</w:t>
            </w:r>
          </w:p>
        </w:tc>
        <w:tc>
          <w:tcPr>
            <w:tcW w:w="236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446E407">
            <w:pPr>
              <w:widowControl/>
              <w:spacing w:line="280" w:lineRule="exact"/>
              <w:jc w:val="center"/>
              <w:rPr>
                <w:rFonts w:eastAsia="方正仿宋简体"/>
                <w:color w:val="000000"/>
                <w:kern w:val="0"/>
                <w:sz w:val="24"/>
              </w:rPr>
            </w:pPr>
            <w:r>
              <w:rPr>
                <w:rFonts w:eastAsia="方正仿宋简体"/>
                <w:color w:val="000000"/>
                <w:kern w:val="0"/>
                <w:sz w:val="24"/>
              </w:rPr>
              <w:t>752038087@qq.com</w:t>
            </w:r>
          </w:p>
        </w:tc>
        <w:tc>
          <w:tcPr>
            <w:tcW w:w="1390" w:type="dxa"/>
            <w:gridSpan w:val="2"/>
            <w:tcBorders>
              <w:top w:val="nil"/>
              <w:left w:val="nil"/>
              <w:bottom w:val="single" w:color="auto" w:sz="4" w:space="0"/>
              <w:right w:val="single" w:color="auto" w:sz="4" w:space="0"/>
            </w:tcBorders>
            <w:tcMar>
              <w:top w:w="57" w:type="dxa"/>
              <w:bottom w:w="57" w:type="dxa"/>
            </w:tcMar>
            <w:vAlign w:val="center"/>
          </w:tcPr>
          <w:p w14:paraId="73C0E6C4">
            <w:pPr>
              <w:widowControl/>
              <w:spacing w:line="280" w:lineRule="exact"/>
              <w:jc w:val="center"/>
              <w:rPr>
                <w:rFonts w:eastAsia="方正黑体简体"/>
                <w:color w:val="000000"/>
                <w:kern w:val="0"/>
                <w:sz w:val="24"/>
              </w:rPr>
            </w:pPr>
            <w:r>
              <w:rPr>
                <w:rFonts w:eastAsia="方正黑体简体"/>
                <w:color w:val="000000"/>
                <w:kern w:val="0"/>
                <w:sz w:val="24"/>
              </w:rPr>
              <w:t>通讯</w:t>
            </w:r>
          </w:p>
          <w:p w14:paraId="31C49F13">
            <w:pPr>
              <w:widowControl/>
              <w:spacing w:line="280" w:lineRule="exact"/>
              <w:jc w:val="center"/>
              <w:rPr>
                <w:rFonts w:eastAsia="方正黑体简体"/>
                <w:color w:val="000000"/>
                <w:kern w:val="0"/>
                <w:sz w:val="24"/>
              </w:rPr>
            </w:pPr>
            <w:r>
              <w:rPr>
                <w:rFonts w:eastAsia="方正黑体简体"/>
                <w:color w:val="000000"/>
                <w:kern w:val="0"/>
                <w:sz w:val="24"/>
              </w:rPr>
              <w:t>地址</w:t>
            </w:r>
          </w:p>
        </w:tc>
        <w:tc>
          <w:tcPr>
            <w:tcW w:w="351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CDE855D">
            <w:pPr>
              <w:widowControl/>
              <w:spacing w:line="280" w:lineRule="exact"/>
              <w:jc w:val="center"/>
              <w:rPr>
                <w:rFonts w:eastAsia="方正楷体简体"/>
                <w:color w:val="000000"/>
                <w:kern w:val="0"/>
                <w:sz w:val="24"/>
              </w:rPr>
            </w:pPr>
            <w:r>
              <w:rPr>
                <w:rFonts w:eastAsia="方正仿宋简体"/>
                <w:color w:val="000000"/>
                <w:kern w:val="0"/>
                <w:sz w:val="24"/>
              </w:rPr>
              <w:t>四川省南充市阆中市西街90号</w:t>
            </w:r>
          </w:p>
        </w:tc>
      </w:tr>
      <w:tr w14:paraId="4728CDDE">
        <w:tblPrEx>
          <w:tblCellMar>
            <w:top w:w="0" w:type="dxa"/>
            <w:left w:w="108" w:type="dxa"/>
            <w:bottom w:w="0" w:type="dxa"/>
            <w:right w:w="108" w:type="dxa"/>
          </w:tblCellMar>
        </w:tblPrEx>
        <w:trPr>
          <w:trHeight w:val="2217" w:hRule="atLeast"/>
          <w:jc w:val="center"/>
        </w:trPr>
        <w:tc>
          <w:tcPr>
            <w:tcW w:w="908" w:type="dxa"/>
            <w:tcBorders>
              <w:top w:val="nil"/>
              <w:left w:val="single" w:color="auto" w:sz="4" w:space="0"/>
              <w:bottom w:val="single" w:color="auto" w:sz="4" w:space="0"/>
              <w:right w:val="single" w:color="auto" w:sz="4" w:space="0"/>
            </w:tcBorders>
            <w:tcMar>
              <w:top w:w="57" w:type="dxa"/>
              <w:bottom w:w="57" w:type="dxa"/>
            </w:tcMar>
            <w:vAlign w:val="center"/>
          </w:tcPr>
          <w:p w14:paraId="35FA781D">
            <w:pPr>
              <w:widowControl/>
              <w:spacing w:line="280" w:lineRule="exact"/>
              <w:jc w:val="center"/>
              <w:rPr>
                <w:rFonts w:eastAsia="方正楷体简体"/>
                <w:color w:val="000000"/>
                <w:kern w:val="0"/>
                <w:sz w:val="24"/>
              </w:rPr>
            </w:pPr>
            <w:r>
              <w:rPr>
                <w:rFonts w:eastAsia="方正黑体简体"/>
                <w:color w:val="000000"/>
                <w:kern w:val="0"/>
                <w:sz w:val="24"/>
              </w:rPr>
              <w:t>单位简介</w:t>
            </w:r>
          </w:p>
        </w:tc>
        <w:tc>
          <w:tcPr>
            <w:tcW w:w="13590" w:type="dxa"/>
            <w:gridSpan w:val="12"/>
            <w:tcBorders>
              <w:top w:val="single" w:color="auto" w:sz="4" w:space="0"/>
              <w:left w:val="nil"/>
              <w:bottom w:val="single" w:color="auto" w:sz="4" w:space="0"/>
              <w:right w:val="single" w:color="auto" w:sz="4" w:space="0"/>
            </w:tcBorders>
            <w:tcMar>
              <w:top w:w="57" w:type="dxa"/>
              <w:bottom w:w="57" w:type="dxa"/>
            </w:tcMar>
            <w:vAlign w:val="center"/>
          </w:tcPr>
          <w:p w14:paraId="50E88650">
            <w:pPr>
              <w:widowControl/>
              <w:spacing w:line="280" w:lineRule="exact"/>
              <w:ind w:firstLine="482" w:firstLineChars="200"/>
              <w:jc w:val="left"/>
              <w:rPr>
                <w:rFonts w:ascii="方正仿宋简体" w:eastAsia="方正仿宋简体"/>
                <w:color w:val="000000"/>
                <w:kern w:val="0"/>
                <w:sz w:val="24"/>
              </w:rPr>
            </w:pPr>
            <w:r>
              <w:rPr>
                <w:rFonts w:eastAsia="方正仿宋简体"/>
                <w:color w:val="000000"/>
                <w:kern w:val="0"/>
                <w:sz w:val="24"/>
                <w:szCs w:val="24"/>
              </w:rPr>
              <w:t>四川省阆中中学校，前身是宋仁宗庆历四年（1044年）诏令创立的“阆州州学”，是四川省首批重点中学、四川省首批“国家级示范高中”、四川省首批一级示范高中。学校现有教职工700余人，在校学生9000余人。学校秉承“培育人才树国基”办学宗旨，不断推进育人方式变革，办学特色鲜明，办学业绩突出，连续十多年获南充市高中教育质量一等奖，荣获清华大学“生源中学”、中国百强中学、全国精神文明建设工作先进单位、全国培养体育后备人才试点学校、全国青少年航天科普活动优秀活动基地校、全国中小学科学教育实验校、全国学校体育工作示范学校、四川省最佳文明单位、四川省文明校园等称号。办学成果获国家级教学成果二等奖、四川省优秀教学成果一等奖，办学实践经验两次被《中国教育报》专题报道。</w:t>
            </w:r>
          </w:p>
        </w:tc>
      </w:tr>
      <w:tr w14:paraId="6FB9FFE4">
        <w:tblPrEx>
          <w:tblCellMar>
            <w:top w:w="0" w:type="dxa"/>
            <w:left w:w="108" w:type="dxa"/>
            <w:bottom w:w="0" w:type="dxa"/>
            <w:right w:w="108" w:type="dxa"/>
          </w:tblCellMar>
        </w:tblPrEx>
        <w:trPr>
          <w:trHeight w:val="646" w:hRule="atLeast"/>
          <w:jc w:val="center"/>
        </w:trPr>
        <w:tc>
          <w:tcPr>
            <w:tcW w:w="908" w:type="dxa"/>
            <w:tcBorders>
              <w:top w:val="nil"/>
              <w:left w:val="single" w:color="auto" w:sz="4" w:space="0"/>
              <w:bottom w:val="single" w:color="auto" w:sz="4" w:space="0"/>
              <w:right w:val="single" w:color="auto" w:sz="4" w:space="0"/>
            </w:tcBorders>
            <w:tcMar>
              <w:top w:w="57" w:type="dxa"/>
              <w:bottom w:w="57" w:type="dxa"/>
            </w:tcMar>
            <w:vAlign w:val="center"/>
          </w:tcPr>
          <w:p w14:paraId="5D5CF0BE">
            <w:pPr>
              <w:widowControl/>
              <w:spacing w:line="280" w:lineRule="exact"/>
              <w:jc w:val="center"/>
              <w:rPr>
                <w:rFonts w:eastAsia="方正黑体简体"/>
                <w:color w:val="000000"/>
                <w:kern w:val="0"/>
                <w:sz w:val="24"/>
              </w:rPr>
            </w:pPr>
            <w:r>
              <w:rPr>
                <w:rFonts w:eastAsia="方正黑体简体"/>
                <w:color w:val="000000"/>
                <w:kern w:val="0"/>
                <w:sz w:val="24"/>
              </w:rPr>
              <w:t>序号</w:t>
            </w:r>
          </w:p>
        </w:tc>
        <w:tc>
          <w:tcPr>
            <w:tcW w:w="1343" w:type="dxa"/>
            <w:tcBorders>
              <w:top w:val="nil"/>
              <w:left w:val="nil"/>
              <w:bottom w:val="single" w:color="auto" w:sz="4" w:space="0"/>
              <w:right w:val="single" w:color="auto" w:sz="4" w:space="0"/>
            </w:tcBorders>
            <w:tcMar>
              <w:top w:w="57" w:type="dxa"/>
              <w:bottom w:w="57" w:type="dxa"/>
            </w:tcMar>
            <w:vAlign w:val="center"/>
          </w:tcPr>
          <w:p w14:paraId="2C1D4304">
            <w:pPr>
              <w:widowControl/>
              <w:spacing w:line="280" w:lineRule="exact"/>
              <w:jc w:val="center"/>
              <w:rPr>
                <w:rFonts w:eastAsia="方正黑体简体"/>
                <w:color w:val="000000"/>
                <w:kern w:val="0"/>
                <w:sz w:val="24"/>
              </w:rPr>
            </w:pPr>
            <w:r>
              <w:rPr>
                <w:rFonts w:eastAsia="方正黑体简体"/>
                <w:color w:val="000000"/>
                <w:kern w:val="0"/>
                <w:sz w:val="24"/>
              </w:rPr>
              <w:t>引进岗位</w:t>
            </w:r>
          </w:p>
        </w:tc>
        <w:tc>
          <w:tcPr>
            <w:tcW w:w="3020" w:type="dxa"/>
            <w:gridSpan w:val="3"/>
            <w:tcBorders>
              <w:top w:val="nil"/>
              <w:left w:val="nil"/>
              <w:bottom w:val="single" w:color="auto" w:sz="4" w:space="0"/>
              <w:right w:val="single" w:color="auto" w:sz="4" w:space="0"/>
            </w:tcBorders>
            <w:tcMar>
              <w:top w:w="57" w:type="dxa"/>
              <w:bottom w:w="57" w:type="dxa"/>
            </w:tcMar>
            <w:vAlign w:val="center"/>
          </w:tcPr>
          <w:p w14:paraId="5C53300A">
            <w:pPr>
              <w:widowControl/>
              <w:spacing w:line="280" w:lineRule="exact"/>
              <w:jc w:val="center"/>
              <w:rPr>
                <w:rFonts w:eastAsia="方正黑体简体"/>
                <w:color w:val="000000"/>
                <w:kern w:val="0"/>
                <w:sz w:val="24"/>
              </w:rPr>
            </w:pPr>
            <w:r>
              <w:rPr>
                <w:rFonts w:eastAsia="方正黑体简体"/>
                <w:color w:val="000000"/>
                <w:kern w:val="0"/>
                <w:sz w:val="24"/>
              </w:rPr>
              <w:t>专业</w:t>
            </w:r>
          </w:p>
        </w:tc>
        <w:tc>
          <w:tcPr>
            <w:tcW w:w="1012" w:type="dxa"/>
            <w:tcBorders>
              <w:top w:val="nil"/>
              <w:left w:val="nil"/>
              <w:bottom w:val="single" w:color="auto" w:sz="4" w:space="0"/>
              <w:right w:val="single" w:color="auto" w:sz="4" w:space="0"/>
            </w:tcBorders>
            <w:tcMar>
              <w:top w:w="57" w:type="dxa"/>
              <w:bottom w:w="57" w:type="dxa"/>
            </w:tcMar>
            <w:vAlign w:val="center"/>
          </w:tcPr>
          <w:p w14:paraId="2336BD7F">
            <w:pPr>
              <w:widowControl/>
              <w:spacing w:line="280" w:lineRule="exact"/>
              <w:jc w:val="center"/>
              <w:rPr>
                <w:rFonts w:eastAsia="方正黑体简体"/>
                <w:color w:val="000000"/>
                <w:kern w:val="0"/>
                <w:sz w:val="24"/>
              </w:rPr>
            </w:pPr>
            <w:r>
              <w:rPr>
                <w:rFonts w:eastAsia="方正黑体简体"/>
                <w:color w:val="000000"/>
                <w:kern w:val="0"/>
                <w:sz w:val="24"/>
              </w:rPr>
              <w:t>职务职称要求</w:t>
            </w:r>
          </w:p>
        </w:tc>
        <w:tc>
          <w:tcPr>
            <w:tcW w:w="1841" w:type="dxa"/>
            <w:gridSpan w:val="2"/>
            <w:tcBorders>
              <w:top w:val="nil"/>
              <w:left w:val="nil"/>
              <w:bottom w:val="single" w:color="auto" w:sz="4" w:space="0"/>
              <w:right w:val="single" w:color="auto" w:sz="4" w:space="0"/>
            </w:tcBorders>
            <w:tcMar>
              <w:top w:w="57" w:type="dxa"/>
              <w:bottom w:w="57" w:type="dxa"/>
            </w:tcMar>
            <w:vAlign w:val="center"/>
          </w:tcPr>
          <w:p w14:paraId="15628EDC">
            <w:pPr>
              <w:widowControl/>
              <w:spacing w:line="280" w:lineRule="exact"/>
              <w:jc w:val="center"/>
              <w:rPr>
                <w:rFonts w:eastAsia="方正黑体简体"/>
                <w:color w:val="000000"/>
                <w:kern w:val="0"/>
                <w:sz w:val="24"/>
              </w:rPr>
            </w:pPr>
            <w:r>
              <w:rPr>
                <w:rFonts w:eastAsia="方正黑体简体"/>
                <w:color w:val="000000"/>
                <w:kern w:val="0"/>
                <w:sz w:val="24"/>
              </w:rPr>
              <w:t>学历学位</w:t>
            </w:r>
          </w:p>
          <w:p w14:paraId="5A2B9525">
            <w:pPr>
              <w:widowControl/>
              <w:spacing w:line="280" w:lineRule="exact"/>
              <w:jc w:val="center"/>
              <w:rPr>
                <w:rFonts w:eastAsia="方正黑体简体"/>
                <w:color w:val="000000"/>
                <w:kern w:val="0"/>
                <w:sz w:val="24"/>
              </w:rPr>
            </w:pPr>
            <w:r>
              <w:rPr>
                <w:rFonts w:eastAsia="方正黑体简体"/>
                <w:color w:val="000000"/>
                <w:kern w:val="0"/>
                <w:sz w:val="24"/>
              </w:rPr>
              <w:t>要求</w:t>
            </w:r>
          </w:p>
        </w:tc>
        <w:tc>
          <w:tcPr>
            <w:tcW w:w="1834" w:type="dxa"/>
            <w:gridSpan w:val="2"/>
            <w:tcBorders>
              <w:top w:val="nil"/>
              <w:left w:val="nil"/>
              <w:bottom w:val="single" w:color="auto" w:sz="4" w:space="0"/>
              <w:right w:val="single" w:color="auto" w:sz="4" w:space="0"/>
            </w:tcBorders>
            <w:tcMar>
              <w:top w:w="57" w:type="dxa"/>
              <w:bottom w:w="57" w:type="dxa"/>
            </w:tcMar>
            <w:vAlign w:val="center"/>
          </w:tcPr>
          <w:p w14:paraId="31585F8D">
            <w:pPr>
              <w:widowControl/>
              <w:spacing w:line="280" w:lineRule="exact"/>
              <w:jc w:val="center"/>
              <w:rPr>
                <w:rFonts w:eastAsia="方正黑体简体"/>
                <w:color w:val="000000"/>
                <w:kern w:val="0"/>
                <w:sz w:val="24"/>
              </w:rPr>
            </w:pPr>
            <w:r>
              <w:rPr>
                <w:rFonts w:eastAsia="方正黑体简体"/>
                <w:color w:val="000000"/>
                <w:kern w:val="0"/>
                <w:sz w:val="24"/>
              </w:rPr>
              <w:t>其他要求</w:t>
            </w:r>
          </w:p>
        </w:tc>
        <w:tc>
          <w:tcPr>
            <w:tcW w:w="1024" w:type="dxa"/>
            <w:tcBorders>
              <w:top w:val="nil"/>
              <w:left w:val="nil"/>
              <w:bottom w:val="single" w:color="auto" w:sz="4" w:space="0"/>
              <w:right w:val="single" w:color="auto" w:sz="4" w:space="0"/>
            </w:tcBorders>
            <w:tcMar>
              <w:top w:w="57" w:type="dxa"/>
              <w:bottom w:w="57" w:type="dxa"/>
            </w:tcMar>
            <w:vAlign w:val="center"/>
          </w:tcPr>
          <w:p w14:paraId="379BB21C">
            <w:pPr>
              <w:widowControl/>
              <w:spacing w:line="280" w:lineRule="exact"/>
              <w:jc w:val="center"/>
              <w:rPr>
                <w:rFonts w:eastAsia="方正黑体简体"/>
                <w:color w:val="000000"/>
                <w:kern w:val="0"/>
                <w:sz w:val="24"/>
              </w:rPr>
            </w:pPr>
            <w:r>
              <w:rPr>
                <w:rFonts w:eastAsia="方正黑体简体"/>
                <w:color w:val="000000"/>
                <w:kern w:val="0"/>
                <w:sz w:val="24"/>
              </w:rPr>
              <w:t>需求</w:t>
            </w:r>
          </w:p>
          <w:p w14:paraId="7DE6BCE1">
            <w:pPr>
              <w:widowControl/>
              <w:spacing w:line="280" w:lineRule="exact"/>
              <w:jc w:val="center"/>
              <w:rPr>
                <w:rFonts w:eastAsia="方正黑体简体"/>
                <w:color w:val="000000"/>
                <w:kern w:val="0"/>
                <w:sz w:val="24"/>
              </w:rPr>
            </w:pPr>
            <w:r>
              <w:rPr>
                <w:rFonts w:eastAsia="方正黑体简体"/>
                <w:color w:val="000000"/>
                <w:kern w:val="0"/>
                <w:sz w:val="24"/>
              </w:rPr>
              <w:t>人数</w:t>
            </w:r>
          </w:p>
        </w:tc>
        <w:tc>
          <w:tcPr>
            <w:tcW w:w="1267" w:type="dxa"/>
            <w:tcBorders>
              <w:top w:val="nil"/>
              <w:left w:val="nil"/>
              <w:bottom w:val="single" w:color="auto" w:sz="4" w:space="0"/>
              <w:right w:val="single" w:color="auto" w:sz="4" w:space="0"/>
            </w:tcBorders>
            <w:tcMar>
              <w:top w:w="57" w:type="dxa"/>
              <w:bottom w:w="57" w:type="dxa"/>
            </w:tcMar>
            <w:vAlign w:val="center"/>
          </w:tcPr>
          <w:p w14:paraId="1961B884">
            <w:pPr>
              <w:widowControl/>
              <w:spacing w:line="280" w:lineRule="exact"/>
              <w:jc w:val="center"/>
              <w:rPr>
                <w:rFonts w:eastAsia="方正黑体简体"/>
                <w:color w:val="000000"/>
                <w:kern w:val="0"/>
                <w:sz w:val="24"/>
              </w:rPr>
            </w:pPr>
            <w:r>
              <w:rPr>
                <w:rFonts w:eastAsia="方正黑体简体"/>
                <w:color w:val="000000"/>
                <w:kern w:val="0"/>
                <w:sz w:val="24"/>
              </w:rPr>
              <w:t>引进</w:t>
            </w:r>
          </w:p>
          <w:p w14:paraId="5D9C8A02">
            <w:pPr>
              <w:widowControl/>
              <w:spacing w:line="280" w:lineRule="exact"/>
              <w:jc w:val="center"/>
              <w:rPr>
                <w:rFonts w:eastAsia="方正黑体简体"/>
                <w:color w:val="000000"/>
                <w:kern w:val="0"/>
                <w:sz w:val="24"/>
              </w:rPr>
            </w:pPr>
            <w:r>
              <w:rPr>
                <w:rFonts w:eastAsia="方正黑体简体"/>
                <w:color w:val="000000"/>
                <w:kern w:val="0"/>
                <w:sz w:val="24"/>
              </w:rPr>
              <w:t>方式</w:t>
            </w:r>
          </w:p>
        </w:tc>
        <w:tc>
          <w:tcPr>
            <w:tcW w:w="2249" w:type="dxa"/>
            <w:tcBorders>
              <w:top w:val="nil"/>
              <w:left w:val="nil"/>
              <w:bottom w:val="single" w:color="auto" w:sz="4" w:space="0"/>
              <w:right w:val="single" w:color="auto" w:sz="4" w:space="0"/>
            </w:tcBorders>
            <w:tcMar>
              <w:top w:w="57" w:type="dxa"/>
              <w:bottom w:w="57" w:type="dxa"/>
            </w:tcMar>
            <w:vAlign w:val="center"/>
          </w:tcPr>
          <w:p w14:paraId="3263E7F6">
            <w:pPr>
              <w:widowControl/>
              <w:spacing w:line="280" w:lineRule="exact"/>
              <w:jc w:val="center"/>
              <w:rPr>
                <w:rFonts w:eastAsia="方正黑体简体"/>
                <w:color w:val="000000"/>
                <w:kern w:val="0"/>
                <w:sz w:val="24"/>
              </w:rPr>
            </w:pPr>
            <w:r>
              <w:rPr>
                <w:rFonts w:eastAsia="方正黑体简体"/>
                <w:color w:val="000000"/>
                <w:kern w:val="0"/>
                <w:sz w:val="24"/>
              </w:rPr>
              <w:t>提供薪酬、生活待</w:t>
            </w:r>
          </w:p>
          <w:p w14:paraId="64522793">
            <w:pPr>
              <w:widowControl/>
              <w:spacing w:line="280" w:lineRule="exact"/>
              <w:jc w:val="center"/>
              <w:rPr>
                <w:rFonts w:eastAsia="方正黑体简体"/>
                <w:color w:val="000000"/>
                <w:kern w:val="0"/>
                <w:sz w:val="24"/>
              </w:rPr>
            </w:pPr>
            <w:r>
              <w:rPr>
                <w:rFonts w:eastAsia="方正黑体简体"/>
                <w:color w:val="000000"/>
                <w:kern w:val="0"/>
                <w:sz w:val="24"/>
              </w:rPr>
              <w:t>遇或其他优惠条件</w:t>
            </w:r>
          </w:p>
        </w:tc>
      </w:tr>
      <w:tr w14:paraId="199DAC56">
        <w:tblPrEx>
          <w:tblCellMar>
            <w:top w:w="0" w:type="dxa"/>
            <w:left w:w="108" w:type="dxa"/>
            <w:bottom w:w="0" w:type="dxa"/>
            <w:right w:w="108" w:type="dxa"/>
          </w:tblCellMar>
        </w:tblPrEx>
        <w:trPr>
          <w:trHeight w:val="2183" w:hRule="atLeast"/>
          <w:jc w:val="center"/>
        </w:trPr>
        <w:tc>
          <w:tcPr>
            <w:tcW w:w="9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0C19896">
            <w:pPr>
              <w:widowControl/>
              <w:spacing w:line="280" w:lineRule="exact"/>
              <w:jc w:val="center"/>
              <w:rPr>
                <w:rFonts w:hint="eastAsia" w:eastAsia="方正仿宋简体"/>
                <w:color w:val="000000"/>
                <w:kern w:val="0"/>
                <w:sz w:val="24"/>
                <w:szCs w:val="24"/>
                <w:lang w:val="en-US" w:eastAsia="zh-CN"/>
              </w:rPr>
            </w:pPr>
            <w:r>
              <w:rPr>
                <w:rFonts w:hint="eastAsia" w:eastAsia="方正仿宋简体"/>
                <w:color w:val="000000"/>
                <w:kern w:val="0"/>
                <w:sz w:val="24"/>
                <w:szCs w:val="24"/>
                <w:lang w:val="en-US" w:eastAsia="zh-CN"/>
              </w:rPr>
              <w:t>1</w:t>
            </w:r>
          </w:p>
        </w:tc>
        <w:tc>
          <w:tcPr>
            <w:tcW w:w="134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59FCA3C">
            <w:pPr>
              <w:widowControl/>
              <w:spacing w:line="280" w:lineRule="exact"/>
              <w:jc w:val="center"/>
              <w:rPr>
                <w:rFonts w:eastAsia="方正仿宋简体"/>
                <w:color w:val="000000"/>
                <w:kern w:val="0"/>
                <w:sz w:val="24"/>
                <w:szCs w:val="24"/>
              </w:rPr>
            </w:pPr>
            <w:bookmarkStart w:id="1" w:name="OLE_LINK21"/>
            <w:r>
              <w:rPr>
                <w:rFonts w:eastAsia="方正仿宋简体"/>
                <w:color w:val="000000"/>
                <w:kern w:val="0"/>
                <w:sz w:val="24"/>
                <w:szCs w:val="24"/>
              </w:rPr>
              <w:t>心理健康教师</w:t>
            </w:r>
            <w:bookmarkEnd w:id="1"/>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9253F8D">
            <w:pPr>
              <w:widowControl/>
              <w:spacing w:line="280" w:lineRule="exact"/>
              <w:jc w:val="left"/>
              <w:rPr>
                <w:rFonts w:eastAsia="方正仿宋简体"/>
                <w:color w:val="000000"/>
                <w:kern w:val="0"/>
                <w:sz w:val="24"/>
                <w:szCs w:val="24"/>
              </w:rPr>
            </w:pPr>
            <w:bookmarkStart w:id="2" w:name="OLE_LINK22"/>
            <w:r>
              <w:rPr>
                <w:sz w:val="24"/>
                <w:szCs w:val="24"/>
              </w:rPr>
              <w:fldChar w:fldCharType="begin"/>
            </w:r>
            <w:r>
              <w:rPr>
                <w:sz w:val="24"/>
                <w:szCs w:val="24"/>
              </w:rPr>
              <w:instrText xml:space="preserve"> HYPERLINK "https://yz.chsi.com.cn/zyk/specialityDetail.do?zymc=%e5%bf%83%e7%90%86%e5%81%a5%e5%ba%b7%e6%95%99%e8%82%b2&amp;zydm=045116&amp;cckey=20&amp;ssdm=&amp;method=distribution" \t "_blank" </w:instrText>
            </w:r>
            <w:r>
              <w:rPr>
                <w:sz w:val="24"/>
                <w:szCs w:val="24"/>
              </w:rPr>
              <w:fldChar w:fldCharType="separate"/>
            </w:r>
            <w:r>
              <w:rPr>
                <w:rFonts w:eastAsia="方正仿宋简体"/>
                <w:color w:val="000000"/>
                <w:kern w:val="0"/>
                <w:sz w:val="24"/>
                <w:szCs w:val="24"/>
              </w:rPr>
              <w:t>心理健康教育</w:t>
            </w:r>
            <w:r>
              <w:rPr>
                <w:rFonts w:eastAsia="方正仿宋简体"/>
                <w:color w:val="000000"/>
                <w:kern w:val="0"/>
                <w:sz w:val="24"/>
                <w:szCs w:val="24"/>
              </w:rPr>
              <w:fldChar w:fldCharType="end"/>
            </w:r>
          </w:p>
          <w:p w14:paraId="04132096">
            <w:pPr>
              <w:widowControl/>
              <w:spacing w:line="280" w:lineRule="exact"/>
              <w:jc w:val="left"/>
              <w:rPr>
                <w:rFonts w:eastAsia="方正仿宋简体"/>
                <w:color w:val="000000"/>
                <w:kern w:val="0"/>
                <w:sz w:val="24"/>
                <w:szCs w:val="24"/>
              </w:rPr>
            </w:pPr>
            <w:r>
              <w:rPr>
                <w:rFonts w:eastAsia="方正仿宋简体"/>
                <w:color w:val="000000"/>
                <w:kern w:val="0"/>
                <w:sz w:val="24"/>
                <w:szCs w:val="24"/>
              </w:rPr>
              <w:t>心理学</w:t>
            </w:r>
          </w:p>
          <w:p w14:paraId="2CFC8AC6">
            <w:pPr>
              <w:widowControl/>
              <w:spacing w:line="280" w:lineRule="exact"/>
              <w:jc w:val="left"/>
              <w:rPr>
                <w:rFonts w:eastAsia="方正仿宋简体"/>
                <w:color w:val="000000"/>
                <w:kern w:val="0"/>
                <w:sz w:val="24"/>
                <w:szCs w:val="24"/>
              </w:rPr>
            </w:pPr>
            <w:r>
              <w:rPr>
                <w:rFonts w:eastAsia="方正仿宋简体"/>
                <w:color w:val="000000"/>
                <w:kern w:val="0"/>
                <w:sz w:val="24"/>
                <w:szCs w:val="24"/>
              </w:rPr>
              <w:t>基础心理学</w:t>
            </w:r>
          </w:p>
          <w:p w14:paraId="59F45E90">
            <w:pPr>
              <w:widowControl/>
              <w:spacing w:line="280" w:lineRule="exact"/>
              <w:jc w:val="left"/>
              <w:rPr>
                <w:rFonts w:hint="eastAsia"/>
                <w:color w:val="000000"/>
                <w:kern w:val="0"/>
                <w:sz w:val="24"/>
                <w:szCs w:val="24"/>
                <w:lang w:eastAsia="zh-CN"/>
              </w:rPr>
            </w:pPr>
            <w:r>
              <w:rPr>
                <w:rFonts w:eastAsia="方正仿宋简体"/>
                <w:color w:val="000000"/>
                <w:kern w:val="0"/>
                <w:sz w:val="24"/>
                <w:szCs w:val="24"/>
              </w:rPr>
              <w:t>发展与教育心理学</w:t>
            </w:r>
          </w:p>
          <w:p w14:paraId="3EF44F82">
            <w:pPr>
              <w:widowControl/>
              <w:spacing w:line="280" w:lineRule="exact"/>
              <w:jc w:val="left"/>
              <w:rPr>
                <w:rFonts w:eastAsia="方正仿宋简体"/>
                <w:color w:val="000000"/>
                <w:kern w:val="0"/>
                <w:sz w:val="24"/>
                <w:szCs w:val="24"/>
              </w:rPr>
            </w:pPr>
            <w:r>
              <w:rPr>
                <w:rFonts w:eastAsia="方正仿宋简体"/>
                <w:color w:val="000000"/>
                <w:kern w:val="0"/>
                <w:sz w:val="24"/>
                <w:szCs w:val="24"/>
              </w:rPr>
              <w:t>应用心理学</w:t>
            </w:r>
            <w:bookmarkEnd w:id="2"/>
          </w:p>
        </w:tc>
        <w:tc>
          <w:tcPr>
            <w:tcW w:w="10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C511EC7">
            <w:pPr>
              <w:widowControl/>
              <w:spacing w:line="280" w:lineRule="exact"/>
              <w:jc w:val="center"/>
              <w:rPr>
                <w:rFonts w:eastAsia="方正仿宋简体"/>
                <w:color w:val="000000"/>
                <w:kern w:val="0"/>
                <w:sz w:val="24"/>
                <w:szCs w:val="24"/>
              </w:rPr>
            </w:pPr>
          </w:p>
        </w:tc>
        <w:tc>
          <w:tcPr>
            <w:tcW w:w="184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C12665F">
            <w:pPr>
              <w:widowControl/>
              <w:spacing w:line="280" w:lineRule="exact"/>
              <w:jc w:val="center"/>
              <w:rPr>
                <w:rFonts w:eastAsia="方正仿宋简体"/>
                <w:color w:val="000000"/>
                <w:kern w:val="0"/>
                <w:sz w:val="24"/>
                <w:szCs w:val="24"/>
              </w:rPr>
            </w:pPr>
            <w:r>
              <w:rPr>
                <w:rFonts w:eastAsia="方正仿宋简体"/>
                <w:color w:val="000000"/>
                <w:kern w:val="0"/>
                <w:sz w:val="24"/>
                <w:szCs w:val="24"/>
              </w:rPr>
              <w:t>硕士研究生及以上学历且取得相应学位</w:t>
            </w:r>
          </w:p>
        </w:tc>
        <w:tc>
          <w:tcPr>
            <w:tcW w:w="18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5492C0F">
            <w:pPr>
              <w:widowControl/>
              <w:spacing w:line="280" w:lineRule="exact"/>
              <w:jc w:val="center"/>
              <w:rPr>
                <w:rFonts w:hint="eastAsia" w:eastAsia="方正仿宋简体"/>
                <w:color w:val="000000"/>
                <w:kern w:val="0"/>
                <w:sz w:val="24"/>
                <w:szCs w:val="24"/>
                <w:lang w:eastAsia="zh-CN"/>
              </w:rPr>
            </w:pPr>
            <w:r>
              <w:rPr>
                <w:rFonts w:eastAsia="方正仿宋简体"/>
                <w:color w:val="000000"/>
                <w:kern w:val="0"/>
                <w:sz w:val="24"/>
                <w:szCs w:val="24"/>
              </w:rPr>
              <w:t>取得高级中学教师资格证书</w:t>
            </w:r>
            <w:r>
              <w:rPr>
                <w:rFonts w:hint="eastAsia" w:eastAsia="方正仿宋简体"/>
                <w:color w:val="000000"/>
                <w:kern w:val="0"/>
                <w:sz w:val="24"/>
                <w:szCs w:val="24"/>
                <w:lang w:eastAsia="zh-CN"/>
              </w:rPr>
              <w:t>（</w:t>
            </w:r>
            <w:r>
              <w:rPr>
                <w:rFonts w:hint="eastAsia" w:eastAsia="方正仿宋简体"/>
                <w:color w:val="000000"/>
                <w:kern w:val="0"/>
                <w:sz w:val="24"/>
                <w:szCs w:val="24"/>
                <w:lang w:val="en-US" w:eastAsia="zh-CN"/>
              </w:rPr>
              <w:t>心理健康教育</w:t>
            </w:r>
            <w:r>
              <w:rPr>
                <w:rFonts w:hint="eastAsia" w:eastAsia="方正仿宋简体"/>
                <w:color w:val="000000"/>
                <w:kern w:val="0"/>
                <w:sz w:val="24"/>
                <w:szCs w:val="24"/>
                <w:lang w:eastAsia="zh-CN"/>
              </w:rPr>
              <w:t>）</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AA9861B">
            <w:pPr>
              <w:widowControl/>
              <w:spacing w:line="280" w:lineRule="exact"/>
              <w:jc w:val="center"/>
              <w:rPr>
                <w:rFonts w:hint="eastAsia" w:eastAsia="方正仿宋简体"/>
                <w:color w:val="000000"/>
                <w:kern w:val="0"/>
                <w:sz w:val="24"/>
                <w:szCs w:val="24"/>
                <w:lang w:val="en-US" w:eastAsia="zh-CN"/>
              </w:rPr>
            </w:pPr>
            <w:r>
              <w:rPr>
                <w:rFonts w:hint="eastAsia" w:eastAsia="方正仿宋简体"/>
                <w:color w:val="000000"/>
                <w:kern w:val="0"/>
                <w:sz w:val="24"/>
                <w:szCs w:val="24"/>
                <w:lang w:val="en-US" w:eastAsia="zh-CN"/>
              </w:rPr>
              <w:t>2</w:t>
            </w:r>
          </w:p>
        </w:tc>
        <w:tc>
          <w:tcPr>
            <w:tcW w:w="12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FA22294">
            <w:pPr>
              <w:widowControl/>
              <w:spacing w:line="280" w:lineRule="exact"/>
              <w:jc w:val="center"/>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2EF0E8E7">
            <w:pPr>
              <w:widowControl/>
              <w:spacing w:line="280" w:lineRule="exact"/>
              <w:jc w:val="center"/>
              <w:rPr>
                <w:rFonts w:eastAsia="方正仿宋简体"/>
                <w:color w:val="000000"/>
                <w:kern w:val="0"/>
                <w:sz w:val="24"/>
                <w:szCs w:val="24"/>
              </w:rPr>
            </w:pPr>
            <w:r>
              <w:rPr>
                <w:rFonts w:hint="default" w:ascii="Times New Roman" w:hAnsi="Times New Roman" w:eastAsia="方正仿宋简体" w:cs="Times New Roman"/>
                <w:color w:val="auto"/>
                <w:kern w:val="0"/>
                <w:sz w:val="24"/>
              </w:rPr>
              <w:t>引进</w:t>
            </w:r>
          </w:p>
        </w:tc>
        <w:tc>
          <w:tcPr>
            <w:tcW w:w="224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C3F21A">
            <w:pPr>
              <w:widowControl/>
              <w:spacing w:line="280" w:lineRule="exact"/>
              <w:jc w:val="center"/>
              <w:rPr>
                <w:rFonts w:eastAsia="方正仿宋简体"/>
                <w:color w:val="000000"/>
                <w:kern w:val="0"/>
                <w:sz w:val="24"/>
                <w:szCs w:val="24"/>
              </w:rPr>
            </w:pPr>
          </w:p>
        </w:tc>
      </w:tr>
      <w:tr w14:paraId="54C57639">
        <w:tblPrEx>
          <w:tblCellMar>
            <w:top w:w="0" w:type="dxa"/>
            <w:left w:w="108" w:type="dxa"/>
            <w:bottom w:w="0" w:type="dxa"/>
            <w:right w:w="108" w:type="dxa"/>
          </w:tblCellMar>
        </w:tblPrEx>
        <w:trPr>
          <w:trHeight w:val="1672" w:hRule="atLeast"/>
          <w:jc w:val="center"/>
        </w:trPr>
        <w:tc>
          <w:tcPr>
            <w:tcW w:w="9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53A75C">
            <w:pPr>
              <w:widowControl/>
              <w:spacing w:line="280" w:lineRule="exact"/>
              <w:jc w:val="center"/>
              <w:rPr>
                <w:rFonts w:hint="eastAsia" w:eastAsia="方正仿宋简体"/>
                <w:color w:val="000000"/>
                <w:kern w:val="0"/>
                <w:sz w:val="24"/>
                <w:szCs w:val="24"/>
                <w:lang w:val="en-US" w:eastAsia="zh-CN"/>
              </w:rPr>
            </w:pPr>
            <w:r>
              <w:rPr>
                <w:rFonts w:hint="eastAsia" w:eastAsia="方正仿宋简体"/>
                <w:color w:val="000000"/>
                <w:kern w:val="0"/>
                <w:sz w:val="24"/>
                <w:szCs w:val="24"/>
                <w:lang w:val="en-US" w:eastAsia="zh-CN"/>
              </w:rPr>
              <w:t>2</w:t>
            </w:r>
          </w:p>
        </w:tc>
        <w:tc>
          <w:tcPr>
            <w:tcW w:w="134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2150D3F">
            <w:pPr>
              <w:widowControl/>
              <w:spacing w:line="280" w:lineRule="exact"/>
              <w:jc w:val="center"/>
              <w:rPr>
                <w:rFonts w:eastAsia="方正仿宋简体"/>
                <w:color w:val="000000"/>
                <w:kern w:val="0"/>
                <w:sz w:val="24"/>
                <w:szCs w:val="24"/>
              </w:rPr>
            </w:pPr>
            <w:r>
              <w:rPr>
                <w:rFonts w:eastAsia="方正仿宋简体"/>
                <w:color w:val="000000"/>
                <w:kern w:val="0"/>
                <w:sz w:val="24"/>
                <w:szCs w:val="24"/>
              </w:rPr>
              <w:t>地理教师</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B8E737E">
            <w:pPr>
              <w:widowControl/>
              <w:spacing w:line="280" w:lineRule="exact"/>
              <w:jc w:val="left"/>
              <w:rPr>
                <w:rFonts w:eastAsia="方正仿宋简体"/>
                <w:color w:val="000000"/>
                <w:kern w:val="0"/>
                <w:sz w:val="24"/>
                <w:szCs w:val="24"/>
              </w:rPr>
            </w:pPr>
            <w:bookmarkStart w:id="3" w:name="OLE_LINK23"/>
            <w:r>
              <w:rPr>
                <w:sz w:val="24"/>
                <w:szCs w:val="24"/>
              </w:rPr>
              <w:fldChar w:fldCharType="begin"/>
            </w:r>
            <w:r>
              <w:rPr>
                <w:sz w:val="24"/>
                <w:szCs w:val="24"/>
              </w:rPr>
              <w:instrText xml:space="preserve"> HYPERLINK "https://yz.chsi.com.cn/zyk/specialityDetail.do?zymc=%e5%ad%a6%e7%a7%91%e6%95%99%e5%ad%a6%ef%bc%88%e5%9c%b0%e7%90%86%ef%bc%89&amp;zydm=045110&amp;cckey=20&amp;ssdm=&amp;method=distribution" \t "_blank" </w:instrText>
            </w:r>
            <w:r>
              <w:rPr>
                <w:sz w:val="24"/>
                <w:szCs w:val="24"/>
              </w:rPr>
              <w:fldChar w:fldCharType="separate"/>
            </w:r>
            <w:r>
              <w:rPr>
                <w:rFonts w:eastAsia="方正仿宋简体"/>
                <w:color w:val="000000"/>
                <w:kern w:val="0"/>
                <w:sz w:val="24"/>
                <w:szCs w:val="24"/>
              </w:rPr>
              <w:t>学科教学（地理）</w:t>
            </w:r>
            <w:r>
              <w:rPr>
                <w:rFonts w:eastAsia="方正仿宋简体"/>
                <w:color w:val="000000"/>
                <w:kern w:val="0"/>
                <w:sz w:val="24"/>
                <w:szCs w:val="24"/>
              </w:rPr>
              <w:fldChar w:fldCharType="end"/>
            </w:r>
          </w:p>
          <w:p w14:paraId="52627FD9">
            <w:pPr>
              <w:widowControl/>
              <w:spacing w:line="280" w:lineRule="exact"/>
              <w:jc w:val="left"/>
              <w:rPr>
                <w:rFonts w:eastAsia="方正仿宋简体"/>
                <w:color w:val="000000"/>
                <w:kern w:val="0"/>
                <w:sz w:val="24"/>
                <w:szCs w:val="24"/>
              </w:rPr>
            </w:pPr>
            <w:r>
              <w:rPr>
                <w:rFonts w:eastAsia="方正仿宋简体"/>
                <w:color w:val="000000"/>
                <w:kern w:val="0"/>
                <w:sz w:val="24"/>
                <w:szCs w:val="24"/>
              </w:rPr>
              <w:t>地理学</w:t>
            </w:r>
            <w:bookmarkStart w:id="31" w:name="_GoBack"/>
            <w:bookmarkEnd w:id="31"/>
          </w:p>
          <w:p w14:paraId="15B34AD0">
            <w:pPr>
              <w:widowControl/>
              <w:spacing w:line="280" w:lineRule="exact"/>
              <w:jc w:val="left"/>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"https://yz.chsi.com.cn/zyk/specialityDetail.do?zymc=%e8%87%aa%e7%84%b6%e5%9c%b0%e7%90%86%e5%ad%a6&amp;zydm=070501&amp;cckey=10&amp;ssdm=&amp;method=distribution" \t "_blank" </w:instrText>
            </w:r>
            <w:r>
              <w:rPr>
                <w:sz w:val="24"/>
                <w:szCs w:val="24"/>
              </w:rPr>
              <w:fldChar w:fldCharType="separate"/>
            </w:r>
            <w:r>
              <w:rPr>
                <w:rFonts w:eastAsia="方正仿宋简体"/>
                <w:color w:val="000000"/>
                <w:kern w:val="0"/>
                <w:sz w:val="24"/>
                <w:szCs w:val="24"/>
              </w:rPr>
              <w:t>自然地理学</w:t>
            </w:r>
            <w:r>
              <w:rPr>
                <w:rFonts w:eastAsia="方正仿宋简体"/>
                <w:color w:val="000000"/>
                <w:kern w:val="0"/>
                <w:sz w:val="24"/>
                <w:szCs w:val="24"/>
              </w:rPr>
              <w:fldChar w:fldCharType="end"/>
            </w:r>
          </w:p>
          <w:p w14:paraId="536E3BBB">
            <w:pPr>
              <w:widowControl/>
              <w:spacing w:line="280" w:lineRule="exact"/>
              <w:jc w:val="left"/>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"https://yz.chsi.com.cn/zyk/specialityDetail.do?zymc=%e4%ba%ba%e6%96%87%e5%9c%b0%e7%90%86%e5%ad%a6&amp;zydm=070502&amp;cckey=10&amp;ssdm=&amp;method=distribution" \t "_blank" </w:instrText>
            </w:r>
            <w:r>
              <w:rPr>
                <w:sz w:val="24"/>
                <w:szCs w:val="24"/>
              </w:rPr>
              <w:fldChar w:fldCharType="separate"/>
            </w:r>
            <w:r>
              <w:rPr>
                <w:rFonts w:eastAsia="方正仿宋简体"/>
                <w:color w:val="000000"/>
                <w:kern w:val="0"/>
                <w:sz w:val="24"/>
                <w:szCs w:val="24"/>
              </w:rPr>
              <w:t>人文地理学</w:t>
            </w:r>
            <w:r>
              <w:rPr>
                <w:rFonts w:eastAsia="方正仿宋简体"/>
                <w:color w:val="000000"/>
                <w:kern w:val="0"/>
                <w:sz w:val="24"/>
                <w:szCs w:val="24"/>
              </w:rPr>
              <w:fldChar w:fldCharType="end"/>
            </w:r>
          </w:p>
          <w:p w14:paraId="62CD5C34">
            <w:pPr>
              <w:widowControl/>
              <w:spacing w:line="280" w:lineRule="exact"/>
              <w:jc w:val="left"/>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"https://yz.chsi.com.cn/zyk/specialityDetail.do?zymc=%e5%9c%b0%e5%9b%be%e5%ad%a6%e4%b8%8e%e5%9c%b0%e7%90%86%e4%bf%a1%e6%81%af%e7%b3%bb%e7%bb%9f&amp;zydm=070503&amp;cckey=10&amp;ssdm=&amp;method=distribution" \t "_blank" </w:instrText>
            </w:r>
            <w:r>
              <w:rPr>
                <w:sz w:val="24"/>
                <w:szCs w:val="24"/>
              </w:rPr>
              <w:fldChar w:fldCharType="separate"/>
            </w:r>
            <w:r>
              <w:rPr>
                <w:rFonts w:eastAsia="方正仿宋简体"/>
                <w:color w:val="000000"/>
                <w:kern w:val="0"/>
                <w:sz w:val="24"/>
                <w:szCs w:val="24"/>
              </w:rPr>
              <w:t>地图学与地理信息系统</w:t>
            </w:r>
            <w:r>
              <w:rPr>
                <w:rFonts w:eastAsia="方正仿宋简体"/>
                <w:color w:val="000000"/>
                <w:kern w:val="0"/>
                <w:sz w:val="24"/>
                <w:szCs w:val="24"/>
              </w:rPr>
              <w:fldChar w:fldCharType="end"/>
            </w:r>
            <w:bookmarkEnd w:id="3"/>
          </w:p>
        </w:tc>
        <w:tc>
          <w:tcPr>
            <w:tcW w:w="10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23B6158">
            <w:pPr>
              <w:widowControl/>
              <w:spacing w:line="280" w:lineRule="exact"/>
              <w:jc w:val="center"/>
              <w:rPr>
                <w:rFonts w:eastAsia="方正仿宋简体"/>
                <w:color w:val="000000"/>
                <w:kern w:val="0"/>
                <w:sz w:val="24"/>
                <w:szCs w:val="24"/>
              </w:rPr>
            </w:pPr>
          </w:p>
        </w:tc>
        <w:tc>
          <w:tcPr>
            <w:tcW w:w="184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F7AD3D5">
            <w:pPr>
              <w:widowControl/>
              <w:spacing w:line="280" w:lineRule="exact"/>
              <w:jc w:val="center"/>
              <w:rPr>
                <w:rFonts w:eastAsia="方正仿宋简体"/>
                <w:color w:val="000000"/>
                <w:kern w:val="0"/>
                <w:sz w:val="24"/>
                <w:szCs w:val="24"/>
              </w:rPr>
            </w:pPr>
            <w:r>
              <w:rPr>
                <w:rFonts w:eastAsia="方正仿宋简体"/>
                <w:color w:val="000000"/>
                <w:kern w:val="0"/>
                <w:sz w:val="24"/>
                <w:szCs w:val="24"/>
              </w:rPr>
              <w:t>硕士研究生及以上学历且取得相应学位</w:t>
            </w:r>
          </w:p>
        </w:tc>
        <w:tc>
          <w:tcPr>
            <w:tcW w:w="18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427755">
            <w:pPr>
              <w:widowControl/>
              <w:spacing w:line="280" w:lineRule="exact"/>
              <w:jc w:val="center"/>
              <w:rPr>
                <w:rFonts w:hint="eastAsia" w:eastAsia="方正仿宋简体"/>
                <w:color w:val="000000"/>
                <w:kern w:val="0"/>
                <w:sz w:val="24"/>
                <w:szCs w:val="24"/>
                <w:lang w:eastAsia="zh-CN"/>
              </w:rPr>
            </w:pPr>
            <w:r>
              <w:rPr>
                <w:rFonts w:eastAsia="方正仿宋简体"/>
                <w:color w:val="000000"/>
                <w:kern w:val="0"/>
                <w:sz w:val="24"/>
                <w:szCs w:val="24"/>
              </w:rPr>
              <w:t>取得高级中学教师资格证书</w:t>
            </w:r>
            <w:r>
              <w:rPr>
                <w:rFonts w:hint="eastAsia" w:eastAsia="方正仿宋简体"/>
                <w:color w:val="000000"/>
                <w:kern w:val="0"/>
                <w:sz w:val="24"/>
                <w:szCs w:val="24"/>
                <w:lang w:eastAsia="zh-CN"/>
              </w:rPr>
              <w:t>（</w:t>
            </w:r>
            <w:r>
              <w:rPr>
                <w:rFonts w:hint="eastAsia" w:eastAsia="方正仿宋简体"/>
                <w:color w:val="000000"/>
                <w:kern w:val="0"/>
                <w:sz w:val="24"/>
                <w:szCs w:val="24"/>
                <w:lang w:val="en-US" w:eastAsia="zh-CN"/>
              </w:rPr>
              <w:t>地理</w:t>
            </w:r>
            <w:r>
              <w:rPr>
                <w:rFonts w:hint="eastAsia" w:eastAsia="方正仿宋简体"/>
                <w:color w:val="000000"/>
                <w:kern w:val="0"/>
                <w:sz w:val="24"/>
                <w:szCs w:val="24"/>
                <w:lang w:eastAsia="zh-CN"/>
              </w:rPr>
              <w:t>）</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C41954E">
            <w:pPr>
              <w:widowControl/>
              <w:spacing w:line="280" w:lineRule="exact"/>
              <w:jc w:val="center"/>
              <w:rPr>
                <w:rFonts w:eastAsia="方正仿宋简体"/>
                <w:color w:val="000000"/>
                <w:kern w:val="0"/>
                <w:sz w:val="24"/>
                <w:szCs w:val="24"/>
              </w:rPr>
            </w:pPr>
            <w:r>
              <w:rPr>
                <w:rFonts w:eastAsia="方正仿宋简体"/>
                <w:color w:val="000000"/>
                <w:kern w:val="0"/>
                <w:sz w:val="24"/>
                <w:szCs w:val="24"/>
              </w:rPr>
              <w:t>1</w:t>
            </w:r>
          </w:p>
        </w:tc>
        <w:tc>
          <w:tcPr>
            <w:tcW w:w="12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011AB6F">
            <w:pPr>
              <w:widowControl/>
              <w:spacing w:line="280" w:lineRule="exact"/>
              <w:jc w:val="center"/>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07DF5CAC">
            <w:pPr>
              <w:widowControl/>
              <w:spacing w:line="280" w:lineRule="exact"/>
              <w:jc w:val="center"/>
              <w:rPr>
                <w:rFonts w:eastAsia="方正仿宋简体"/>
                <w:color w:val="000000"/>
                <w:kern w:val="0"/>
                <w:sz w:val="24"/>
                <w:szCs w:val="24"/>
              </w:rPr>
            </w:pPr>
            <w:r>
              <w:rPr>
                <w:rFonts w:hint="default" w:ascii="Times New Roman" w:hAnsi="Times New Roman" w:eastAsia="方正仿宋简体" w:cs="Times New Roman"/>
                <w:color w:val="auto"/>
                <w:kern w:val="0"/>
                <w:sz w:val="24"/>
              </w:rPr>
              <w:t>引进</w:t>
            </w:r>
          </w:p>
        </w:tc>
        <w:tc>
          <w:tcPr>
            <w:tcW w:w="224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B81B60D">
            <w:pPr>
              <w:widowControl/>
              <w:spacing w:line="280" w:lineRule="exact"/>
              <w:jc w:val="center"/>
              <w:rPr>
                <w:rFonts w:eastAsia="方正仿宋简体"/>
                <w:color w:val="000000"/>
                <w:kern w:val="0"/>
                <w:sz w:val="24"/>
                <w:szCs w:val="24"/>
              </w:rPr>
            </w:pPr>
          </w:p>
        </w:tc>
      </w:tr>
      <w:tr w14:paraId="0D1D6B5E">
        <w:tblPrEx>
          <w:tblCellMar>
            <w:top w:w="0" w:type="dxa"/>
            <w:left w:w="108" w:type="dxa"/>
            <w:bottom w:w="0" w:type="dxa"/>
            <w:right w:w="108" w:type="dxa"/>
          </w:tblCellMar>
        </w:tblPrEx>
        <w:trPr>
          <w:trHeight w:val="1389" w:hRule="atLeast"/>
          <w:jc w:val="center"/>
        </w:trPr>
        <w:tc>
          <w:tcPr>
            <w:tcW w:w="9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08394F0">
            <w:pPr>
              <w:widowControl/>
              <w:spacing w:line="280" w:lineRule="exact"/>
              <w:jc w:val="center"/>
              <w:rPr>
                <w:rFonts w:hint="eastAsia" w:eastAsia="方正仿宋简体"/>
                <w:color w:val="000000"/>
                <w:kern w:val="0"/>
                <w:sz w:val="24"/>
                <w:szCs w:val="24"/>
                <w:lang w:val="en-US" w:eastAsia="zh-CN"/>
              </w:rPr>
            </w:pPr>
            <w:r>
              <w:rPr>
                <w:rFonts w:hint="eastAsia" w:eastAsia="方正仿宋简体"/>
                <w:color w:val="000000"/>
                <w:kern w:val="0"/>
                <w:sz w:val="24"/>
                <w:szCs w:val="24"/>
                <w:lang w:val="en-US" w:eastAsia="zh-CN"/>
              </w:rPr>
              <w:t>3</w:t>
            </w:r>
          </w:p>
        </w:tc>
        <w:tc>
          <w:tcPr>
            <w:tcW w:w="134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DCEDFD6">
            <w:pPr>
              <w:widowControl/>
              <w:spacing w:line="280" w:lineRule="exact"/>
              <w:jc w:val="center"/>
              <w:rPr>
                <w:rFonts w:eastAsia="方正仿宋简体"/>
                <w:color w:val="000000"/>
                <w:kern w:val="0"/>
                <w:sz w:val="24"/>
                <w:szCs w:val="24"/>
              </w:rPr>
            </w:pPr>
            <w:bookmarkStart w:id="4" w:name="OLE_LINK24"/>
            <w:r>
              <w:rPr>
                <w:rFonts w:eastAsia="方正仿宋简体"/>
                <w:color w:val="000000"/>
                <w:kern w:val="0"/>
                <w:sz w:val="24"/>
                <w:szCs w:val="24"/>
              </w:rPr>
              <w:t>信息技术教师</w:t>
            </w:r>
            <w:bookmarkEnd w:id="4"/>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4F91F83">
            <w:pPr>
              <w:widowControl/>
              <w:spacing w:line="280" w:lineRule="exact"/>
              <w:jc w:val="both"/>
              <w:rPr>
                <w:rFonts w:eastAsia="方正仿宋简体"/>
                <w:b/>
                <w:snapToGrid w:val="0"/>
                <w:color w:val="000000"/>
                <w:kern w:val="0"/>
                <w:sz w:val="24"/>
                <w:szCs w:val="24"/>
              </w:rPr>
            </w:pPr>
            <w:bookmarkStart w:id="5" w:name="OLE_LINK25"/>
            <w:r>
              <w:rPr>
                <w:b/>
                <w:snapToGrid w:val="0"/>
                <w:kern w:val="0"/>
                <w:sz w:val="24"/>
                <w:szCs w:val="24"/>
              </w:rPr>
              <w:fldChar w:fldCharType="begin"/>
            </w:r>
            <w:r>
              <w:rPr>
                <w:b/>
                <w:snapToGrid w:val="0"/>
                <w:kern w:val="0"/>
                <w:sz w:val="24"/>
                <w:szCs w:val="24"/>
              </w:rPr>
              <w:instrText xml:space="preserve"> HYPERLINK "https://yz.chsi.com.cn/zyk/specialityDetail.do?zymc=%e7%a7%91%e5%ad%a6%e4%b8%8e%e6%8a%80%e6%9c%af%e6%95%99%e8%82%b2&amp;zydm=045117&amp;cckey=20&amp;ssdm=&amp;method=distribution" \t "_blank" </w:instrText>
            </w:r>
            <w:r>
              <w:rPr>
                <w:b/>
                <w:snapToGrid w:val="0"/>
                <w:kern w:val="0"/>
                <w:sz w:val="24"/>
                <w:szCs w:val="24"/>
              </w:rPr>
              <w:fldChar w:fldCharType="separate"/>
            </w:r>
            <w:r>
              <w:rPr>
                <w:rFonts w:eastAsia="方正仿宋简体"/>
                <w:b/>
                <w:snapToGrid w:val="0"/>
                <w:color w:val="000000"/>
                <w:kern w:val="0"/>
                <w:sz w:val="24"/>
                <w:szCs w:val="24"/>
              </w:rPr>
              <w:t>科学与技术教育</w:t>
            </w:r>
            <w:r>
              <w:rPr>
                <w:rFonts w:eastAsia="方正仿宋简体"/>
                <w:b/>
                <w:snapToGrid w:val="0"/>
                <w:color w:val="000000"/>
                <w:kern w:val="0"/>
                <w:sz w:val="24"/>
                <w:szCs w:val="24"/>
              </w:rPr>
              <w:fldChar w:fldCharType="end"/>
            </w:r>
          </w:p>
          <w:p w14:paraId="194BA5FC">
            <w:pPr>
              <w:widowControl/>
              <w:spacing w:line="280" w:lineRule="exact"/>
              <w:jc w:val="both"/>
              <w:rPr>
                <w:rFonts w:eastAsia="方正仿宋简体"/>
                <w:b/>
                <w:snapToGrid w:val="0"/>
                <w:color w:val="auto"/>
                <w:kern w:val="0"/>
                <w:sz w:val="24"/>
                <w:szCs w:val="24"/>
              </w:rPr>
            </w:pPr>
            <w:r>
              <w:rPr>
                <w:rFonts w:eastAsia="方正仿宋简体"/>
                <w:b/>
                <w:snapToGrid w:val="0"/>
                <w:color w:val="auto"/>
                <w:kern w:val="0"/>
                <w:sz w:val="24"/>
                <w:szCs w:val="24"/>
              </w:rPr>
              <w:t>计算机科学与技术</w:t>
            </w:r>
          </w:p>
          <w:p w14:paraId="6CD8FA98">
            <w:pPr>
              <w:widowControl/>
              <w:spacing w:line="280" w:lineRule="exact"/>
              <w:jc w:val="both"/>
              <w:rPr>
                <w:rFonts w:hint="eastAsia"/>
                <w:b/>
                <w:snapToGrid w:val="0"/>
                <w:color w:val="C00000"/>
                <w:kern w:val="0"/>
                <w:sz w:val="24"/>
                <w:szCs w:val="24"/>
                <w:lang w:val="en-US" w:eastAsia="zh-CN"/>
              </w:rPr>
            </w:pPr>
            <w:r>
              <w:rPr>
                <w:rFonts w:eastAsia="方正仿宋简体"/>
                <w:b/>
                <w:snapToGrid w:val="0"/>
                <w:color w:val="000000"/>
                <w:kern w:val="0"/>
                <w:sz w:val="24"/>
                <w:szCs w:val="24"/>
              </w:rPr>
              <w:t>计算机系统结构</w:t>
            </w:r>
          </w:p>
          <w:p w14:paraId="5C700E4C">
            <w:pPr>
              <w:widowControl/>
              <w:spacing w:line="280" w:lineRule="exact"/>
              <w:jc w:val="both"/>
              <w:rPr>
                <w:rFonts w:hint="eastAsia"/>
                <w:b/>
                <w:snapToGrid w:val="0"/>
                <w:color w:val="C00000"/>
                <w:kern w:val="0"/>
                <w:sz w:val="24"/>
                <w:szCs w:val="24"/>
                <w:lang w:val="en-US" w:eastAsia="zh-CN"/>
              </w:rPr>
            </w:pPr>
            <w:r>
              <w:rPr>
                <w:rFonts w:eastAsia="方正仿宋简体"/>
                <w:b/>
                <w:snapToGrid w:val="0"/>
                <w:color w:val="auto"/>
                <w:kern w:val="0"/>
                <w:sz w:val="24"/>
                <w:szCs w:val="24"/>
              </w:rPr>
              <w:t>计算机软件与理论</w:t>
            </w:r>
          </w:p>
          <w:p w14:paraId="25DCCAB4">
            <w:pPr>
              <w:widowControl/>
              <w:spacing w:line="280" w:lineRule="exact"/>
              <w:jc w:val="both"/>
              <w:rPr>
                <w:rFonts w:eastAsia="方正仿宋简体"/>
                <w:b/>
                <w:snapToGrid w:val="0"/>
                <w:color w:val="auto"/>
                <w:kern w:val="0"/>
                <w:sz w:val="24"/>
                <w:szCs w:val="24"/>
              </w:rPr>
            </w:pPr>
            <w:bookmarkStart w:id="6" w:name="OLE_LINK11"/>
            <w:r>
              <w:rPr>
                <w:rFonts w:eastAsia="方正仿宋简体"/>
                <w:b/>
                <w:snapToGrid w:val="0"/>
                <w:color w:val="auto"/>
                <w:kern w:val="0"/>
                <w:sz w:val="24"/>
                <w:szCs w:val="24"/>
              </w:rPr>
              <w:t>计算机应用技术</w:t>
            </w:r>
            <w:bookmarkEnd w:id="6"/>
          </w:p>
          <w:p w14:paraId="41282FEA">
            <w:pPr>
              <w:widowControl/>
              <w:spacing w:line="280" w:lineRule="exact"/>
              <w:jc w:val="both"/>
              <w:rPr>
                <w:rFonts w:eastAsia="方正仿宋简体"/>
                <w:b/>
                <w:snapToGrid w:val="0"/>
                <w:color w:val="auto"/>
                <w:kern w:val="0"/>
                <w:sz w:val="24"/>
                <w:szCs w:val="24"/>
              </w:rPr>
            </w:pPr>
            <w:r>
              <w:rPr>
                <w:b/>
                <w:snapToGrid w:val="0"/>
                <w:color w:val="auto"/>
                <w:kern w:val="0"/>
                <w:sz w:val="24"/>
                <w:szCs w:val="24"/>
              </w:rPr>
              <w:fldChar w:fldCharType="begin"/>
            </w:r>
            <w:r>
              <w:rPr>
                <w:b/>
                <w:snapToGrid w:val="0"/>
                <w:color w:val="auto"/>
                <w:kern w:val="0"/>
                <w:sz w:val="24"/>
                <w:szCs w:val="24"/>
              </w:rPr>
              <w:instrText xml:space="preserve"> HYPERLINK "https://yz.chsi.com.cn/zyk/specialityDetail.do?zymc=%e7%94%b5%e5%ad%90%e7%a7%91%e5%ad%a6%e4%b8%8e%e6%8a%80%e6%9c%af&amp;zydm=077400&amp;cckey=10&amp;ssdm=&amp;method=distribution" \t "_blank" </w:instrText>
            </w:r>
            <w:r>
              <w:rPr>
                <w:b/>
                <w:snapToGrid w:val="0"/>
                <w:color w:val="auto"/>
                <w:kern w:val="0"/>
                <w:sz w:val="24"/>
                <w:szCs w:val="24"/>
              </w:rPr>
              <w:fldChar w:fldCharType="separate"/>
            </w:r>
            <w:r>
              <w:rPr>
                <w:rFonts w:eastAsia="方正仿宋简体"/>
                <w:b/>
                <w:snapToGrid w:val="0"/>
                <w:color w:val="auto"/>
                <w:kern w:val="0"/>
                <w:sz w:val="24"/>
                <w:szCs w:val="24"/>
              </w:rPr>
              <w:t>电子科学与技术</w:t>
            </w:r>
            <w:r>
              <w:rPr>
                <w:rFonts w:eastAsia="方正仿宋简体"/>
                <w:b/>
                <w:snapToGrid w:val="0"/>
                <w:color w:val="auto"/>
                <w:kern w:val="0"/>
                <w:sz w:val="24"/>
                <w:szCs w:val="24"/>
              </w:rPr>
              <w:fldChar w:fldCharType="end"/>
            </w:r>
          </w:p>
          <w:p w14:paraId="4750BAE7">
            <w:pPr>
              <w:widowControl/>
              <w:spacing w:line="280" w:lineRule="exact"/>
              <w:jc w:val="both"/>
              <w:rPr>
                <w:rFonts w:eastAsia="方正仿宋简体"/>
                <w:b/>
                <w:snapToGrid w:val="0"/>
                <w:color w:val="000000"/>
                <w:kern w:val="0"/>
                <w:sz w:val="24"/>
                <w:szCs w:val="24"/>
              </w:rPr>
            </w:pPr>
            <w:r>
              <w:rPr>
                <w:b/>
                <w:snapToGrid w:val="0"/>
                <w:kern w:val="0"/>
                <w:sz w:val="24"/>
                <w:szCs w:val="24"/>
              </w:rPr>
              <w:fldChar w:fldCharType="begin"/>
            </w:r>
            <w:r>
              <w:rPr>
                <w:b/>
                <w:snapToGrid w:val="0"/>
                <w:kern w:val="0"/>
                <w:sz w:val="24"/>
                <w:szCs w:val="24"/>
              </w:rPr>
              <w:instrText xml:space="preserve"> HYPERLINK "https://yz.chsi.com.cn/zyk/specialityDetail.do?zymc=%e7%8e%b0%e4%bb%a3%e6%95%99%e8%82%b2%e6%8a%80%e6%9c%af&amp;zydm=045114&amp;cckey=20&amp;ssdm=&amp;method=distribution" \t "_blank" </w:instrText>
            </w:r>
            <w:r>
              <w:rPr>
                <w:b/>
                <w:snapToGrid w:val="0"/>
                <w:kern w:val="0"/>
                <w:sz w:val="24"/>
                <w:szCs w:val="24"/>
              </w:rPr>
              <w:fldChar w:fldCharType="separate"/>
            </w:r>
            <w:r>
              <w:rPr>
                <w:rFonts w:eastAsia="方正仿宋简体"/>
                <w:b/>
                <w:snapToGrid w:val="0"/>
                <w:color w:val="000000"/>
                <w:kern w:val="0"/>
                <w:sz w:val="24"/>
                <w:szCs w:val="24"/>
              </w:rPr>
              <w:t>现代教育技术</w:t>
            </w:r>
            <w:r>
              <w:rPr>
                <w:rFonts w:eastAsia="方正仿宋简体"/>
                <w:b/>
                <w:snapToGrid w:val="0"/>
                <w:color w:val="000000"/>
                <w:kern w:val="0"/>
                <w:sz w:val="24"/>
                <w:szCs w:val="24"/>
              </w:rPr>
              <w:fldChar w:fldCharType="end"/>
            </w:r>
            <w:bookmarkEnd w:id="5"/>
          </w:p>
        </w:tc>
        <w:tc>
          <w:tcPr>
            <w:tcW w:w="10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D41CAF">
            <w:pPr>
              <w:widowControl/>
              <w:spacing w:line="280" w:lineRule="exact"/>
              <w:jc w:val="center"/>
              <w:rPr>
                <w:rFonts w:eastAsia="方正仿宋简体"/>
                <w:color w:val="000000"/>
                <w:kern w:val="0"/>
                <w:sz w:val="24"/>
                <w:szCs w:val="24"/>
              </w:rPr>
            </w:pPr>
          </w:p>
        </w:tc>
        <w:tc>
          <w:tcPr>
            <w:tcW w:w="184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D9FED5">
            <w:pPr>
              <w:widowControl/>
              <w:spacing w:line="280" w:lineRule="exact"/>
              <w:jc w:val="center"/>
              <w:rPr>
                <w:rFonts w:eastAsia="方正仿宋简体"/>
                <w:color w:val="000000"/>
                <w:kern w:val="0"/>
                <w:sz w:val="24"/>
                <w:szCs w:val="24"/>
              </w:rPr>
            </w:pPr>
            <w:r>
              <w:rPr>
                <w:rFonts w:eastAsia="方正仿宋简体"/>
                <w:color w:val="000000"/>
                <w:kern w:val="0"/>
                <w:sz w:val="24"/>
                <w:szCs w:val="24"/>
              </w:rPr>
              <w:t>硕士研究生及以上学历且取得相应学位</w:t>
            </w:r>
          </w:p>
        </w:tc>
        <w:tc>
          <w:tcPr>
            <w:tcW w:w="18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2FC9DA3">
            <w:pPr>
              <w:widowControl/>
              <w:spacing w:line="280" w:lineRule="exact"/>
              <w:jc w:val="center"/>
              <w:rPr>
                <w:rFonts w:hint="eastAsia" w:eastAsia="方正仿宋简体"/>
                <w:color w:val="000000"/>
                <w:kern w:val="0"/>
                <w:sz w:val="24"/>
                <w:szCs w:val="24"/>
                <w:lang w:eastAsia="zh-CN"/>
              </w:rPr>
            </w:pPr>
            <w:r>
              <w:rPr>
                <w:rFonts w:eastAsia="方正仿宋简体"/>
                <w:color w:val="000000"/>
                <w:kern w:val="0"/>
                <w:sz w:val="24"/>
                <w:szCs w:val="24"/>
              </w:rPr>
              <w:t>取得高级中学教师资格证书</w:t>
            </w:r>
            <w:r>
              <w:rPr>
                <w:rFonts w:hint="eastAsia" w:eastAsia="方正仿宋简体"/>
                <w:color w:val="000000"/>
                <w:kern w:val="0"/>
                <w:sz w:val="24"/>
                <w:szCs w:val="24"/>
                <w:lang w:eastAsia="zh-CN"/>
              </w:rPr>
              <w:t>（</w:t>
            </w:r>
            <w:r>
              <w:rPr>
                <w:rFonts w:hint="eastAsia" w:eastAsia="方正仿宋简体"/>
                <w:color w:val="000000"/>
                <w:kern w:val="0"/>
                <w:sz w:val="24"/>
                <w:szCs w:val="24"/>
                <w:lang w:val="en-US" w:eastAsia="zh-CN"/>
              </w:rPr>
              <w:t>信息技术</w:t>
            </w:r>
            <w:r>
              <w:rPr>
                <w:rFonts w:hint="eastAsia" w:eastAsia="方正仿宋简体"/>
                <w:color w:val="000000"/>
                <w:kern w:val="0"/>
                <w:sz w:val="24"/>
                <w:szCs w:val="24"/>
                <w:lang w:eastAsia="zh-CN"/>
              </w:rPr>
              <w:t>）</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E87533A">
            <w:pPr>
              <w:widowControl/>
              <w:spacing w:line="280" w:lineRule="exact"/>
              <w:jc w:val="center"/>
              <w:rPr>
                <w:rFonts w:eastAsia="方正仿宋简体"/>
                <w:color w:val="000000"/>
                <w:kern w:val="0"/>
                <w:sz w:val="24"/>
                <w:szCs w:val="24"/>
              </w:rPr>
            </w:pPr>
            <w:r>
              <w:rPr>
                <w:rFonts w:eastAsia="方正仿宋简体"/>
                <w:color w:val="000000"/>
                <w:kern w:val="0"/>
                <w:sz w:val="24"/>
                <w:szCs w:val="24"/>
              </w:rPr>
              <w:t>1</w:t>
            </w:r>
          </w:p>
        </w:tc>
        <w:tc>
          <w:tcPr>
            <w:tcW w:w="12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E05AFE3">
            <w:pPr>
              <w:widowControl/>
              <w:spacing w:line="280" w:lineRule="exact"/>
              <w:jc w:val="center"/>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64F7ADF0">
            <w:pPr>
              <w:widowControl/>
              <w:spacing w:line="280" w:lineRule="exact"/>
              <w:jc w:val="center"/>
              <w:rPr>
                <w:rFonts w:eastAsia="方正仿宋简体"/>
                <w:color w:val="000000"/>
                <w:kern w:val="0"/>
                <w:sz w:val="24"/>
                <w:szCs w:val="24"/>
              </w:rPr>
            </w:pPr>
            <w:r>
              <w:rPr>
                <w:rFonts w:hint="default" w:ascii="Times New Roman" w:hAnsi="Times New Roman" w:eastAsia="方正仿宋简体" w:cs="Times New Roman"/>
                <w:color w:val="auto"/>
                <w:kern w:val="0"/>
                <w:sz w:val="24"/>
              </w:rPr>
              <w:t>引进</w:t>
            </w:r>
          </w:p>
        </w:tc>
        <w:tc>
          <w:tcPr>
            <w:tcW w:w="224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EECA8F">
            <w:pPr>
              <w:widowControl/>
              <w:spacing w:line="280" w:lineRule="exact"/>
              <w:jc w:val="center"/>
              <w:rPr>
                <w:rFonts w:eastAsia="方正仿宋简体"/>
                <w:color w:val="000000"/>
                <w:kern w:val="0"/>
                <w:sz w:val="24"/>
                <w:szCs w:val="24"/>
              </w:rPr>
            </w:pPr>
          </w:p>
        </w:tc>
      </w:tr>
      <w:tr w14:paraId="207A9688">
        <w:tblPrEx>
          <w:tblCellMar>
            <w:top w:w="0" w:type="dxa"/>
            <w:left w:w="108" w:type="dxa"/>
            <w:bottom w:w="0" w:type="dxa"/>
            <w:right w:w="108" w:type="dxa"/>
          </w:tblCellMar>
        </w:tblPrEx>
        <w:trPr>
          <w:trHeight w:val="1495" w:hRule="atLeast"/>
          <w:jc w:val="center"/>
        </w:trPr>
        <w:tc>
          <w:tcPr>
            <w:tcW w:w="9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A7CF8CE">
            <w:pPr>
              <w:widowControl/>
              <w:spacing w:line="280" w:lineRule="exact"/>
              <w:jc w:val="center"/>
              <w:rPr>
                <w:rFonts w:hint="eastAsia" w:eastAsia="方正仿宋简体"/>
                <w:color w:val="000000"/>
                <w:kern w:val="0"/>
                <w:sz w:val="24"/>
                <w:szCs w:val="24"/>
                <w:lang w:val="en-US" w:eastAsia="zh-CN"/>
              </w:rPr>
            </w:pPr>
            <w:r>
              <w:rPr>
                <w:rFonts w:hint="eastAsia" w:eastAsia="方正仿宋简体"/>
                <w:color w:val="000000"/>
                <w:kern w:val="0"/>
                <w:sz w:val="24"/>
                <w:szCs w:val="24"/>
                <w:lang w:val="en-US" w:eastAsia="zh-CN"/>
              </w:rPr>
              <w:t>4</w:t>
            </w:r>
          </w:p>
        </w:tc>
        <w:tc>
          <w:tcPr>
            <w:tcW w:w="134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497781E">
            <w:pPr>
              <w:widowControl/>
              <w:spacing w:line="280" w:lineRule="exact"/>
              <w:jc w:val="center"/>
              <w:rPr>
                <w:rFonts w:eastAsia="方正仿宋简体"/>
                <w:color w:val="000000"/>
                <w:kern w:val="0"/>
                <w:sz w:val="24"/>
                <w:szCs w:val="24"/>
              </w:rPr>
            </w:pPr>
            <w:r>
              <w:rPr>
                <w:rFonts w:eastAsia="方正仿宋简体"/>
                <w:color w:val="000000"/>
                <w:kern w:val="0"/>
                <w:sz w:val="24"/>
                <w:szCs w:val="24"/>
              </w:rPr>
              <w:t>化学教师</w:t>
            </w:r>
          </w:p>
        </w:tc>
        <w:tc>
          <w:tcPr>
            <w:tcW w:w="30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CCB7BA">
            <w:pPr>
              <w:widowControl/>
              <w:spacing w:line="280" w:lineRule="exact"/>
              <w:jc w:val="both"/>
              <w:rPr>
                <w:rFonts w:eastAsia="方正仿宋简体"/>
                <w:color w:val="000000"/>
                <w:kern w:val="0"/>
                <w:sz w:val="24"/>
                <w:szCs w:val="24"/>
              </w:rPr>
            </w:pPr>
            <w:r>
              <w:rPr>
                <w:rFonts w:eastAsia="方正仿宋简体"/>
                <w:color w:val="000000"/>
                <w:kern w:val="0"/>
                <w:sz w:val="24"/>
                <w:szCs w:val="24"/>
              </w:rPr>
              <w:t>学科教学（化学</w:t>
            </w:r>
            <w:r>
              <w:rPr>
                <w:sz w:val="24"/>
                <w:szCs w:val="24"/>
              </w:rPr>
              <w:fldChar w:fldCharType="begin"/>
            </w:r>
            <w:r>
              <w:rPr>
                <w:sz w:val="24"/>
                <w:szCs w:val="24"/>
              </w:rPr>
              <w:instrText xml:space="preserve"> HYPERLINK "https://yz.chsi.com.cn/zyk/specialityDetail.do?zymc=%e5%ad%a6%e7%a7%91%e6%95%99%e5%ad%a6%ef%bc%88%e5%8c%96%e5%ad%a6%ef%bc%89&amp;zydm=045106&amp;cckey=20&amp;ssdm=&amp;method=distribution" \t "_blank" </w:instrText>
            </w:r>
            <w:r>
              <w:rPr>
                <w:sz w:val="24"/>
                <w:szCs w:val="24"/>
              </w:rPr>
              <w:fldChar w:fldCharType="separate"/>
            </w:r>
            <w:r>
              <w:rPr>
                <w:rFonts w:eastAsia="方正仿宋简体"/>
                <w:color w:val="000000"/>
                <w:kern w:val="0"/>
                <w:sz w:val="24"/>
                <w:szCs w:val="24"/>
              </w:rPr>
              <w:t>）</w:t>
            </w:r>
            <w:r>
              <w:rPr>
                <w:rFonts w:eastAsia="方正仿宋简体"/>
                <w:color w:val="000000"/>
                <w:kern w:val="0"/>
                <w:sz w:val="24"/>
                <w:szCs w:val="24"/>
              </w:rPr>
              <w:fldChar w:fldCharType="end"/>
            </w:r>
          </w:p>
          <w:p w14:paraId="1FF7B078">
            <w:pPr>
              <w:widowControl/>
              <w:spacing w:line="280" w:lineRule="exact"/>
              <w:jc w:val="both"/>
              <w:rPr>
                <w:rFonts w:eastAsia="方正仿宋简体"/>
                <w:color w:val="000000"/>
                <w:kern w:val="0"/>
                <w:sz w:val="24"/>
                <w:szCs w:val="24"/>
              </w:rPr>
            </w:pPr>
            <w:r>
              <w:rPr>
                <w:rFonts w:eastAsia="方正仿宋简体"/>
                <w:color w:val="000000"/>
                <w:kern w:val="0"/>
                <w:sz w:val="24"/>
                <w:szCs w:val="24"/>
              </w:rPr>
              <w:t>材料与化工</w:t>
            </w:r>
          </w:p>
          <w:p w14:paraId="5647CE0A">
            <w:pPr>
              <w:widowControl/>
              <w:spacing w:line="280" w:lineRule="exact"/>
              <w:jc w:val="both"/>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"https://yz.chsi.com.cn/zyk/specialityDetail.do?zymc=%e6%97%a0%e6%9c%ba%e5%8c%96%e5%ad%a6&amp;zydm=070301&amp;cckey=10&amp;ssdm=&amp;method=distribution" \t "_blank" </w:instrText>
            </w:r>
            <w:r>
              <w:rPr>
                <w:sz w:val="24"/>
                <w:szCs w:val="24"/>
              </w:rPr>
              <w:fldChar w:fldCharType="separate"/>
            </w:r>
            <w:r>
              <w:rPr>
                <w:rFonts w:eastAsia="方正仿宋简体"/>
                <w:color w:val="000000"/>
                <w:kern w:val="0"/>
                <w:sz w:val="24"/>
                <w:szCs w:val="24"/>
              </w:rPr>
              <w:t>无机化学</w:t>
            </w:r>
            <w:r>
              <w:rPr>
                <w:rFonts w:eastAsia="方正仿宋简体"/>
                <w:color w:val="000000"/>
                <w:kern w:val="0"/>
                <w:sz w:val="24"/>
                <w:szCs w:val="24"/>
              </w:rPr>
              <w:fldChar w:fldCharType="end"/>
            </w:r>
          </w:p>
          <w:p w14:paraId="3FCFB641">
            <w:pPr>
              <w:widowControl/>
              <w:spacing w:line="280" w:lineRule="exact"/>
              <w:jc w:val="both"/>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"https://yz.chsi.com.cn/zyk/specialityDetail.do?zymc=%e6%9c%89%e6%9c%ba%e5%8c%96%e5%ad%a6&amp;zydm=070303&amp;cckey=10&amp;ssdm=&amp;method=distribution" \t "_blank" </w:instrText>
            </w:r>
            <w:r>
              <w:rPr>
                <w:sz w:val="24"/>
                <w:szCs w:val="24"/>
              </w:rPr>
              <w:fldChar w:fldCharType="separate"/>
            </w:r>
            <w:r>
              <w:rPr>
                <w:rFonts w:eastAsia="方正仿宋简体"/>
                <w:color w:val="000000"/>
                <w:kern w:val="0"/>
                <w:sz w:val="24"/>
                <w:szCs w:val="24"/>
              </w:rPr>
              <w:t>有机化学</w:t>
            </w:r>
            <w:r>
              <w:rPr>
                <w:rFonts w:eastAsia="方正仿宋简体"/>
                <w:color w:val="000000"/>
                <w:kern w:val="0"/>
                <w:sz w:val="24"/>
                <w:szCs w:val="24"/>
              </w:rPr>
              <w:fldChar w:fldCharType="end"/>
            </w:r>
          </w:p>
          <w:p w14:paraId="6F7AFAF9">
            <w:pPr>
              <w:widowControl/>
              <w:spacing w:line="280" w:lineRule="exact"/>
              <w:jc w:val="both"/>
              <w:rPr>
                <w:rFonts w:eastAsia="方正仿宋简体"/>
                <w:color w:val="000000"/>
                <w:kern w:val="0"/>
                <w:sz w:val="24"/>
                <w:szCs w:val="24"/>
              </w:rPr>
            </w:pPr>
            <w:r>
              <w:rPr>
                <w:sz w:val="24"/>
                <w:szCs w:val="24"/>
              </w:rPr>
              <w:fldChar w:fldCharType="begin"/>
            </w:r>
            <w:r>
              <w:rPr>
                <w:sz w:val="24"/>
                <w:szCs w:val="24"/>
              </w:rPr>
              <w:instrText xml:space="preserve"> HYPERLINK "https://yz.chsi.com.cn/zyk/specialityDetail.do?zymc=%e7%89%a9%e7%90%86%e5%8c%96%e5%ad%a6&amp;zydm=070304&amp;cckey=10&amp;ssdm=&amp;method=distribution" \t "_blank" </w:instrText>
            </w:r>
            <w:r>
              <w:rPr>
                <w:sz w:val="24"/>
                <w:szCs w:val="24"/>
              </w:rPr>
              <w:fldChar w:fldCharType="separate"/>
            </w:r>
            <w:r>
              <w:rPr>
                <w:rFonts w:eastAsia="方正仿宋简体"/>
                <w:color w:val="000000"/>
                <w:kern w:val="0"/>
                <w:sz w:val="24"/>
                <w:szCs w:val="24"/>
              </w:rPr>
              <w:t>物理化学</w:t>
            </w:r>
            <w:r>
              <w:rPr>
                <w:rFonts w:eastAsia="方正仿宋简体"/>
                <w:color w:val="000000"/>
                <w:kern w:val="0"/>
                <w:sz w:val="24"/>
                <w:szCs w:val="24"/>
              </w:rPr>
              <w:fldChar w:fldCharType="end"/>
            </w:r>
          </w:p>
        </w:tc>
        <w:tc>
          <w:tcPr>
            <w:tcW w:w="10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799F7F2">
            <w:pPr>
              <w:widowControl/>
              <w:spacing w:line="280" w:lineRule="exact"/>
              <w:jc w:val="center"/>
              <w:rPr>
                <w:rFonts w:eastAsia="方正仿宋简体"/>
                <w:color w:val="000000"/>
                <w:kern w:val="0"/>
                <w:sz w:val="24"/>
                <w:szCs w:val="24"/>
              </w:rPr>
            </w:pPr>
          </w:p>
        </w:tc>
        <w:tc>
          <w:tcPr>
            <w:tcW w:w="184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C0DFC9E">
            <w:pPr>
              <w:widowControl/>
              <w:spacing w:line="280" w:lineRule="exact"/>
              <w:jc w:val="center"/>
              <w:rPr>
                <w:rFonts w:eastAsia="方正仿宋简体"/>
                <w:color w:val="000000"/>
                <w:kern w:val="0"/>
                <w:sz w:val="24"/>
                <w:szCs w:val="24"/>
              </w:rPr>
            </w:pPr>
            <w:r>
              <w:rPr>
                <w:rFonts w:eastAsia="方正仿宋简体"/>
                <w:color w:val="000000"/>
                <w:kern w:val="0"/>
                <w:sz w:val="24"/>
                <w:szCs w:val="24"/>
              </w:rPr>
              <w:t>硕士研究生及以上学历且取得相应学位</w:t>
            </w:r>
          </w:p>
        </w:tc>
        <w:tc>
          <w:tcPr>
            <w:tcW w:w="18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EECE90C">
            <w:pPr>
              <w:widowControl/>
              <w:spacing w:line="280" w:lineRule="exact"/>
              <w:jc w:val="center"/>
              <w:rPr>
                <w:rFonts w:hint="eastAsia" w:eastAsia="方正仿宋简体"/>
                <w:color w:val="000000"/>
                <w:kern w:val="0"/>
                <w:sz w:val="24"/>
                <w:szCs w:val="24"/>
                <w:lang w:eastAsia="zh-CN"/>
              </w:rPr>
            </w:pPr>
            <w:bookmarkStart w:id="7" w:name="OLE_LINK26"/>
            <w:r>
              <w:rPr>
                <w:rFonts w:eastAsia="方正仿宋简体"/>
                <w:color w:val="000000"/>
                <w:kern w:val="0"/>
                <w:sz w:val="24"/>
                <w:szCs w:val="24"/>
              </w:rPr>
              <w:t>取得高级中学教师资格证书</w:t>
            </w:r>
            <w:r>
              <w:rPr>
                <w:rFonts w:hint="eastAsia" w:eastAsia="方正仿宋简体"/>
                <w:color w:val="000000"/>
                <w:kern w:val="0"/>
                <w:sz w:val="24"/>
                <w:szCs w:val="24"/>
                <w:lang w:eastAsia="zh-CN"/>
              </w:rPr>
              <w:t>（</w:t>
            </w:r>
            <w:r>
              <w:rPr>
                <w:rFonts w:hint="eastAsia" w:eastAsia="方正仿宋简体"/>
                <w:color w:val="000000"/>
                <w:kern w:val="0"/>
                <w:sz w:val="24"/>
                <w:szCs w:val="24"/>
                <w:lang w:val="en-US" w:eastAsia="zh-CN"/>
              </w:rPr>
              <w:t>化学</w:t>
            </w:r>
            <w:r>
              <w:rPr>
                <w:rFonts w:hint="eastAsia" w:eastAsia="方正仿宋简体"/>
                <w:color w:val="000000"/>
                <w:kern w:val="0"/>
                <w:sz w:val="24"/>
                <w:szCs w:val="24"/>
                <w:lang w:eastAsia="zh-CN"/>
              </w:rPr>
              <w:t>）</w:t>
            </w:r>
            <w:bookmarkEnd w:id="7"/>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D3DD012">
            <w:pPr>
              <w:widowControl/>
              <w:spacing w:line="280" w:lineRule="exact"/>
              <w:jc w:val="center"/>
              <w:rPr>
                <w:rFonts w:eastAsia="方正仿宋简体"/>
                <w:color w:val="000000"/>
                <w:kern w:val="0"/>
                <w:sz w:val="24"/>
                <w:szCs w:val="24"/>
              </w:rPr>
            </w:pPr>
            <w:r>
              <w:rPr>
                <w:rFonts w:eastAsia="方正仿宋简体"/>
                <w:color w:val="000000"/>
                <w:kern w:val="0"/>
                <w:sz w:val="24"/>
                <w:szCs w:val="24"/>
              </w:rPr>
              <w:t>1</w:t>
            </w:r>
          </w:p>
        </w:tc>
        <w:tc>
          <w:tcPr>
            <w:tcW w:w="12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81B7A80">
            <w:pPr>
              <w:widowControl/>
              <w:spacing w:line="280" w:lineRule="exact"/>
              <w:jc w:val="center"/>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4E23A0D3">
            <w:pPr>
              <w:widowControl/>
              <w:spacing w:line="280" w:lineRule="exact"/>
              <w:jc w:val="center"/>
              <w:rPr>
                <w:rFonts w:eastAsia="方正仿宋简体"/>
                <w:color w:val="000000"/>
                <w:kern w:val="0"/>
                <w:sz w:val="24"/>
                <w:szCs w:val="24"/>
              </w:rPr>
            </w:pPr>
            <w:r>
              <w:rPr>
                <w:rFonts w:hint="default" w:ascii="Times New Roman" w:hAnsi="Times New Roman" w:eastAsia="方正仿宋简体" w:cs="Times New Roman"/>
                <w:color w:val="auto"/>
                <w:kern w:val="0"/>
                <w:sz w:val="24"/>
              </w:rPr>
              <w:t>引进</w:t>
            </w:r>
          </w:p>
        </w:tc>
        <w:tc>
          <w:tcPr>
            <w:tcW w:w="224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E6C581A">
            <w:pPr>
              <w:widowControl/>
              <w:spacing w:line="280" w:lineRule="exact"/>
              <w:jc w:val="center"/>
              <w:rPr>
                <w:rFonts w:eastAsia="方正仿宋简体"/>
                <w:color w:val="000000"/>
                <w:kern w:val="0"/>
                <w:sz w:val="24"/>
                <w:szCs w:val="24"/>
              </w:rPr>
            </w:pPr>
          </w:p>
        </w:tc>
      </w:tr>
    </w:tbl>
    <w:p w14:paraId="422BBCFA">
      <w:pPr>
        <w:rPr>
          <w:rFonts w:eastAsia="方正黑体简体"/>
          <w:kern w:val="0"/>
          <w:sz w:val="28"/>
          <w:szCs w:val="28"/>
        </w:rPr>
      </w:pPr>
      <w:r>
        <w:rPr>
          <w:rFonts w:eastAsia="方正黑体简体"/>
          <w:kern w:val="0"/>
          <w:sz w:val="28"/>
          <w:szCs w:val="28"/>
        </w:rPr>
        <w:br w:type="page"/>
      </w:r>
    </w:p>
    <w:tbl>
      <w:tblPr>
        <w:tblStyle w:val="4"/>
        <w:tblW w:w="14021" w:type="dxa"/>
        <w:jc w:val="center"/>
        <w:tblLayout w:type="fixed"/>
        <w:tblCellMar>
          <w:top w:w="0" w:type="dxa"/>
          <w:left w:w="108" w:type="dxa"/>
          <w:bottom w:w="0" w:type="dxa"/>
          <w:right w:w="108" w:type="dxa"/>
        </w:tblCellMar>
      </w:tblPr>
      <w:tblGrid>
        <w:gridCol w:w="936"/>
        <w:gridCol w:w="1460"/>
        <w:gridCol w:w="1739"/>
        <w:gridCol w:w="1164"/>
        <w:gridCol w:w="1281"/>
        <w:gridCol w:w="1090"/>
        <w:gridCol w:w="532"/>
        <w:gridCol w:w="1273"/>
        <w:gridCol w:w="1040"/>
        <w:gridCol w:w="1238"/>
        <w:gridCol w:w="2268"/>
      </w:tblGrid>
      <w:tr w14:paraId="0463B931">
        <w:tblPrEx>
          <w:tblCellMar>
            <w:top w:w="0" w:type="dxa"/>
            <w:left w:w="108" w:type="dxa"/>
            <w:bottom w:w="0" w:type="dxa"/>
            <w:right w:w="108" w:type="dxa"/>
          </w:tblCellMar>
        </w:tblPrEx>
        <w:trPr>
          <w:trHeight w:val="90" w:hRule="atLeast"/>
          <w:jc w:val="center"/>
        </w:trPr>
        <w:tc>
          <w:tcPr>
            <w:tcW w:w="9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F419DD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0F47796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319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8841F0C">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四川省阆中东风中学校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6BD47A2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28F6821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281" w:type="dxa"/>
            <w:tcBorders>
              <w:top w:val="single" w:color="auto" w:sz="4" w:space="0"/>
              <w:left w:val="nil"/>
              <w:bottom w:val="single" w:color="auto" w:sz="4" w:space="0"/>
              <w:right w:val="single" w:color="auto" w:sz="4" w:space="0"/>
            </w:tcBorders>
            <w:tcMar>
              <w:top w:w="57" w:type="dxa"/>
              <w:bottom w:w="57" w:type="dxa"/>
            </w:tcMar>
            <w:vAlign w:val="center"/>
          </w:tcPr>
          <w:p w14:paraId="75ED4F15">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事业单位</w:t>
            </w:r>
          </w:p>
        </w:tc>
        <w:tc>
          <w:tcPr>
            <w:tcW w:w="1090" w:type="dxa"/>
            <w:tcBorders>
              <w:top w:val="single" w:color="auto" w:sz="4" w:space="0"/>
              <w:left w:val="nil"/>
              <w:bottom w:val="single" w:color="auto" w:sz="4" w:space="0"/>
              <w:right w:val="single" w:color="auto" w:sz="4" w:space="0"/>
            </w:tcBorders>
            <w:tcMar>
              <w:top w:w="57" w:type="dxa"/>
              <w:bottom w:w="57" w:type="dxa"/>
            </w:tcMar>
            <w:vAlign w:val="center"/>
          </w:tcPr>
          <w:p w14:paraId="0C92DC7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675036C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CFA8587">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www.lzdfzx.com</w:t>
            </w:r>
          </w:p>
        </w:tc>
        <w:tc>
          <w:tcPr>
            <w:tcW w:w="1040" w:type="dxa"/>
            <w:tcBorders>
              <w:top w:val="single" w:color="auto" w:sz="4" w:space="0"/>
              <w:left w:val="nil"/>
              <w:bottom w:val="single" w:color="auto" w:sz="4" w:space="0"/>
              <w:right w:val="single" w:color="auto" w:sz="4" w:space="0"/>
            </w:tcBorders>
            <w:tcMar>
              <w:top w:w="57" w:type="dxa"/>
              <w:bottom w:w="57" w:type="dxa"/>
            </w:tcMar>
            <w:vAlign w:val="center"/>
          </w:tcPr>
          <w:p w14:paraId="4FD16E4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6F95C1F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50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A81DF02">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637400</w:t>
            </w:r>
          </w:p>
        </w:tc>
      </w:tr>
      <w:tr w14:paraId="45825385">
        <w:tblPrEx>
          <w:tblCellMar>
            <w:top w:w="0" w:type="dxa"/>
            <w:left w:w="108" w:type="dxa"/>
            <w:bottom w:w="0" w:type="dxa"/>
            <w:right w:w="108" w:type="dxa"/>
          </w:tblCellMar>
        </w:tblPrEx>
        <w:trPr>
          <w:trHeight w:val="577" w:hRule="atLeast"/>
          <w:jc w:val="center"/>
        </w:trPr>
        <w:tc>
          <w:tcPr>
            <w:tcW w:w="936" w:type="dxa"/>
            <w:tcBorders>
              <w:top w:val="nil"/>
              <w:left w:val="single" w:color="auto" w:sz="4" w:space="0"/>
              <w:bottom w:val="single" w:color="auto" w:sz="4" w:space="0"/>
              <w:right w:val="single" w:color="auto" w:sz="4" w:space="0"/>
            </w:tcBorders>
            <w:tcMar>
              <w:top w:w="57" w:type="dxa"/>
              <w:bottom w:w="57" w:type="dxa"/>
            </w:tcMar>
            <w:vAlign w:val="center"/>
          </w:tcPr>
          <w:p w14:paraId="7DAC6B5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319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7BF7F5C">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张雷</w:t>
            </w:r>
          </w:p>
        </w:tc>
        <w:tc>
          <w:tcPr>
            <w:tcW w:w="1164" w:type="dxa"/>
            <w:tcBorders>
              <w:top w:val="nil"/>
              <w:left w:val="nil"/>
              <w:bottom w:val="single" w:color="auto" w:sz="4" w:space="0"/>
              <w:right w:val="single" w:color="auto" w:sz="4" w:space="0"/>
            </w:tcBorders>
            <w:tcMar>
              <w:top w:w="57" w:type="dxa"/>
              <w:bottom w:w="57" w:type="dxa"/>
            </w:tcMar>
            <w:vAlign w:val="center"/>
          </w:tcPr>
          <w:p w14:paraId="2A11876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14:paraId="5D272FF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281" w:type="dxa"/>
            <w:tcBorders>
              <w:top w:val="single" w:color="auto" w:sz="4" w:space="0"/>
              <w:left w:val="nil"/>
              <w:bottom w:val="single" w:color="auto" w:sz="4" w:space="0"/>
              <w:right w:val="single" w:color="auto" w:sz="4" w:space="0"/>
            </w:tcBorders>
            <w:tcMar>
              <w:top w:w="57" w:type="dxa"/>
              <w:bottom w:w="57" w:type="dxa"/>
            </w:tcMar>
            <w:vAlign w:val="center"/>
          </w:tcPr>
          <w:p w14:paraId="143BFD50">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18990876108</w:t>
            </w:r>
          </w:p>
        </w:tc>
        <w:tc>
          <w:tcPr>
            <w:tcW w:w="1090" w:type="dxa"/>
            <w:tcBorders>
              <w:top w:val="nil"/>
              <w:left w:val="nil"/>
              <w:bottom w:val="single" w:color="auto" w:sz="4" w:space="0"/>
              <w:right w:val="single" w:color="auto" w:sz="4" w:space="0"/>
            </w:tcBorders>
            <w:tcMar>
              <w:top w:w="57" w:type="dxa"/>
              <w:bottom w:w="57" w:type="dxa"/>
            </w:tcMar>
            <w:vAlign w:val="center"/>
          </w:tcPr>
          <w:p w14:paraId="44148D3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0694D17">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460892799@qq.com</w:t>
            </w:r>
          </w:p>
        </w:tc>
        <w:tc>
          <w:tcPr>
            <w:tcW w:w="1040" w:type="dxa"/>
            <w:tcBorders>
              <w:top w:val="nil"/>
              <w:left w:val="nil"/>
              <w:bottom w:val="single" w:color="auto" w:sz="4" w:space="0"/>
              <w:right w:val="single" w:color="auto" w:sz="4" w:space="0"/>
            </w:tcBorders>
            <w:tcMar>
              <w:top w:w="57" w:type="dxa"/>
              <w:bottom w:w="57" w:type="dxa"/>
            </w:tcMar>
            <w:vAlign w:val="center"/>
          </w:tcPr>
          <w:p w14:paraId="3AC055C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3EC9518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50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7FB52F">
            <w:pPr>
              <w:widowControl/>
              <w:spacing w:line="28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四川省南充市阆中市书院街286号</w:t>
            </w:r>
          </w:p>
        </w:tc>
      </w:tr>
      <w:tr w14:paraId="1AABC4CC">
        <w:tblPrEx>
          <w:tblCellMar>
            <w:top w:w="0" w:type="dxa"/>
            <w:left w:w="108" w:type="dxa"/>
            <w:bottom w:w="0" w:type="dxa"/>
            <w:right w:w="108" w:type="dxa"/>
          </w:tblCellMar>
        </w:tblPrEx>
        <w:trPr>
          <w:trHeight w:val="2502" w:hRule="atLeast"/>
          <w:jc w:val="center"/>
        </w:trPr>
        <w:tc>
          <w:tcPr>
            <w:tcW w:w="936" w:type="dxa"/>
            <w:tcBorders>
              <w:top w:val="nil"/>
              <w:left w:val="single" w:color="auto" w:sz="4" w:space="0"/>
              <w:bottom w:val="single" w:color="auto" w:sz="4" w:space="0"/>
              <w:right w:val="single" w:color="auto" w:sz="4" w:space="0"/>
            </w:tcBorders>
            <w:tcMar>
              <w:top w:w="57" w:type="dxa"/>
              <w:bottom w:w="57" w:type="dxa"/>
            </w:tcMar>
            <w:vAlign w:val="center"/>
          </w:tcPr>
          <w:p w14:paraId="52E79A57">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3085"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5CA6EEE0">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四川省阆中东风中学校坐落于全国历史文化名城、中国四大古城之一的阆中古城，占地面积110亩。现为省校风示范学校、省实验教学示范学校、省现代教育技术示范学校、省级示范性普通高中。现有教学班106个，在校学生6000余人，在职教职工450余人。其中特级、高级教师135人，中级职称教师190人，国家级、省级优秀骨干教师45人，市县级优秀骨干教师150余人，研究生毕（结）业25人。近年来，学校内强管理，外树形象，倾力打造“五型”教师，着力修炼教师“五力”，办学成绩斐然。先后获得四川省委创先争优先进基层党组织、四川省卫生先进单位、南充市普通高中综合评估一等奖等荣誉。2013年教育科研课题《“三.三.五”问题导学模式实践与研究》获四川省人民政府普教教学成果二等奖。</w:t>
            </w:r>
          </w:p>
        </w:tc>
      </w:tr>
      <w:tr w14:paraId="428F55F2">
        <w:tblPrEx>
          <w:tblCellMar>
            <w:top w:w="0" w:type="dxa"/>
            <w:left w:w="108" w:type="dxa"/>
            <w:bottom w:w="0" w:type="dxa"/>
            <w:right w:w="108" w:type="dxa"/>
          </w:tblCellMar>
        </w:tblPrEx>
        <w:trPr>
          <w:trHeight w:val="600" w:hRule="atLeast"/>
          <w:jc w:val="center"/>
        </w:trPr>
        <w:tc>
          <w:tcPr>
            <w:tcW w:w="936" w:type="dxa"/>
            <w:tcBorders>
              <w:top w:val="nil"/>
              <w:left w:val="single" w:color="auto" w:sz="4" w:space="0"/>
              <w:bottom w:val="single" w:color="auto" w:sz="4" w:space="0"/>
              <w:right w:val="single" w:color="auto" w:sz="4" w:space="0"/>
            </w:tcBorders>
            <w:tcMar>
              <w:top w:w="57" w:type="dxa"/>
              <w:bottom w:w="57" w:type="dxa"/>
            </w:tcMar>
            <w:vAlign w:val="center"/>
          </w:tcPr>
          <w:p w14:paraId="6AA6DE5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60" w:type="dxa"/>
            <w:tcBorders>
              <w:top w:val="nil"/>
              <w:left w:val="nil"/>
              <w:bottom w:val="single" w:color="auto" w:sz="4" w:space="0"/>
              <w:right w:val="single" w:color="auto" w:sz="4" w:space="0"/>
            </w:tcBorders>
            <w:tcMar>
              <w:top w:w="57" w:type="dxa"/>
              <w:bottom w:w="57" w:type="dxa"/>
            </w:tcMar>
            <w:vAlign w:val="center"/>
          </w:tcPr>
          <w:p w14:paraId="2BAFB94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5D8AF56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281" w:type="dxa"/>
            <w:tcBorders>
              <w:top w:val="nil"/>
              <w:left w:val="nil"/>
              <w:bottom w:val="single" w:color="auto" w:sz="4" w:space="0"/>
              <w:right w:val="single" w:color="auto" w:sz="4" w:space="0"/>
            </w:tcBorders>
            <w:tcMar>
              <w:top w:w="57" w:type="dxa"/>
              <w:bottom w:w="57" w:type="dxa"/>
            </w:tcMar>
            <w:vAlign w:val="center"/>
          </w:tcPr>
          <w:p w14:paraId="0C4869D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5D93B95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622" w:type="dxa"/>
            <w:gridSpan w:val="2"/>
            <w:tcBorders>
              <w:top w:val="nil"/>
              <w:left w:val="nil"/>
              <w:bottom w:val="single" w:color="auto" w:sz="4" w:space="0"/>
              <w:right w:val="single" w:color="auto" w:sz="4" w:space="0"/>
            </w:tcBorders>
            <w:tcMar>
              <w:top w:w="57" w:type="dxa"/>
              <w:bottom w:w="57" w:type="dxa"/>
            </w:tcMar>
            <w:vAlign w:val="center"/>
          </w:tcPr>
          <w:p w14:paraId="1BC3C5A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282EAAC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565ABBD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040" w:type="dxa"/>
            <w:tcBorders>
              <w:top w:val="nil"/>
              <w:left w:val="nil"/>
              <w:bottom w:val="single" w:color="auto" w:sz="4" w:space="0"/>
              <w:right w:val="single" w:color="auto" w:sz="4" w:space="0"/>
            </w:tcBorders>
            <w:tcMar>
              <w:top w:w="57" w:type="dxa"/>
              <w:bottom w:w="57" w:type="dxa"/>
            </w:tcMar>
            <w:vAlign w:val="center"/>
          </w:tcPr>
          <w:p w14:paraId="562ACE2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2ADA223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38" w:type="dxa"/>
            <w:tcBorders>
              <w:top w:val="nil"/>
              <w:left w:val="nil"/>
              <w:bottom w:val="single" w:color="auto" w:sz="4" w:space="0"/>
              <w:right w:val="single" w:color="auto" w:sz="4" w:space="0"/>
            </w:tcBorders>
            <w:tcMar>
              <w:top w:w="57" w:type="dxa"/>
              <w:bottom w:w="57" w:type="dxa"/>
            </w:tcMar>
            <w:vAlign w:val="center"/>
          </w:tcPr>
          <w:p w14:paraId="3428CD2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38F9FBF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268" w:type="dxa"/>
            <w:tcBorders>
              <w:top w:val="nil"/>
              <w:left w:val="nil"/>
              <w:bottom w:val="single" w:color="auto" w:sz="4" w:space="0"/>
              <w:right w:val="single" w:color="auto" w:sz="4" w:space="0"/>
            </w:tcBorders>
            <w:tcMar>
              <w:top w:w="57" w:type="dxa"/>
              <w:bottom w:w="57" w:type="dxa"/>
            </w:tcMar>
            <w:vAlign w:val="center"/>
          </w:tcPr>
          <w:p w14:paraId="01A8DED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6A68D49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7C1FE103">
        <w:tblPrEx>
          <w:tblCellMar>
            <w:top w:w="0" w:type="dxa"/>
            <w:left w:w="108" w:type="dxa"/>
            <w:bottom w:w="0" w:type="dxa"/>
            <w:right w:w="108" w:type="dxa"/>
          </w:tblCellMar>
        </w:tblPrEx>
        <w:trPr>
          <w:trHeight w:val="2295" w:hRule="atLeast"/>
          <w:jc w:val="center"/>
        </w:trPr>
        <w:tc>
          <w:tcPr>
            <w:tcW w:w="9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071582">
            <w:pPr>
              <w:widowControl/>
              <w:spacing w:line="280" w:lineRule="exact"/>
              <w:jc w:val="center"/>
              <w:rPr>
                <w:rFonts w:hint="eastAsia" w:ascii="Times New Roman" w:hAnsi="Times New Roman" w:eastAsia="方正仿宋简体" w:cs="Times New Roman"/>
                <w:color w:val="000000"/>
                <w:kern w:val="0"/>
                <w:sz w:val="24"/>
                <w:szCs w:val="24"/>
                <w:lang w:eastAsia="zh-CN"/>
              </w:rPr>
            </w:pPr>
            <w:r>
              <w:rPr>
                <w:rFonts w:hint="eastAsia" w:ascii="Times New Roman" w:hAnsi="Times New Roman" w:eastAsia="方正仿宋简体" w:cs="Times New Roman"/>
                <w:color w:val="000000"/>
                <w:kern w:val="0"/>
                <w:sz w:val="24"/>
                <w:szCs w:val="24"/>
                <w:lang w:val="en-US" w:eastAsia="zh-CN"/>
              </w:rPr>
              <w:t>1</w:t>
            </w:r>
          </w:p>
        </w:tc>
        <w:tc>
          <w:tcPr>
            <w:tcW w:w="14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BDAC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bookmarkStart w:id="8" w:name="OLE_LINK27"/>
            <w:r>
              <w:rPr>
                <w:rFonts w:hint="default" w:ascii="Times New Roman" w:hAnsi="Times New Roman" w:eastAsia="方正仿宋简体" w:cs="Times New Roman"/>
                <w:color w:val="000000"/>
                <w:kern w:val="0"/>
                <w:sz w:val="24"/>
                <w:szCs w:val="24"/>
              </w:rPr>
              <w:t>物理教师</w:t>
            </w:r>
            <w:bookmarkEnd w:id="8"/>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EEA39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学科教学（物理）</w:t>
            </w:r>
          </w:p>
          <w:p w14:paraId="45E44B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物理学</w:t>
            </w:r>
          </w:p>
          <w:p w14:paraId="13E8AA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"https://yz.chsi.com.cn/zyk/specialityDetail.do?zymc=%e7%90%86%e8%ae%ba%e7%89%a9%e7%90%86&amp;zydm=070201&amp;cckey=10&amp;ssdm=&amp;method=distribution"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理论物理</w:t>
            </w:r>
            <w:r>
              <w:rPr>
                <w:rFonts w:hint="default" w:ascii="Times New Roman" w:hAnsi="Times New Roman" w:eastAsia="方正仿宋简体" w:cs="Times New Roman"/>
                <w:color w:val="000000"/>
                <w:kern w:val="0"/>
                <w:sz w:val="24"/>
                <w:szCs w:val="24"/>
              </w:rPr>
              <w:fldChar w:fldCharType="end"/>
            </w:r>
          </w:p>
          <w:p w14:paraId="48E3A4A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粒子物理与原子核物理</w:t>
            </w:r>
          </w:p>
          <w:p w14:paraId="7E19190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"https://yz.chsi.com.cn/zyk/specialityDetail.do?zymc=%e5%8e%9f%e5%ad%90%e4%b8%8e%e5%88%86%e5%ad%90%e7%89%a9%e7%90%86&amp;zydm=070203&amp;cckey=10&amp;ssdm=&amp;method=distribution"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原子与分子物理</w:t>
            </w:r>
            <w:r>
              <w:rPr>
                <w:rFonts w:hint="default" w:ascii="Times New Roman" w:hAnsi="Times New Roman" w:eastAsia="方正仿宋简体" w:cs="Times New Roman"/>
                <w:color w:val="000000"/>
                <w:kern w:val="0"/>
                <w:sz w:val="24"/>
                <w:szCs w:val="24"/>
              </w:rPr>
              <w:fldChar w:fldCharType="end"/>
            </w:r>
          </w:p>
          <w:p w14:paraId="494FA5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"https://yz.chsi.com.cn/zyk/specialityDetail.do?zymc=%e7%ad%89%e7%a6%bb%e5%ad%90%e4%bd%93%e7%89%a9%e7%90%86&amp;zydm=070204&amp;cckey=10&amp;ssdm=&amp;method=distribution"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等离子体物理</w:t>
            </w:r>
            <w:r>
              <w:rPr>
                <w:rFonts w:hint="default" w:ascii="Times New Roman" w:hAnsi="Times New Roman" w:eastAsia="方正仿宋简体" w:cs="Times New Roman"/>
                <w:color w:val="000000"/>
                <w:kern w:val="0"/>
                <w:sz w:val="24"/>
                <w:szCs w:val="24"/>
              </w:rPr>
              <w:fldChar w:fldCharType="end"/>
            </w:r>
          </w:p>
          <w:p w14:paraId="2587D5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"https://yz.chsi.com.cn/zyk/specialityDetail.do?zymc=%e5%87%9d%e8%81%9a%e6%80%81%e7%89%a9%e7%90%86&amp;zydm=070205&amp;cckey=10&amp;ssdm=&amp;method=distribution"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凝聚态物理</w:t>
            </w:r>
            <w:r>
              <w:rPr>
                <w:rFonts w:hint="default" w:ascii="Times New Roman" w:hAnsi="Times New Roman" w:eastAsia="方正仿宋简体" w:cs="Times New Roman"/>
                <w:color w:val="000000"/>
                <w:kern w:val="0"/>
                <w:sz w:val="24"/>
                <w:szCs w:val="24"/>
              </w:rPr>
              <w:fldChar w:fldCharType="end"/>
            </w:r>
          </w:p>
          <w:p w14:paraId="091C03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"https://yz.chsi.com.cn/zyk/specialityDetail.do?zymc=%e5%a3%b0%e5%ad%a6&amp;zydm=070206&amp;cckey=10&amp;ssdm=&amp;method=distribution"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声学</w:t>
            </w:r>
            <w:r>
              <w:rPr>
                <w:rFonts w:hint="default" w:ascii="Times New Roman" w:hAnsi="Times New Roman" w:eastAsia="方正仿宋简体" w:cs="Times New Roman"/>
                <w:color w:val="000000"/>
                <w:kern w:val="0"/>
                <w:sz w:val="24"/>
                <w:szCs w:val="24"/>
              </w:rPr>
              <w:fldChar w:fldCharType="end"/>
            </w:r>
          </w:p>
          <w:p w14:paraId="75FB2FA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"https://yz.chsi.com.cn/zyk/specialityDetail.do?zymc=%e5%85%89%e5%ad%a6&amp;zydm=070207&amp;cckey=10&amp;ssdm=&amp;method=distribution"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光学</w:t>
            </w:r>
            <w:r>
              <w:rPr>
                <w:rFonts w:hint="default" w:ascii="Times New Roman" w:hAnsi="Times New Roman" w:eastAsia="方正仿宋简体" w:cs="Times New Roman"/>
                <w:color w:val="000000"/>
                <w:kern w:val="0"/>
                <w:sz w:val="24"/>
                <w:szCs w:val="24"/>
              </w:rPr>
              <w:fldChar w:fldCharType="end"/>
            </w:r>
          </w:p>
          <w:p w14:paraId="071AB1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"https://yz.chsi.com.cn/zyk/specialityDetail.do?zymc=%e6%97%a0%e7%ba%bf%e7%94%b5%e7%89%a9%e7%90%86&amp;zydm=070208&amp;cckey=10&amp;ssdm=&amp;method=distribution"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无线电物理</w:t>
            </w:r>
            <w:r>
              <w:rPr>
                <w:rFonts w:hint="default" w:ascii="Times New Roman" w:hAnsi="Times New Roman" w:eastAsia="方正仿宋简体" w:cs="Times New Roman"/>
                <w:color w:val="000000"/>
                <w:kern w:val="0"/>
                <w:sz w:val="24"/>
                <w:szCs w:val="24"/>
              </w:rPr>
              <w:fldChar w:fldCharType="end"/>
            </w:r>
          </w:p>
        </w:tc>
        <w:tc>
          <w:tcPr>
            <w:tcW w:w="12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481AD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p>
        </w:tc>
        <w:tc>
          <w:tcPr>
            <w:tcW w:w="162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743E1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68E6E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lang w:eastAsia="zh-CN"/>
              </w:rPr>
            </w:pPr>
            <w:bookmarkStart w:id="9" w:name="OLE_LINK28"/>
            <w:r>
              <w:rPr>
                <w:rFonts w:hint="default" w:ascii="Times New Roman" w:hAnsi="Times New Roman" w:eastAsia="方正仿宋简体" w:cs="Times New Roman"/>
                <w:color w:val="000000"/>
                <w:kern w:val="0"/>
                <w:sz w:val="24"/>
                <w:szCs w:val="24"/>
              </w:rPr>
              <w:t>取得高级中学教师资格证书</w:t>
            </w:r>
            <w:r>
              <w:rPr>
                <w:rFonts w:hint="default" w:ascii="Times New Roman" w:hAnsi="Times New Roman" w:eastAsia="方正仿宋简体" w:cs="Times New Roman"/>
                <w:color w:val="000000"/>
                <w:kern w:val="0"/>
                <w:sz w:val="24"/>
                <w:szCs w:val="24"/>
                <w:lang w:eastAsia="zh-CN"/>
              </w:rPr>
              <w:t>（</w:t>
            </w:r>
            <w:r>
              <w:rPr>
                <w:rFonts w:hint="default" w:ascii="Times New Roman" w:hAnsi="Times New Roman" w:eastAsia="方正仿宋简体" w:cs="Times New Roman"/>
                <w:color w:val="000000"/>
                <w:kern w:val="0"/>
                <w:sz w:val="24"/>
                <w:szCs w:val="24"/>
                <w:lang w:val="en-US" w:eastAsia="zh-CN"/>
              </w:rPr>
              <w:t>物理</w:t>
            </w:r>
            <w:r>
              <w:rPr>
                <w:rFonts w:hint="default" w:ascii="Times New Roman" w:hAnsi="Times New Roman" w:eastAsia="方正仿宋简体" w:cs="Times New Roman"/>
                <w:color w:val="000000"/>
                <w:kern w:val="0"/>
                <w:sz w:val="24"/>
                <w:szCs w:val="24"/>
                <w:lang w:eastAsia="zh-CN"/>
              </w:rPr>
              <w:t>）</w:t>
            </w:r>
            <w:bookmarkEnd w:id="9"/>
          </w:p>
        </w:tc>
        <w:tc>
          <w:tcPr>
            <w:tcW w:w="10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C3A19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000000"/>
                <w:kern w:val="0"/>
                <w:sz w:val="24"/>
                <w:szCs w:val="24"/>
                <w:lang w:eastAsia="zh-CN"/>
              </w:rPr>
            </w:pPr>
            <w:r>
              <w:rPr>
                <w:rFonts w:hint="eastAsia" w:ascii="Times New Roman" w:hAnsi="Times New Roman" w:eastAsia="方正仿宋简体" w:cs="Times New Roman"/>
                <w:color w:val="000000"/>
                <w:kern w:val="0"/>
                <w:sz w:val="24"/>
                <w:szCs w:val="24"/>
                <w:lang w:val="en-US" w:eastAsia="zh-CN"/>
              </w:rPr>
              <w:t>2</w:t>
            </w:r>
          </w:p>
        </w:tc>
        <w:tc>
          <w:tcPr>
            <w:tcW w:w="12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49420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2203B8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auto"/>
                <w:kern w:val="0"/>
                <w:sz w:val="24"/>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344DA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提供周转房居住</w:t>
            </w:r>
          </w:p>
        </w:tc>
      </w:tr>
      <w:tr w14:paraId="7AC25BF1">
        <w:tblPrEx>
          <w:tblCellMar>
            <w:top w:w="0" w:type="dxa"/>
            <w:left w:w="108" w:type="dxa"/>
            <w:bottom w:w="0" w:type="dxa"/>
            <w:right w:w="108" w:type="dxa"/>
          </w:tblCellMar>
        </w:tblPrEx>
        <w:trPr>
          <w:trHeight w:val="1780" w:hRule="atLeast"/>
          <w:jc w:val="center"/>
        </w:trPr>
        <w:tc>
          <w:tcPr>
            <w:tcW w:w="9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D0581B9">
            <w:pPr>
              <w:widowControl/>
              <w:spacing w:line="280" w:lineRule="exact"/>
              <w:jc w:val="center"/>
              <w:rPr>
                <w:rFonts w:hint="eastAsia" w:ascii="Times New Roman" w:hAnsi="Times New Roman" w:eastAsia="方正仿宋简体" w:cs="Times New Roman"/>
                <w:color w:val="000000"/>
                <w:kern w:val="0"/>
                <w:sz w:val="24"/>
                <w:szCs w:val="24"/>
                <w:lang w:eastAsia="zh-CN"/>
              </w:rPr>
            </w:pPr>
            <w:r>
              <w:rPr>
                <w:rFonts w:hint="eastAsia" w:ascii="Times New Roman" w:hAnsi="Times New Roman" w:eastAsia="方正仿宋简体" w:cs="Times New Roman"/>
                <w:color w:val="000000"/>
                <w:kern w:val="0"/>
                <w:sz w:val="24"/>
                <w:szCs w:val="24"/>
                <w:lang w:val="en-US" w:eastAsia="zh-CN"/>
              </w:rPr>
              <w:t>2</w:t>
            </w:r>
          </w:p>
        </w:tc>
        <w:tc>
          <w:tcPr>
            <w:tcW w:w="14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9FA06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化学教师</w:t>
            </w: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08999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学科教学（化学）</w:t>
            </w:r>
          </w:p>
          <w:p w14:paraId="617C80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化学</w:t>
            </w:r>
          </w:p>
          <w:p w14:paraId="67E482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"https://yz.chsi.com.cn/zyk/specialityDetail.do?zymc=%e6%97%a0%e6%9c%ba%e5%8c%96%e5%ad%a6&amp;zydm=070301&amp;cckey=10&amp;ssdm=&amp;method=distribution"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无机化学</w:t>
            </w:r>
            <w:r>
              <w:rPr>
                <w:rFonts w:hint="default" w:ascii="Times New Roman" w:hAnsi="Times New Roman" w:eastAsia="方正仿宋简体" w:cs="Times New Roman"/>
                <w:color w:val="000000"/>
                <w:kern w:val="0"/>
                <w:sz w:val="24"/>
                <w:szCs w:val="24"/>
              </w:rPr>
              <w:fldChar w:fldCharType="end"/>
            </w:r>
          </w:p>
          <w:p w14:paraId="63CD4F6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"https://yz.chsi.com.cn/zyk/specialityDetail.do?zymc=%e5%88%86%e6%9e%90%e5%8c%96%e5%ad%a6&amp;zydm=070302&amp;cckey=10&amp;ssdm=&amp;method=distribution"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分析化学</w:t>
            </w:r>
            <w:r>
              <w:rPr>
                <w:rFonts w:hint="default" w:ascii="Times New Roman" w:hAnsi="Times New Roman" w:eastAsia="方正仿宋简体" w:cs="Times New Roman"/>
                <w:color w:val="000000"/>
                <w:kern w:val="0"/>
                <w:sz w:val="24"/>
                <w:szCs w:val="24"/>
              </w:rPr>
              <w:fldChar w:fldCharType="end"/>
            </w:r>
          </w:p>
          <w:p w14:paraId="0C5560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"https://yz.chsi.com.cn/zyk/specialityDetail.do?zymc=%e6%9c%89%e6%9c%ba%e5%8c%96%e5%ad%a6&amp;zydm=070303&amp;cckey=10&amp;ssdm=&amp;method=distribution"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有机化学</w:t>
            </w:r>
            <w:r>
              <w:rPr>
                <w:rFonts w:hint="default" w:ascii="Times New Roman" w:hAnsi="Times New Roman" w:eastAsia="方正仿宋简体" w:cs="Times New Roman"/>
                <w:color w:val="000000"/>
                <w:kern w:val="0"/>
                <w:sz w:val="24"/>
                <w:szCs w:val="24"/>
              </w:rPr>
              <w:fldChar w:fldCharType="end"/>
            </w:r>
          </w:p>
          <w:p w14:paraId="2B7C01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"https://yz.chsi.com.cn/zyk/specialityDetail.do?zymc=%e7%89%a9%e7%90%86%e5%8c%96%e5%ad%a6&amp;zydm=070304&amp;cckey=10&amp;ssdm=&amp;method=distribution"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物理化学</w:t>
            </w:r>
            <w:r>
              <w:rPr>
                <w:rFonts w:hint="default" w:ascii="Times New Roman" w:hAnsi="Times New Roman" w:eastAsia="方正仿宋简体" w:cs="Times New Roman"/>
                <w:color w:val="000000"/>
                <w:kern w:val="0"/>
                <w:sz w:val="24"/>
                <w:szCs w:val="24"/>
              </w:rPr>
              <w:fldChar w:fldCharType="end"/>
            </w:r>
          </w:p>
          <w:p w14:paraId="7E9AD8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"https://yz.chsi.com.cn/zyk/specialityDetail.do?zymc=%e9%ab%98%e5%88%86%e5%ad%90%e5%8c%96%e5%ad%a6%e4%b8%8e%e7%89%a9%e7%90%86&amp;zydm=070305&amp;cckey=10&amp;ssdm=&amp;method=distribution"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高分子化学与物理</w:t>
            </w:r>
            <w:r>
              <w:rPr>
                <w:rFonts w:hint="default" w:ascii="Times New Roman" w:hAnsi="Times New Roman" w:eastAsia="方正仿宋简体" w:cs="Times New Roman"/>
                <w:color w:val="000000"/>
                <w:kern w:val="0"/>
                <w:sz w:val="24"/>
                <w:szCs w:val="24"/>
              </w:rPr>
              <w:fldChar w:fldCharType="end"/>
            </w:r>
          </w:p>
        </w:tc>
        <w:tc>
          <w:tcPr>
            <w:tcW w:w="12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11FA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p>
        </w:tc>
        <w:tc>
          <w:tcPr>
            <w:tcW w:w="162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191FA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61931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lang w:eastAsia="zh-CN"/>
              </w:rPr>
            </w:pPr>
            <w:bookmarkStart w:id="10" w:name="OLE_LINK29"/>
            <w:r>
              <w:rPr>
                <w:rFonts w:hint="default" w:ascii="Times New Roman" w:hAnsi="Times New Roman" w:eastAsia="方正仿宋简体" w:cs="Times New Roman"/>
                <w:color w:val="000000"/>
                <w:kern w:val="0"/>
                <w:sz w:val="24"/>
                <w:szCs w:val="24"/>
              </w:rPr>
              <w:t>取得高级中学教师资格证书</w:t>
            </w:r>
            <w:r>
              <w:rPr>
                <w:rFonts w:hint="default" w:ascii="Times New Roman" w:hAnsi="Times New Roman" w:eastAsia="方正仿宋简体" w:cs="Times New Roman"/>
                <w:color w:val="000000"/>
                <w:kern w:val="0"/>
                <w:sz w:val="24"/>
                <w:szCs w:val="24"/>
                <w:lang w:eastAsia="zh-CN"/>
              </w:rPr>
              <w:t>（</w:t>
            </w:r>
            <w:r>
              <w:rPr>
                <w:rFonts w:hint="default" w:ascii="Times New Roman" w:hAnsi="Times New Roman" w:eastAsia="方正仿宋简体" w:cs="Times New Roman"/>
                <w:color w:val="000000"/>
                <w:kern w:val="0"/>
                <w:sz w:val="24"/>
                <w:szCs w:val="24"/>
                <w:lang w:val="en-US" w:eastAsia="zh-CN"/>
              </w:rPr>
              <w:t>化学</w:t>
            </w:r>
            <w:r>
              <w:rPr>
                <w:rFonts w:hint="default" w:ascii="Times New Roman" w:hAnsi="Times New Roman" w:eastAsia="方正仿宋简体" w:cs="Times New Roman"/>
                <w:color w:val="000000"/>
                <w:kern w:val="0"/>
                <w:sz w:val="24"/>
                <w:szCs w:val="24"/>
                <w:lang w:eastAsia="zh-CN"/>
              </w:rPr>
              <w:t>）</w:t>
            </w:r>
            <w:bookmarkEnd w:id="10"/>
          </w:p>
        </w:tc>
        <w:tc>
          <w:tcPr>
            <w:tcW w:w="10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34D4F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2</w:t>
            </w:r>
          </w:p>
        </w:tc>
        <w:tc>
          <w:tcPr>
            <w:tcW w:w="12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4DF94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650AD5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auto"/>
                <w:kern w:val="0"/>
                <w:sz w:val="24"/>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35239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提供周转房居住</w:t>
            </w:r>
          </w:p>
        </w:tc>
      </w:tr>
      <w:tr w14:paraId="2A49FBCE">
        <w:tblPrEx>
          <w:tblCellMar>
            <w:top w:w="0" w:type="dxa"/>
            <w:left w:w="108" w:type="dxa"/>
            <w:bottom w:w="0" w:type="dxa"/>
            <w:right w:w="108" w:type="dxa"/>
          </w:tblCellMar>
        </w:tblPrEx>
        <w:trPr>
          <w:trHeight w:val="3140" w:hRule="atLeast"/>
          <w:jc w:val="center"/>
        </w:trPr>
        <w:tc>
          <w:tcPr>
            <w:tcW w:w="9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270426E">
            <w:pPr>
              <w:widowControl/>
              <w:spacing w:line="280" w:lineRule="exact"/>
              <w:jc w:val="center"/>
              <w:rPr>
                <w:rFonts w:hint="eastAsia" w:ascii="Times New Roman" w:hAnsi="Times New Roman" w:eastAsia="方正仿宋简体" w:cs="Times New Roman"/>
                <w:color w:val="000000"/>
                <w:kern w:val="0"/>
                <w:sz w:val="24"/>
                <w:szCs w:val="24"/>
                <w:lang w:eastAsia="zh-CN"/>
              </w:rPr>
            </w:pPr>
            <w:r>
              <w:rPr>
                <w:rFonts w:hint="eastAsia" w:ascii="Times New Roman" w:hAnsi="Times New Roman" w:eastAsia="方正仿宋简体" w:cs="Times New Roman"/>
                <w:color w:val="000000"/>
                <w:kern w:val="0"/>
                <w:sz w:val="24"/>
                <w:szCs w:val="24"/>
                <w:lang w:val="en-US" w:eastAsia="zh-CN"/>
              </w:rPr>
              <w:t>3</w:t>
            </w:r>
          </w:p>
        </w:tc>
        <w:tc>
          <w:tcPr>
            <w:tcW w:w="14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C1EAC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生物教师</w:t>
            </w: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9EBD7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学科教学（生物）</w:t>
            </w:r>
          </w:p>
          <w:p w14:paraId="39708F7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生物学</w:t>
            </w:r>
          </w:p>
          <w:p w14:paraId="11A4BE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"https://yz.chsi.com.cn/zyk/specialityDetail.do?zymc=%e6%a4%8d%e7%89%a9%e5%ad%a6&amp;zydm=071001&amp;cckey=10&amp;ssdm=&amp;method=distribution"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植物学</w:t>
            </w:r>
            <w:r>
              <w:rPr>
                <w:rFonts w:hint="default" w:ascii="Times New Roman" w:hAnsi="Times New Roman" w:eastAsia="方正仿宋简体" w:cs="Times New Roman"/>
                <w:color w:val="000000"/>
                <w:kern w:val="0"/>
                <w:sz w:val="24"/>
                <w:szCs w:val="24"/>
              </w:rPr>
              <w:fldChar w:fldCharType="end"/>
            </w:r>
          </w:p>
          <w:p w14:paraId="3A0BDC9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"https://yz.chsi.com.cn/zyk/specialityDetail.do?zymc=%e5%8a%a8%e7%89%a9%e5%ad%a6&amp;zydm=071002&amp;cckey=10&amp;ssdm=&amp;method=distribution"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动物学</w:t>
            </w:r>
            <w:r>
              <w:rPr>
                <w:rFonts w:hint="default" w:ascii="Times New Roman" w:hAnsi="Times New Roman" w:eastAsia="方正仿宋简体" w:cs="Times New Roman"/>
                <w:color w:val="000000"/>
                <w:kern w:val="0"/>
                <w:sz w:val="24"/>
                <w:szCs w:val="24"/>
              </w:rPr>
              <w:fldChar w:fldCharType="end"/>
            </w:r>
          </w:p>
          <w:p w14:paraId="579308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"https://yz.chsi.com.cn/zyk/specialityDetail.do?zymc=%e7%94%9f%e7%90%86%e5%ad%a6&amp;zydm=071003&amp;cckey=10&amp;ssdm=&amp;method=distribution"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生理学</w:t>
            </w:r>
            <w:r>
              <w:rPr>
                <w:rFonts w:hint="default" w:ascii="Times New Roman" w:hAnsi="Times New Roman" w:eastAsia="方正仿宋简体" w:cs="Times New Roman"/>
                <w:color w:val="000000"/>
                <w:kern w:val="0"/>
                <w:sz w:val="24"/>
                <w:szCs w:val="24"/>
              </w:rPr>
              <w:fldChar w:fldCharType="end"/>
            </w:r>
          </w:p>
          <w:p w14:paraId="288732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"https://yz.chsi.com.cn/zyk/specialityDetail.do?zymc=%e6%b0%b4%e7%94%9f%e7%94%9f%e7%89%a9%e5%ad%a6&amp;zydm=071004&amp;cckey=10&amp;ssdm=&amp;method=distribution"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水生生物学</w:t>
            </w:r>
            <w:r>
              <w:rPr>
                <w:rFonts w:hint="default" w:ascii="Times New Roman" w:hAnsi="Times New Roman" w:eastAsia="方正仿宋简体" w:cs="Times New Roman"/>
                <w:color w:val="000000"/>
                <w:kern w:val="0"/>
                <w:sz w:val="24"/>
                <w:szCs w:val="24"/>
              </w:rPr>
              <w:fldChar w:fldCharType="end"/>
            </w:r>
          </w:p>
          <w:p w14:paraId="6EBFD8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"https://yz.chsi.com.cn/zyk/specialityDetail.do?zymc=%e5%be%ae%e7%94%9f%e7%89%a9%e5%ad%a6&amp;zydm=071005&amp;cckey=10&amp;ssdm=&amp;method=distribution"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微生物学</w:t>
            </w:r>
            <w:r>
              <w:rPr>
                <w:rFonts w:hint="default" w:ascii="Times New Roman" w:hAnsi="Times New Roman" w:eastAsia="方正仿宋简体" w:cs="Times New Roman"/>
                <w:color w:val="000000"/>
                <w:kern w:val="0"/>
                <w:sz w:val="24"/>
                <w:szCs w:val="24"/>
              </w:rPr>
              <w:fldChar w:fldCharType="end"/>
            </w:r>
          </w:p>
          <w:p w14:paraId="77E735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"https://yz.chsi.com.cn/zyk/specialityDetail.do?zymc=%e7%a5%9e%e7%bb%8f%e7%94%9f%e7%89%a9%e5%ad%a6&amp;zydm=071006&amp;cckey=10&amp;ssdm=&amp;method=distribution"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神经生物学</w:t>
            </w:r>
            <w:r>
              <w:rPr>
                <w:rFonts w:hint="default" w:ascii="Times New Roman" w:hAnsi="Times New Roman" w:eastAsia="方正仿宋简体" w:cs="Times New Roman"/>
                <w:color w:val="000000"/>
                <w:kern w:val="0"/>
                <w:sz w:val="24"/>
                <w:szCs w:val="24"/>
              </w:rPr>
              <w:fldChar w:fldCharType="end"/>
            </w:r>
          </w:p>
          <w:p w14:paraId="121AE4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"https://yz.chsi.com.cn/zyk/specialityDetail.do?zymc=%e9%81%97%e4%bc%a0%e5%ad%a6&amp;zydm=071007&amp;cckey=10&amp;ssdm=&amp;method=distribution"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遗传学</w:t>
            </w:r>
            <w:r>
              <w:rPr>
                <w:rFonts w:hint="default" w:ascii="Times New Roman" w:hAnsi="Times New Roman" w:eastAsia="方正仿宋简体" w:cs="Times New Roman"/>
                <w:color w:val="000000"/>
                <w:kern w:val="0"/>
                <w:sz w:val="24"/>
                <w:szCs w:val="24"/>
              </w:rPr>
              <w:fldChar w:fldCharType="end"/>
            </w:r>
          </w:p>
          <w:p w14:paraId="518CA0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"https://yz.chsi.com.cn/zyk/specialityDetail.do?zymc=%e5%8f%91%e8%82%b2%e7%94%9f%e7%89%a9%e5%ad%a6&amp;zydm=071008&amp;cckey=10&amp;ssdm=&amp;method=distribution"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发育生物学</w:t>
            </w:r>
            <w:r>
              <w:rPr>
                <w:rFonts w:hint="default" w:ascii="Times New Roman" w:hAnsi="Times New Roman" w:eastAsia="方正仿宋简体" w:cs="Times New Roman"/>
                <w:color w:val="000000"/>
                <w:kern w:val="0"/>
                <w:sz w:val="24"/>
                <w:szCs w:val="24"/>
              </w:rPr>
              <w:fldChar w:fldCharType="end"/>
            </w:r>
          </w:p>
          <w:p w14:paraId="2646B7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"https://yz.chsi.com.cn/zyk/specialityDetail.do?zymc=%e7%bb%86%e8%83%9e%e7%94%9f%e7%89%a9%e5%ad%a6&amp;zydm=071009&amp;cckey=10&amp;ssdm=&amp;method=distribution"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细胞生物学</w:t>
            </w:r>
            <w:r>
              <w:rPr>
                <w:rFonts w:hint="default" w:ascii="Times New Roman" w:hAnsi="Times New Roman" w:eastAsia="方正仿宋简体" w:cs="Times New Roman"/>
                <w:color w:val="000000"/>
                <w:kern w:val="0"/>
                <w:sz w:val="24"/>
                <w:szCs w:val="24"/>
              </w:rPr>
              <w:fldChar w:fldCharType="end"/>
            </w:r>
          </w:p>
          <w:p w14:paraId="59E87EE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"https://yz.chsi.com.cn/zyk/specialityDetail.do?zymc=%e7%94%9f%e7%89%a9%e5%8c%96%e5%ad%a6%e4%b8%8e%e5%88%86%e5%ad%90%e7%94%9f%e7%89%a9%e5%ad%a6&amp;zydm=071010&amp;cckey=10&amp;ssdm=&amp;method=distribution"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生物化学与分子生物学</w:t>
            </w:r>
            <w:r>
              <w:rPr>
                <w:rFonts w:hint="default" w:ascii="Times New Roman" w:hAnsi="Times New Roman" w:eastAsia="方正仿宋简体" w:cs="Times New Roman"/>
                <w:color w:val="000000"/>
                <w:kern w:val="0"/>
                <w:sz w:val="24"/>
                <w:szCs w:val="24"/>
              </w:rPr>
              <w:fldChar w:fldCharType="end"/>
            </w:r>
          </w:p>
          <w:p w14:paraId="4AAC55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"https://yz.chsi.com.cn/zyk/specialityDetail.do?zymc=%e7%94%9f%e7%89%a9%e7%89%a9%e7%90%86%e5%ad%a6&amp;zydm=071011&amp;cckey=10&amp;ssdm=&amp;method=distribution" \t "https://yz.chsi.com.cn/zyk/_blank" </w:instrText>
            </w:r>
            <w:r>
              <w:rPr>
                <w:rFonts w:hint="default" w:ascii="Times New Roman" w:hAnsi="Times New Roman" w:cs="Times New Roman"/>
                <w:sz w:val="24"/>
                <w:szCs w:val="24"/>
              </w:rPr>
              <w:fldChar w:fldCharType="separate"/>
            </w:r>
            <w:r>
              <w:rPr>
                <w:rFonts w:hint="default" w:ascii="Times New Roman" w:hAnsi="Times New Roman" w:eastAsia="方正仿宋简体" w:cs="Times New Roman"/>
                <w:color w:val="000000"/>
                <w:kern w:val="0"/>
                <w:sz w:val="24"/>
                <w:szCs w:val="24"/>
              </w:rPr>
              <w:t>生物物理学</w:t>
            </w:r>
            <w:r>
              <w:rPr>
                <w:rFonts w:hint="default" w:ascii="Times New Roman" w:hAnsi="Times New Roman" w:eastAsia="方正仿宋简体" w:cs="Times New Roman"/>
                <w:color w:val="000000"/>
                <w:kern w:val="0"/>
                <w:sz w:val="24"/>
                <w:szCs w:val="24"/>
              </w:rPr>
              <w:fldChar w:fldCharType="end"/>
            </w:r>
          </w:p>
        </w:tc>
        <w:tc>
          <w:tcPr>
            <w:tcW w:w="12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442B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p>
        </w:tc>
        <w:tc>
          <w:tcPr>
            <w:tcW w:w="162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688EF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0DF94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lang w:eastAsia="zh-CN"/>
              </w:rPr>
            </w:pPr>
            <w:bookmarkStart w:id="11" w:name="OLE_LINK30"/>
            <w:r>
              <w:rPr>
                <w:rFonts w:hint="default" w:ascii="Times New Roman" w:hAnsi="Times New Roman" w:eastAsia="方正仿宋简体" w:cs="Times New Roman"/>
                <w:color w:val="000000"/>
                <w:kern w:val="0"/>
                <w:sz w:val="24"/>
                <w:szCs w:val="24"/>
              </w:rPr>
              <w:t>取得高级中学教师资格证书</w:t>
            </w:r>
            <w:r>
              <w:rPr>
                <w:rFonts w:hint="default" w:ascii="Times New Roman" w:hAnsi="Times New Roman" w:eastAsia="方正仿宋简体" w:cs="Times New Roman"/>
                <w:color w:val="000000"/>
                <w:kern w:val="0"/>
                <w:sz w:val="24"/>
                <w:szCs w:val="24"/>
                <w:lang w:eastAsia="zh-CN"/>
              </w:rPr>
              <w:t>（</w:t>
            </w:r>
            <w:r>
              <w:rPr>
                <w:rFonts w:hint="default" w:ascii="Times New Roman" w:hAnsi="Times New Roman" w:eastAsia="方正仿宋简体" w:cs="Times New Roman"/>
                <w:color w:val="000000"/>
                <w:kern w:val="0"/>
                <w:sz w:val="24"/>
                <w:szCs w:val="24"/>
                <w:lang w:val="en-US" w:eastAsia="zh-CN"/>
              </w:rPr>
              <w:t>生物</w:t>
            </w:r>
            <w:r>
              <w:rPr>
                <w:rFonts w:hint="default" w:ascii="Times New Roman" w:hAnsi="Times New Roman" w:eastAsia="方正仿宋简体" w:cs="Times New Roman"/>
                <w:color w:val="000000"/>
                <w:kern w:val="0"/>
                <w:sz w:val="24"/>
                <w:szCs w:val="24"/>
                <w:lang w:eastAsia="zh-CN"/>
              </w:rPr>
              <w:t>）</w:t>
            </w:r>
            <w:bookmarkEnd w:id="11"/>
          </w:p>
        </w:tc>
        <w:tc>
          <w:tcPr>
            <w:tcW w:w="10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3B8B0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1</w:t>
            </w:r>
          </w:p>
        </w:tc>
        <w:tc>
          <w:tcPr>
            <w:tcW w:w="12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B40B1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53793F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auto"/>
                <w:kern w:val="0"/>
                <w:sz w:val="24"/>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FD0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提供周转房居住</w:t>
            </w:r>
          </w:p>
        </w:tc>
      </w:tr>
    </w:tbl>
    <w:p w14:paraId="1AD70DA0">
      <w:pPr>
        <w:rPr>
          <w:rFonts w:eastAsia="方正小标宋简体"/>
          <w:color w:val="000000"/>
          <w:kern w:val="0"/>
          <w:sz w:val="44"/>
          <w:szCs w:val="44"/>
        </w:rPr>
      </w:pPr>
      <w:r>
        <w:rPr>
          <w:rFonts w:eastAsia="方正小标宋简体"/>
          <w:color w:val="000000"/>
          <w:kern w:val="0"/>
          <w:sz w:val="44"/>
          <w:szCs w:val="44"/>
        </w:rPr>
        <w:br w:type="page"/>
      </w:r>
    </w:p>
    <w:tbl>
      <w:tblPr>
        <w:tblStyle w:val="4"/>
        <w:tblW w:w="14021" w:type="dxa"/>
        <w:jc w:val="center"/>
        <w:tblLayout w:type="fixed"/>
        <w:tblCellMar>
          <w:top w:w="0" w:type="dxa"/>
          <w:left w:w="108" w:type="dxa"/>
          <w:bottom w:w="0" w:type="dxa"/>
          <w:right w:w="108" w:type="dxa"/>
        </w:tblCellMar>
      </w:tblPr>
      <w:tblGrid>
        <w:gridCol w:w="820"/>
        <w:gridCol w:w="1300"/>
        <w:gridCol w:w="1891"/>
        <w:gridCol w:w="1175"/>
        <w:gridCol w:w="1084"/>
        <w:gridCol w:w="166"/>
        <w:gridCol w:w="1234"/>
        <w:gridCol w:w="466"/>
        <w:gridCol w:w="1584"/>
        <w:gridCol w:w="750"/>
        <w:gridCol w:w="1266"/>
        <w:gridCol w:w="2285"/>
      </w:tblGrid>
      <w:tr w14:paraId="0DF2879A">
        <w:tblPrEx>
          <w:tblCellMar>
            <w:top w:w="0" w:type="dxa"/>
            <w:left w:w="108" w:type="dxa"/>
            <w:bottom w:w="0" w:type="dxa"/>
            <w:right w:w="108"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14FE955">
            <w:pPr>
              <w:widowControl/>
              <w:spacing w:line="280" w:lineRule="exact"/>
              <w:jc w:val="center"/>
              <w:rPr>
                <w:rFonts w:eastAsia="方正黑体简体"/>
                <w:color w:val="000000"/>
                <w:kern w:val="0"/>
                <w:sz w:val="24"/>
              </w:rPr>
            </w:pPr>
            <w:r>
              <w:rPr>
                <w:rFonts w:eastAsia="方正黑体简体"/>
                <w:color w:val="000000"/>
                <w:kern w:val="0"/>
                <w:sz w:val="24"/>
              </w:rPr>
              <w:t>单位</w:t>
            </w:r>
          </w:p>
          <w:p w14:paraId="5A236B2A">
            <w:pPr>
              <w:widowControl/>
              <w:spacing w:line="280" w:lineRule="exact"/>
              <w:jc w:val="center"/>
              <w:rPr>
                <w:rFonts w:eastAsia="方正黑体简体"/>
                <w:color w:val="000000"/>
                <w:kern w:val="0"/>
                <w:sz w:val="24"/>
              </w:rPr>
            </w:pPr>
            <w:r>
              <w:rPr>
                <w:rFonts w:eastAsia="方正黑体简体"/>
                <w:color w:val="000000"/>
                <w:kern w:val="0"/>
                <w:sz w:val="24"/>
              </w:rPr>
              <w:t>名称</w:t>
            </w:r>
          </w:p>
        </w:tc>
        <w:tc>
          <w:tcPr>
            <w:tcW w:w="319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F0791B8">
            <w:pPr>
              <w:widowControl/>
              <w:spacing w:line="280" w:lineRule="exact"/>
              <w:jc w:val="center"/>
              <w:rPr>
                <w:rFonts w:eastAsia="方正仿宋简体"/>
                <w:color w:val="000000"/>
                <w:kern w:val="0"/>
                <w:sz w:val="24"/>
              </w:rPr>
            </w:pPr>
            <w:r>
              <w:rPr>
                <w:rFonts w:eastAsia="方正仿宋简体"/>
                <w:color w:val="000000"/>
                <w:kern w:val="0"/>
                <w:sz w:val="24"/>
              </w:rPr>
              <w:t>四川省阆中师范学校</w:t>
            </w:r>
          </w:p>
        </w:tc>
        <w:tc>
          <w:tcPr>
            <w:tcW w:w="1175" w:type="dxa"/>
            <w:tcBorders>
              <w:top w:val="single" w:color="auto" w:sz="4" w:space="0"/>
              <w:left w:val="nil"/>
              <w:bottom w:val="single" w:color="auto" w:sz="4" w:space="0"/>
              <w:right w:val="single" w:color="auto" w:sz="4" w:space="0"/>
            </w:tcBorders>
            <w:tcMar>
              <w:top w:w="57" w:type="dxa"/>
              <w:bottom w:w="57" w:type="dxa"/>
            </w:tcMar>
            <w:vAlign w:val="center"/>
          </w:tcPr>
          <w:p w14:paraId="3F2E2E9F">
            <w:pPr>
              <w:widowControl/>
              <w:spacing w:line="280" w:lineRule="exact"/>
              <w:jc w:val="center"/>
              <w:rPr>
                <w:rFonts w:eastAsia="方正黑体简体"/>
                <w:color w:val="000000"/>
                <w:kern w:val="0"/>
                <w:sz w:val="24"/>
              </w:rPr>
            </w:pPr>
            <w:r>
              <w:rPr>
                <w:rFonts w:eastAsia="方正黑体简体"/>
                <w:color w:val="000000"/>
                <w:kern w:val="0"/>
                <w:sz w:val="24"/>
              </w:rPr>
              <w:t>单位</w:t>
            </w:r>
          </w:p>
          <w:p w14:paraId="5AA5CABA">
            <w:pPr>
              <w:widowControl/>
              <w:spacing w:line="280" w:lineRule="exact"/>
              <w:jc w:val="center"/>
              <w:rPr>
                <w:rFonts w:eastAsia="方正黑体简体"/>
                <w:color w:val="000000"/>
                <w:kern w:val="0"/>
                <w:sz w:val="24"/>
              </w:rPr>
            </w:pPr>
            <w:r>
              <w:rPr>
                <w:rFonts w:eastAsia="方正黑体简体"/>
                <w:color w:val="000000"/>
                <w:kern w:val="0"/>
                <w:sz w:val="24"/>
              </w:rPr>
              <w:t>类别</w:t>
            </w:r>
          </w:p>
        </w:tc>
        <w:tc>
          <w:tcPr>
            <w:tcW w:w="108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02A53A59">
            <w:pPr>
              <w:widowControl/>
              <w:spacing w:line="280" w:lineRule="exact"/>
              <w:jc w:val="center"/>
              <w:rPr>
                <w:rFonts w:eastAsia="方正仿宋简体"/>
                <w:color w:val="000000"/>
                <w:kern w:val="0"/>
                <w:sz w:val="24"/>
              </w:rPr>
            </w:pPr>
            <w:r>
              <w:rPr>
                <w:rFonts w:hint="eastAsia" w:eastAsia="方正仿宋简体"/>
                <w:color w:val="000000"/>
                <w:kern w:val="0"/>
                <w:sz w:val="24"/>
              </w:rPr>
              <w:t>事业单位</w:t>
            </w:r>
          </w:p>
        </w:tc>
        <w:tc>
          <w:tcPr>
            <w:tcW w:w="14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02425EE">
            <w:pPr>
              <w:widowControl/>
              <w:spacing w:line="280" w:lineRule="exact"/>
              <w:jc w:val="center"/>
              <w:rPr>
                <w:rFonts w:eastAsia="方正黑体简体"/>
                <w:color w:val="000000"/>
                <w:kern w:val="0"/>
                <w:sz w:val="24"/>
              </w:rPr>
            </w:pPr>
            <w:r>
              <w:rPr>
                <w:rFonts w:eastAsia="方正黑体简体"/>
                <w:color w:val="000000"/>
                <w:kern w:val="0"/>
                <w:sz w:val="24"/>
              </w:rPr>
              <w:t>单位</w:t>
            </w:r>
          </w:p>
          <w:p w14:paraId="526608A0">
            <w:pPr>
              <w:widowControl/>
              <w:spacing w:line="280" w:lineRule="exact"/>
              <w:jc w:val="center"/>
              <w:rPr>
                <w:rFonts w:eastAsia="方正黑体简体"/>
                <w:color w:val="000000"/>
                <w:kern w:val="0"/>
                <w:sz w:val="24"/>
              </w:rPr>
            </w:pPr>
            <w:r>
              <w:rPr>
                <w:rFonts w:eastAsia="方正黑体简体"/>
                <w:color w:val="000000"/>
                <w:kern w:val="0"/>
                <w:sz w:val="24"/>
              </w:rPr>
              <w:t>网址</w:t>
            </w:r>
          </w:p>
        </w:tc>
        <w:tc>
          <w:tcPr>
            <w:tcW w:w="205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76D4098A">
            <w:pPr>
              <w:widowControl/>
              <w:spacing w:line="280" w:lineRule="exact"/>
              <w:jc w:val="center"/>
              <w:rPr>
                <w:rFonts w:eastAsia="方正仿宋简体"/>
                <w:color w:val="000000"/>
                <w:kern w:val="0"/>
                <w:sz w:val="24"/>
              </w:rPr>
            </w:pPr>
          </w:p>
        </w:tc>
        <w:tc>
          <w:tcPr>
            <w:tcW w:w="750" w:type="dxa"/>
            <w:tcBorders>
              <w:top w:val="single" w:color="auto" w:sz="4" w:space="0"/>
              <w:left w:val="nil"/>
              <w:bottom w:val="single" w:color="auto" w:sz="4" w:space="0"/>
              <w:right w:val="single" w:color="auto" w:sz="4" w:space="0"/>
            </w:tcBorders>
            <w:tcMar>
              <w:top w:w="57" w:type="dxa"/>
              <w:bottom w:w="57" w:type="dxa"/>
            </w:tcMar>
            <w:vAlign w:val="center"/>
          </w:tcPr>
          <w:p w14:paraId="2A733688">
            <w:pPr>
              <w:widowControl/>
              <w:spacing w:line="280" w:lineRule="exact"/>
              <w:jc w:val="center"/>
              <w:rPr>
                <w:rFonts w:eastAsia="方正黑体简体"/>
                <w:color w:val="000000"/>
                <w:kern w:val="0"/>
                <w:sz w:val="24"/>
              </w:rPr>
            </w:pPr>
            <w:r>
              <w:rPr>
                <w:rFonts w:eastAsia="方正黑体简体"/>
                <w:color w:val="000000"/>
                <w:kern w:val="0"/>
                <w:sz w:val="24"/>
              </w:rPr>
              <w:t>邮政</w:t>
            </w:r>
          </w:p>
          <w:p w14:paraId="11A262C7">
            <w:pPr>
              <w:widowControl/>
              <w:spacing w:line="280" w:lineRule="exact"/>
              <w:jc w:val="center"/>
              <w:rPr>
                <w:rFonts w:eastAsia="方正黑体简体"/>
                <w:color w:val="000000"/>
                <w:kern w:val="0"/>
                <w:sz w:val="24"/>
              </w:rPr>
            </w:pPr>
            <w:r>
              <w:rPr>
                <w:rFonts w:eastAsia="方正黑体简体"/>
                <w:color w:val="000000"/>
                <w:kern w:val="0"/>
                <w:sz w:val="24"/>
              </w:rPr>
              <w:t>编码</w:t>
            </w:r>
          </w:p>
        </w:tc>
        <w:tc>
          <w:tcPr>
            <w:tcW w:w="355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042445F8">
            <w:pPr>
              <w:widowControl/>
              <w:spacing w:line="280" w:lineRule="exact"/>
              <w:jc w:val="center"/>
              <w:rPr>
                <w:rFonts w:eastAsia="方正仿宋简体"/>
                <w:color w:val="000000"/>
                <w:kern w:val="0"/>
                <w:sz w:val="24"/>
              </w:rPr>
            </w:pPr>
            <w:r>
              <w:rPr>
                <w:rFonts w:hint="eastAsia" w:eastAsia="方正仿宋简体"/>
                <w:color w:val="000000"/>
                <w:kern w:val="0"/>
                <w:sz w:val="24"/>
              </w:rPr>
              <w:t>637400</w:t>
            </w:r>
          </w:p>
        </w:tc>
      </w:tr>
      <w:tr w14:paraId="6CE48F24">
        <w:tblPrEx>
          <w:tblCellMar>
            <w:top w:w="0" w:type="dxa"/>
            <w:left w:w="108" w:type="dxa"/>
            <w:bottom w:w="0" w:type="dxa"/>
            <w:right w:w="108" w:type="dxa"/>
          </w:tblCellMar>
        </w:tblPrEx>
        <w:trPr>
          <w:trHeight w:val="577" w:hRule="atLeast"/>
          <w:jc w:val="center"/>
        </w:trPr>
        <w:tc>
          <w:tcPr>
            <w:tcW w:w="820" w:type="dxa"/>
            <w:tcBorders>
              <w:top w:val="nil"/>
              <w:left w:val="single" w:color="auto" w:sz="4" w:space="0"/>
              <w:bottom w:val="single" w:color="auto" w:sz="4" w:space="0"/>
              <w:right w:val="single" w:color="auto" w:sz="4" w:space="0"/>
            </w:tcBorders>
            <w:tcMar>
              <w:top w:w="57" w:type="dxa"/>
              <w:bottom w:w="57" w:type="dxa"/>
            </w:tcMar>
            <w:vAlign w:val="center"/>
          </w:tcPr>
          <w:p w14:paraId="5480A865">
            <w:pPr>
              <w:widowControl/>
              <w:spacing w:line="280" w:lineRule="exact"/>
              <w:jc w:val="center"/>
              <w:rPr>
                <w:rFonts w:eastAsia="方正黑体简体"/>
                <w:color w:val="000000"/>
                <w:kern w:val="0"/>
                <w:sz w:val="24"/>
              </w:rPr>
            </w:pPr>
            <w:r>
              <w:rPr>
                <w:rFonts w:eastAsia="方正黑体简体"/>
                <w:color w:val="000000"/>
                <w:kern w:val="0"/>
                <w:sz w:val="24"/>
              </w:rPr>
              <w:t>联系人</w:t>
            </w:r>
          </w:p>
        </w:tc>
        <w:tc>
          <w:tcPr>
            <w:tcW w:w="319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7D73DA2">
            <w:pPr>
              <w:widowControl/>
              <w:spacing w:line="280" w:lineRule="exact"/>
              <w:jc w:val="center"/>
              <w:rPr>
                <w:rFonts w:eastAsia="方正仿宋简体"/>
                <w:color w:val="000000"/>
                <w:kern w:val="0"/>
                <w:sz w:val="24"/>
              </w:rPr>
            </w:pPr>
            <w:r>
              <w:rPr>
                <w:rFonts w:eastAsia="方正仿宋简体"/>
                <w:color w:val="000000"/>
                <w:kern w:val="0"/>
                <w:sz w:val="24"/>
              </w:rPr>
              <w:t>刘国强</w:t>
            </w:r>
          </w:p>
        </w:tc>
        <w:tc>
          <w:tcPr>
            <w:tcW w:w="1175" w:type="dxa"/>
            <w:tcBorders>
              <w:top w:val="nil"/>
              <w:left w:val="nil"/>
              <w:bottom w:val="single" w:color="auto" w:sz="4" w:space="0"/>
              <w:right w:val="single" w:color="auto" w:sz="4" w:space="0"/>
            </w:tcBorders>
            <w:tcMar>
              <w:top w:w="57" w:type="dxa"/>
              <w:bottom w:w="57" w:type="dxa"/>
            </w:tcMar>
            <w:vAlign w:val="center"/>
          </w:tcPr>
          <w:p w14:paraId="23E09875">
            <w:pPr>
              <w:widowControl/>
              <w:spacing w:line="280" w:lineRule="exact"/>
              <w:jc w:val="center"/>
              <w:rPr>
                <w:rFonts w:eastAsia="方正黑体简体"/>
                <w:color w:val="000000"/>
                <w:kern w:val="0"/>
                <w:sz w:val="24"/>
              </w:rPr>
            </w:pPr>
            <w:r>
              <w:rPr>
                <w:rFonts w:eastAsia="方正黑体简体"/>
                <w:color w:val="000000"/>
                <w:kern w:val="0"/>
                <w:sz w:val="24"/>
              </w:rPr>
              <w:t>联系</w:t>
            </w:r>
          </w:p>
          <w:p w14:paraId="01E6464C">
            <w:pPr>
              <w:widowControl/>
              <w:spacing w:line="280" w:lineRule="exact"/>
              <w:jc w:val="center"/>
              <w:rPr>
                <w:rFonts w:eastAsia="方正黑体简体"/>
                <w:color w:val="000000"/>
                <w:kern w:val="0"/>
                <w:sz w:val="24"/>
              </w:rPr>
            </w:pPr>
            <w:r>
              <w:rPr>
                <w:rFonts w:eastAsia="方正黑体简体"/>
                <w:color w:val="000000"/>
                <w:kern w:val="0"/>
                <w:sz w:val="24"/>
              </w:rPr>
              <w:t>电话</w:t>
            </w:r>
          </w:p>
        </w:tc>
        <w:tc>
          <w:tcPr>
            <w:tcW w:w="108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30D403DD">
            <w:pPr>
              <w:widowControl/>
              <w:spacing w:line="280" w:lineRule="exact"/>
              <w:jc w:val="center"/>
              <w:rPr>
                <w:rFonts w:eastAsia="方正仿宋简体"/>
                <w:color w:val="000000"/>
                <w:kern w:val="0"/>
                <w:sz w:val="24"/>
              </w:rPr>
            </w:pPr>
            <w:r>
              <w:rPr>
                <w:rFonts w:hint="eastAsia" w:eastAsia="方正仿宋简体"/>
                <w:color w:val="000000"/>
                <w:kern w:val="0"/>
                <w:sz w:val="24"/>
              </w:rPr>
              <w:t>13458289327</w:t>
            </w:r>
          </w:p>
        </w:tc>
        <w:tc>
          <w:tcPr>
            <w:tcW w:w="1400" w:type="dxa"/>
            <w:gridSpan w:val="2"/>
            <w:tcBorders>
              <w:top w:val="nil"/>
              <w:left w:val="nil"/>
              <w:bottom w:val="single" w:color="auto" w:sz="4" w:space="0"/>
              <w:right w:val="single" w:color="auto" w:sz="4" w:space="0"/>
            </w:tcBorders>
            <w:tcMar>
              <w:top w:w="57" w:type="dxa"/>
              <w:bottom w:w="57" w:type="dxa"/>
            </w:tcMar>
            <w:vAlign w:val="center"/>
          </w:tcPr>
          <w:p w14:paraId="32643818">
            <w:pPr>
              <w:widowControl/>
              <w:spacing w:line="280" w:lineRule="exact"/>
              <w:jc w:val="center"/>
              <w:rPr>
                <w:rFonts w:eastAsia="方正黑体简体"/>
                <w:color w:val="000000"/>
                <w:kern w:val="0"/>
                <w:sz w:val="24"/>
              </w:rPr>
            </w:pPr>
            <w:r>
              <w:rPr>
                <w:rFonts w:eastAsia="方正黑体简体"/>
                <w:color w:val="000000"/>
                <w:kern w:val="0"/>
                <w:sz w:val="24"/>
              </w:rPr>
              <w:t>E-mail</w:t>
            </w:r>
          </w:p>
        </w:tc>
        <w:tc>
          <w:tcPr>
            <w:tcW w:w="205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18551D96">
            <w:pPr>
              <w:widowControl/>
              <w:spacing w:line="280" w:lineRule="exact"/>
              <w:jc w:val="center"/>
              <w:rPr>
                <w:rFonts w:eastAsia="方正仿宋简体"/>
                <w:color w:val="000000"/>
                <w:kern w:val="0"/>
                <w:sz w:val="24"/>
              </w:rPr>
            </w:pPr>
            <w:r>
              <w:fldChar w:fldCharType="begin"/>
            </w:r>
            <w:r>
              <w:instrText xml:space="preserve"> HYPERLINK "mailto:332823485@qq.com" </w:instrText>
            </w:r>
            <w:r>
              <w:fldChar w:fldCharType="separate"/>
            </w:r>
            <w:r>
              <w:rPr>
                <w:rFonts w:eastAsia="方正仿宋简体"/>
                <w:color w:val="000000"/>
                <w:kern w:val="0"/>
                <w:sz w:val="24"/>
              </w:rPr>
              <w:t>332823485</w:t>
            </w:r>
            <w:r>
              <w:rPr>
                <w:rFonts w:hint="eastAsia" w:eastAsia="方正仿宋简体"/>
                <w:color w:val="000000"/>
                <w:kern w:val="0"/>
                <w:sz w:val="24"/>
              </w:rPr>
              <w:t>@qq.com</w:t>
            </w:r>
            <w:r>
              <w:rPr>
                <w:rFonts w:hint="eastAsia" w:eastAsia="方正仿宋简体"/>
                <w:color w:val="000000"/>
                <w:kern w:val="0"/>
                <w:sz w:val="24"/>
              </w:rPr>
              <w:fldChar w:fldCharType="end"/>
            </w:r>
          </w:p>
        </w:tc>
        <w:tc>
          <w:tcPr>
            <w:tcW w:w="750" w:type="dxa"/>
            <w:tcBorders>
              <w:top w:val="nil"/>
              <w:left w:val="nil"/>
              <w:bottom w:val="single" w:color="auto" w:sz="4" w:space="0"/>
              <w:right w:val="single" w:color="auto" w:sz="4" w:space="0"/>
            </w:tcBorders>
            <w:tcMar>
              <w:top w:w="57" w:type="dxa"/>
              <w:bottom w:w="57" w:type="dxa"/>
            </w:tcMar>
            <w:vAlign w:val="center"/>
          </w:tcPr>
          <w:p w14:paraId="44C33637">
            <w:pPr>
              <w:widowControl/>
              <w:spacing w:line="280" w:lineRule="exact"/>
              <w:jc w:val="center"/>
              <w:rPr>
                <w:rFonts w:eastAsia="方正黑体简体"/>
                <w:color w:val="000000"/>
                <w:kern w:val="0"/>
                <w:sz w:val="24"/>
              </w:rPr>
            </w:pPr>
            <w:r>
              <w:rPr>
                <w:rFonts w:eastAsia="方正黑体简体"/>
                <w:color w:val="000000"/>
                <w:kern w:val="0"/>
                <w:sz w:val="24"/>
              </w:rPr>
              <w:t>通讯</w:t>
            </w:r>
          </w:p>
          <w:p w14:paraId="0D347D70">
            <w:pPr>
              <w:widowControl/>
              <w:spacing w:line="280" w:lineRule="exact"/>
              <w:jc w:val="center"/>
              <w:rPr>
                <w:rFonts w:eastAsia="方正黑体简体"/>
                <w:color w:val="000000"/>
                <w:kern w:val="0"/>
                <w:sz w:val="24"/>
              </w:rPr>
            </w:pPr>
            <w:r>
              <w:rPr>
                <w:rFonts w:eastAsia="方正黑体简体"/>
                <w:color w:val="000000"/>
                <w:kern w:val="0"/>
                <w:sz w:val="24"/>
              </w:rPr>
              <w:t>地址</w:t>
            </w:r>
          </w:p>
        </w:tc>
        <w:tc>
          <w:tcPr>
            <w:tcW w:w="355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3AB68D71">
            <w:pPr>
              <w:widowControl/>
              <w:spacing w:line="280" w:lineRule="exact"/>
              <w:jc w:val="center"/>
              <w:rPr>
                <w:rFonts w:eastAsia="方正仿宋简体"/>
                <w:color w:val="000000"/>
                <w:kern w:val="0"/>
                <w:sz w:val="24"/>
              </w:rPr>
            </w:pPr>
            <w:r>
              <w:rPr>
                <w:rFonts w:hint="eastAsia" w:eastAsia="方正仿宋简体"/>
                <w:color w:val="000000"/>
                <w:kern w:val="0"/>
                <w:sz w:val="24"/>
              </w:rPr>
              <w:t>四川省阆中市张飞南路748号</w:t>
            </w:r>
          </w:p>
        </w:tc>
      </w:tr>
      <w:tr w14:paraId="70907D5F">
        <w:tblPrEx>
          <w:tblCellMar>
            <w:top w:w="0" w:type="dxa"/>
            <w:left w:w="108" w:type="dxa"/>
            <w:bottom w:w="0" w:type="dxa"/>
            <w:right w:w="108" w:type="dxa"/>
          </w:tblCellMar>
        </w:tblPrEx>
        <w:trPr>
          <w:trHeight w:val="1903" w:hRule="atLeast"/>
          <w:jc w:val="center"/>
        </w:trPr>
        <w:tc>
          <w:tcPr>
            <w:tcW w:w="820" w:type="dxa"/>
            <w:tcBorders>
              <w:top w:val="nil"/>
              <w:left w:val="single" w:color="auto" w:sz="4" w:space="0"/>
              <w:bottom w:val="single" w:color="auto" w:sz="4" w:space="0"/>
              <w:right w:val="single" w:color="auto" w:sz="4" w:space="0"/>
            </w:tcBorders>
            <w:tcMar>
              <w:top w:w="57" w:type="dxa"/>
              <w:bottom w:w="57" w:type="dxa"/>
            </w:tcMar>
            <w:vAlign w:val="center"/>
          </w:tcPr>
          <w:p w14:paraId="546D1BF1">
            <w:pPr>
              <w:widowControl/>
              <w:spacing w:line="280" w:lineRule="exact"/>
              <w:jc w:val="center"/>
              <w:rPr>
                <w:rFonts w:eastAsia="方正楷体简体"/>
                <w:color w:val="000000"/>
                <w:kern w:val="0"/>
                <w:sz w:val="24"/>
              </w:rPr>
            </w:pPr>
            <w:r>
              <w:rPr>
                <w:rFonts w:eastAsia="方正黑体简体"/>
                <w:color w:val="000000"/>
                <w:kern w:val="0"/>
                <w:sz w:val="24"/>
              </w:rPr>
              <w:t>单位简介</w:t>
            </w:r>
          </w:p>
        </w:tc>
        <w:tc>
          <w:tcPr>
            <w:tcW w:w="13201" w:type="dxa"/>
            <w:gridSpan w:val="11"/>
            <w:tcBorders>
              <w:top w:val="single" w:color="auto" w:sz="4" w:space="0"/>
              <w:left w:val="nil"/>
              <w:bottom w:val="single" w:color="auto" w:sz="4" w:space="0"/>
              <w:right w:val="single" w:color="auto" w:sz="4" w:space="0"/>
            </w:tcBorders>
            <w:tcMar>
              <w:top w:w="57" w:type="dxa"/>
              <w:bottom w:w="57" w:type="dxa"/>
            </w:tcMar>
            <w:vAlign w:val="center"/>
          </w:tcPr>
          <w:p w14:paraId="02A1CEA5">
            <w:pPr>
              <w:widowControl/>
              <w:spacing w:line="260" w:lineRule="exact"/>
              <w:ind w:firstLine="482" w:firstLineChars="200"/>
              <w:jc w:val="left"/>
              <w:rPr>
                <w:rFonts w:eastAsia="方正楷体简体"/>
                <w:color w:val="000000"/>
                <w:kern w:val="0"/>
                <w:sz w:val="24"/>
              </w:rPr>
            </w:pPr>
            <w:r>
              <w:rPr>
                <w:rFonts w:eastAsia="方正仿宋简体"/>
                <w:color w:val="000000"/>
                <w:kern w:val="0"/>
                <w:sz w:val="24"/>
              </w:rPr>
              <w:t>四川省阆中师范学校创办于1956年，占地200余亩，系四川省首批国家级重点中等专业学校，四川省首批“三名工程”建设单位，全国百强中师名校之一。学校2次参与国际合作，8次获得国家表彰，师生7次荣登央视舞台，多次被</w:t>
            </w:r>
            <w:r>
              <w:rPr>
                <w:rFonts w:hint="eastAsia" w:eastAsia="方正仿宋简体"/>
                <w:color w:val="000000"/>
                <w:kern w:val="0"/>
                <w:sz w:val="24"/>
                <w:lang w:eastAsia="zh-CN"/>
              </w:rPr>
              <w:t>省教育厅</w:t>
            </w:r>
            <w:r>
              <w:rPr>
                <w:rFonts w:eastAsia="方正仿宋简体"/>
                <w:color w:val="000000"/>
                <w:kern w:val="0"/>
                <w:sz w:val="24"/>
              </w:rPr>
              <w:t>表彰为“校风示范校”“德育工作先进集体”，连续30多年保持省级“文明单位”荣誉称号。学校现有教师340余人，其中正高级讲师2人，高级讲师100余人，硕士研究生20余人，</w:t>
            </w:r>
            <w:r>
              <w:rPr>
                <w:rFonts w:hint="eastAsia"/>
                <w:color w:val="000000"/>
                <w:kern w:val="0"/>
                <w:sz w:val="24"/>
                <w:lang w:eastAsia="zh-CN"/>
              </w:rPr>
              <w:t>“双师型”教师</w:t>
            </w:r>
            <w:r>
              <w:rPr>
                <w:rFonts w:eastAsia="方正仿宋简体"/>
                <w:color w:val="000000"/>
                <w:kern w:val="0"/>
                <w:sz w:val="24"/>
              </w:rPr>
              <w:t>50余人，有四川省特级教师、四川省教书育人名师、四川省骨干教师、南充市嘉陵江名师、南充市骨干教师50余人，教师队伍素质精良，结构合理。办学以来，已为国家培育了3万余名基础教育和职业技术的优秀人才，为川东北乃至西部教育和经济的发展</w:t>
            </w:r>
            <w:r>
              <w:rPr>
                <w:rFonts w:hint="eastAsia"/>
                <w:color w:val="000000"/>
                <w:kern w:val="0"/>
                <w:sz w:val="24"/>
                <w:lang w:eastAsia="zh-CN"/>
              </w:rPr>
              <w:t>作出</w:t>
            </w:r>
            <w:r>
              <w:rPr>
                <w:rFonts w:eastAsia="方正仿宋简体"/>
                <w:color w:val="000000"/>
                <w:kern w:val="0"/>
                <w:sz w:val="24"/>
              </w:rPr>
              <w:t>了卓越贡献。</w:t>
            </w:r>
          </w:p>
        </w:tc>
      </w:tr>
      <w:tr w14:paraId="6AEC329F">
        <w:tblPrEx>
          <w:tblCellMar>
            <w:top w:w="0" w:type="dxa"/>
            <w:left w:w="108" w:type="dxa"/>
            <w:bottom w:w="0" w:type="dxa"/>
            <w:right w:w="108" w:type="dxa"/>
          </w:tblCellMar>
        </w:tblPrEx>
        <w:trPr>
          <w:trHeight w:val="600" w:hRule="atLeast"/>
          <w:jc w:val="center"/>
        </w:trPr>
        <w:tc>
          <w:tcPr>
            <w:tcW w:w="820" w:type="dxa"/>
            <w:tcBorders>
              <w:top w:val="nil"/>
              <w:left w:val="single" w:color="auto" w:sz="4" w:space="0"/>
              <w:bottom w:val="single" w:color="auto" w:sz="4" w:space="0"/>
              <w:right w:val="single" w:color="auto" w:sz="4" w:space="0"/>
            </w:tcBorders>
            <w:tcMar>
              <w:top w:w="57" w:type="dxa"/>
              <w:bottom w:w="57" w:type="dxa"/>
            </w:tcMar>
            <w:vAlign w:val="center"/>
          </w:tcPr>
          <w:p w14:paraId="6F912EEB">
            <w:pPr>
              <w:widowControl/>
              <w:spacing w:line="280" w:lineRule="exact"/>
              <w:jc w:val="center"/>
              <w:rPr>
                <w:rFonts w:eastAsia="方正黑体简体"/>
                <w:color w:val="000000"/>
                <w:kern w:val="0"/>
                <w:sz w:val="24"/>
              </w:rPr>
            </w:pPr>
            <w:r>
              <w:rPr>
                <w:rFonts w:eastAsia="方正黑体简体"/>
                <w:color w:val="000000"/>
                <w:kern w:val="0"/>
                <w:sz w:val="24"/>
              </w:rPr>
              <w:t>序号</w:t>
            </w:r>
          </w:p>
        </w:tc>
        <w:tc>
          <w:tcPr>
            <w:tcW w:w="1300" w:type="dxa"/>
            <w:tcBorders>
              <w:top w:val="nil"/>
              <w:left w:val="nil"/>
              <w:bottom w:val="single" w:color="auto" w:sz="4" w:space="0"/>
              <w:right w:val="single" w:color="auto" w:sz="4" w:space="0"/>
            </w:tcBorders>
            <w:tcMar>
              <w:top w:w="57" w:type="dxa"/>
              <w:bottom w:w="57" w:type="dxa"/>
            </w:tcMar>
            <w:vAlign w:val="center"/>
          </w:tcPr>
          <w:p w14:paraId="111F0D41">
            <w:pPr>
              <w:widowControl/>
              <w:spacing w:line="280" w:lineRule="exact"/>
              <w:jc w:val="center"/>
              <w:rPr>
                <w:rFonts w:eastAsia="方正黑体简体"/>
                <w:color w:val="000000"/>
                <w:kern w:val="0"/>
                <w:sz w:val="24"/>
              </w:rPr>
            </w:pPr>
            <w:r>
              <w:rPr>
                <w:rFonts w:eastAsia="方正黑体简体"/>
                <w:color w:val="000000"/>
                <w:kern w:val="0"/>
                <w:sz w:val="24"/>
              </w:rPr>
              <w:t>引进岗位</w:t>
            </w:r>
          </w:p>
        </w:tc>
        <w:tc>
          <w:tcPr>
            <w:tcW w:w="3066" w:type="dxa"/>
            <w:gridSpan w:val="2"/>
            <w:tcBorders>
              <w:top w:val="nil"/>
              <w:left w:val="nil"/>
              <w:bottom w:val="single" w:color="auto" w:sz="4" w:space="0"/>
              <w:right w:val="single" w:color="auto" w:sz="4" w:space="0"/>
            </w:tcBorders>
            <w:tcMar>
              <w:top w:w="57" w:type="dxa"/>
              <w:bottom w:w="57" w:type="dxa"/>
            </w:tcMar>
            <w:vAlign w:val="center"/>
          </w:tcPr>
          <w:p w14:paraId="6C505556">
            <w:pPr>
              <w:widowControl/>
              <w:spacing w:line="280" w:lineRule="exact"/>
              <w:jc w:val="center"/>
              <w:rPr>
                <w:rFonts w:eastAsia="方正黑体简体"/>
                <w:color w:val="000000"/>
                <w:kern w:val="0"/>
                <w:sz w:val="24"/>
              </w:rPr>
            </w:pPr>
            <w:r>
              <w:rPr>
                <w:rFonts w:eastAsia="方正黑体简体"/>
                <w:color w:val="000000"/>
                <w:kern w:val="0"/>
                <w:sz w:val="24"/>
              </w:rPr>
              <w:t>专业</w:t>
            </w:r>
          </w:p>
        </w:tc>
        <w:tc>
          <w:tcPr>
            <w:tcW w:w="1250" w:type="dxa"/>
            <w:gridSpan w:val="2"/>
            <w:tcBorders>
              <w:top w:val="nil"/>
              <w:left w:val="nil"/>
              <w:bottom w:val="single" w:color="auto" w:sz="4" w:space="0"/>
              <w:right w:val="single" w:color="auto" w:sz="4" w:space="0"/>
            </w:tcBorders>
            <w:tcMar>
              <w:top w:w="57" w:type="dxa"/>
              <w:bottom w:w="57" w:type="dxa"/>
            </w:tcMar>
            <w:vAlign w:val="center"/>
          </w:tcPr>
          <w:p w14:paraId="7A5C4BCC">
            <w:pPr>
              <w:widowControl/>
              <w:spacing w:line="280" w:lineRule="exact"/>
              <w:jc w:val="center"/>
              <w:rPr>
                <w:rFonts w:eastAsia="方正黑体简体"/>
                <w:color w:val="000000"/>
                <w:kern w:val="0"/>
                <w:sz w:val="24"/>
              </w:rPr>
            </w:pPr>
            <w:r>
              <w:rPr>
                <w:rFonts w:eastAsia="方正黑体简体"/>
                <w:color w:val="000000"/>
                <w:kern w:val="0"/>
                <w:sz w:val="24"/>
              </w:rPr>
              <w:t>职务职称</w:t>
            </w:r>
          </w:p>
          <w:p w14:paraId="1B6BF6E5">
            <w:pPr>
              <w:widowControl/>
              <w:spacing w:line="280" w:lineRule="exact"/>
              <w:jc w:val="center"/>
              <w:rPr>
                <w:rFonts w:eastAsia="方正黑体简体"/>
                <w:color w:val="000000"/>
                <w:kern w:val="0"/>
                <w:sz w:val="24"/>
              </w:rPr>
            </w:pPr>
            <w:r>
              <w:rPr>
                <w:rFonts w:eastAsia="方正黑体简体"/>
                <w:color w:val="000000"/>
                <w:kern w:val="0"/>
                <w:sz w:val="24"/>
              </w:rPr>
              <w:t>要求</w:t>
            </w:r>
          </w:p>
        </w:tc>
        <w:tc>
          <w:tcPr>
            <w:tcW w:w="1700" w:type="dxa"/>
            <w:gridSpan w:val="2"/>
            <w:tcBorders>
              <w:top w:val="nil"/>
              <w:left w:val="nil"/>
              <w:bottom w:val="single" w:color="auto" w:sz="4" w:space="0"/>
              <w:right w:val="single" w:color="auto" w:sz="4" w:space="0"/>
            </w:tcBorders>
            <w:tcMar>
              <w:top w:w="57" w:type="dxa"/>
              <w:bottom w:w="57" w:type="dxa"/>
            </w:tcMar>
            <w:vAlign w:val="center"/>
          </w:tcPr>
          <w:p w14:paraId="7D11E2CD">
            <w:pPr>
              <w:widowControl/>
              <w:spacing w:line="280" w:lineRule="exact"/>
              <w:jc w:val="center"/>
              <w:rPr>
                <w:rFonts w:eastAsia="方正黑体简体"/>
                <w:color w:val="000000"/>
                <w:kern w:val="0"/>
                <w:sz w:val="24"/>
              </w:rPr>
            </w:pPr>
            <w:r>
              <w:rPr>
                <w:rFonts w:eastAsia="方正黑体简体"/>
                <w:color w:val="000000"/>
                <w:kern w:val="0"/>
                <w:sz w:val="24"/>
              </w:rPr>
              <w:t>学历学位</w:t>
            </w:r>
          </w:p>
          <w:p w14:paraId="4C9F62D9">
            <w:pPr>
              <w:widowControl/>
              <w:spacing w:line="280" w:lineRule="exact"/>
              <w:jc w:val="center"/>
              <w:rPr>
                <w:rFonts w:eastAsia="方正黑体简体"/>
                <w:color w:val="000000"/>
                <w:kern w:val="0"/>
                <w:sz w:val="24"/>
              </w:rPr>
            </w:pPr>
            <w:r>
              <w:rPr>
                <w:rFonts w:eastAsia="方正黑体简体"/>
                <w:color w:val="000000"/>
                <w:kern w:val="0"/>
                <w:sz w:val="24"/>
              </w:rPr>
              <w:t>要求</w:t>
            </w:r>
          </w:p>
        </w:tc>
        <w:tc>
          <w:tcPr>
            <w:tcW w:w="1584" w:type="dxa"/>
            <w:tcBorders>
              <w:top w:val="nil"/>
              <w:left w:val="nil"/>
              <w:bottom w:val="single" w:color="auto" w:sz="4" w:space="0"/>
              <w:right w:val="single" w:color="auto" w:sz="4" w:space="0"/>
            </w:tcBorders>
            <w:tcMar>
              <w:top w:w="57" w:type="dxa"/>
              <w:bottom w:w="57" w:type="dxa"/>
            </w:tcMar>
            <w:vAlign w:val="center"/>
          </w:tcPr>
          <w:p w14:paraId="45231CFA">
            <w:pPr>
              <w:widowControl/>
              <w:spacing w:line="280" w:lineRule="exact"/>
              <w:jc w:val="center"/>
              <w:rPr>
                <w:rFonts w:eastAsia="方正黑体简体"/>
                <w:color w:val="000000"/>
                <w:kern w:val="0"/>
                <w:sz w:val="24"/>
              </w:rPr>
            </w:pPr>
            <w:r>
              <w:rPr>
                <w:rFonts w:eastAsia="方正黑体简体"/>
                <w:color w:val="000000"/>
                <w:kern w:val="0"/>
                <w:sz w:val="24"/>
              </w:rPr>
              <w:t>其他要求</w:t>
            </w:r>
          </w:p>
        </w:tc>
        <w:tc>
          <w:tcPr>
            <w:tcW w:w="750" w:type="dxa"/>
            <w:tcBorders>
              <w:top w:val="nil"/>
              <w:left w:val="nil"/>
              <w:bottom w:val="single" w:color="auto" w:sz="4" w:space="0"/>
              <w:right w:val="single" w:color="auto" w:sz="4" w:space="0"/>
            </w:tcBorders>
            <w:tcMar>
              <w:top w:w="57" w:type="dxa"/>
              <w:bottom w:w="57" w:type="dxa"/>
            </w:tcMar>
            <w:vAlign w:val="center"/>
          </w:tcPr>
          <w:p w14:paraId="5ED2EFA5">
            <w:pPr>
              <w:widowControl/>
              <w:spacing w:line="280" w:lineRule="exact"/>
              <w:jc w:val="center"/>
              <w:rPr>
                <w:rFonts w:eastAsia="方正黑体简体"/>
                <w:color w:val="000000"/>
                <w:kern w:val="0"/>
                <w:sz w:val="24"/>
              </w:rPr>
            </w:pPr>
            <w:r>
              <w:rPr>
                <w:rFonts w:eastAsia="方正黑体简体"/>
                <w:color w:val="000000"/>
                <w:kern w:val="0"/>
                <w:sz w:val="24"/>
              </w:rPr>
              <w:t>需求</w:t>
            </w:r>
          </w:p>
          <w:p w14:paraId="65A7B8A8">
            <w:pPr>
              <w:widowControl/>
              <w:spacing w:line="280" w:lineRule="exact"/>
              <w:jc w:val="center"/>
              <w:rPr>
                <w:rFonts w:eastAsia="方正黑体简体"/>
                <w:color w:val="000000"/>
                <w:kern w:val="0"/>
                <w:sz w:val="24"/>
              </w:rPr>
            </w:pPr>
            <w:r>
              <w:rPr>
                <w:rFonts w:eastAsia="方正黑体简体"/>
                <w:color w:val="000000"/>
                <w:kern w:val="0"/>
                <w:sz w:val="24"/>
              </w:rPr>
              <w:t>人数</w:t>
            </w:r>
          </w:p>
        </w:tc>
        <w:tc>
          <w:tcPr>
            <w:tcW w:w="1266" w:type="dxa"/>
            <w:tcBorders>
              <w:top w:val="nil"/>
              <w:left w:val="nil"/>
              <w:bottom w:val="single" w:color="auto" w:sz="4" w:space="0"/>
              <w:right w:val="single" w:color="auto" w:sz="4" w:space="0"/>
            </w:tcBorders>
            <w:tcMar>
              <w:top w:w="57" w:type="dxa"/>
              <w:bottom w:w="57" w:type="dxa"/>
            </w:tcMar>
            <w:vAlign w:val="center"/>
          </w:tcPr>
          <w:p w14:paraId="09916308">
            <w:pPr>
              <w:widowControl/>
              <w:spacing w:line="280" w:lineRule="exact"/>
              <w:jc w:val="center"/>
              <w:rPr>
                <w:rFonts w:eastAsia="方正黑体简体"/>
                <w:color w:val="000000"/>
                <w:kern w:val="0"/>
                <w:sz w:val="24"/>
              </w:rPr>
            </w:pPr>
            <w:r>
              <w:rPr>
                <w:rFonts w:eastAsia="方正黑体简体"/>
                <w:color w:val="000000"/>
                <w:kern w:val="0"/>
                <w:sz w:val="24"/>
              </w:rPr>
              <w:t>引进</w:t>
            </w:r>
          </w:p>
          <w:p w14:paraId="239231BF">
            <w:pPr>
              <w:widowControl/>
              <w:spacing w:line="280" w:lineRule="exact"/>
              <w:jc w:val="center"/>
              <w:rPr>
                <w:rFonts w:eastAsia="方正黑体简体"/>
                <w:color w:val="000000"/>
                <w:kern w:val="0"/>
                <w:sz w:val="24"/>
              </w:rPr>
            </w:pPr>
            <w:r>
              <w:rPr>
                <w:rFonts w:eastAsia="方正黑体简体"/>
                <w:color w:val="000000"/>
                <w:kern w:val="0"/>
                <w:sz w:val="24"/>
              </w:rPr>
              <w:t>方式</w:t>
            </w:r>
          </w:p>
        </w:tc>
        <w:tc>
          <w:tcPr>
            <w:tcW w:w="2285" w:type="dxa"/>
            <w:tcBorders>
              <w:top w:val="nil"/>
              <w:left w:val="nil"/>
              <w:bottom w:val="single" w:color="auto" w:sz="4" w:space="0"/>
              <w:right w:val="single" w:color="auto" w:sz="4" w:space="0"/>
            </w:tcBorders>
            <w:tcMar>
              <w:top w:w="57" w:type="dxa"/>
              <w:bottom w:w="57" w:type="dxa"/>
            </w:tcMar>
            <w:vAlign w:val="center"/>
          </w:tcPr>
          <w:p w14:paraId="76EE6511">
            <w:pPr>
              <w:widowControl/>
              <w:spacing w:line="280" w:lineRule="exact"/>
              <w:jc w:val="center"/>
              <w:rPr>
                <w:rFonts w:eastAsia="方正黑体简体"/>
                <w:color w:val="000000"/>
                <w:kern w:val="0"/>
                <w:sz w:val="24"/>
              </w:rPr>
            </w:pPr>
            <w:r>
              <w:rPr>
                <w:rFonts w:eastAsia="方正黑体简体"/>
                <w:color w:val="000000"/>
                <w:kern w:val="0"/>
                <w:sz w:val="24"/>
              </w:rPr>
              <w:t>提供薪酬、生活待</w:t>
            </w:r>
          </w:p>
          <w:p w14:paraId="4CBF2FE3">
            <w:pPr>
              <w:widowControl/>
              <w:spacing w:line="280" w:lineRule="exact"/>
              <w:jc w:val="center"/>
              <w:rPr>
                <w:rFonts w:eastAsia="方正黑体简体"/>
                <w:color w:val="000000"/>
                <w:kern w:val="0"/>
                <w:sz w:val="24"/>
              </w:rPr>
            </w:pPr>
            <w:r>
              <w:rPr>
                <w:rFonts w:eastAsia="方正黑体简体"/>
                <w:color w:val="000000"/>
                <w:kern w:val="0"/>
                <w:sz w:val="24"/>
              </w:rPr>
              <w:t>遇或其他优惠条件</w:t>
            </w:r>
          </w:p>
        </w:tc>
      </w:tr>
      <w:tr w14:paraId="6B9A7B4C">
        <w:tblPrEx>
          <w:tblCellMar>
            <w:top w:w="0" w:type="dxa"/>
            <w:left w:w="108" w:type="dxa"/>
            <w:bottom w:w="0" w:type="dxa"/>
            <w:right w:w="108" w:type="dxa"/>
          </w:tblCellMar>
        </w:tblPrEx>
        <w:trPr>
          <w:trHeight w:val="1624" w:hRule="atLeast"/>
          <w:jc w:val="center"/>
        </w:trPr>
        <w:tc>
          <w:tcPr>
            <w:tcW w:w="820" w:type="dxa"/>
            <w:tcBorders>
              <w:top w:val="nil"/>
              <w:left w:val="single" w:color="auto" w:sz="4" w:space="0"/>
              <w:bottom w:val="single" w:color="auto" w:sz="4" w:space="0"/>
              <w:right w:val="single" w:color="auto" w:sz="4" w:space="0"/>
            </w:tcBorders>
            <w:tcMar>
              <w:top w:w="57" w:type="dxa"/>
              <w:bottom w:w="57" w:type="dxa"/>
            </w:tcMar>
            <w:vAlign w:val="center"/>
          </w:tcPr>
          <w:p w14:paraId="1446CD70">
            <w:pPr>
              <w:widowControl/>
              <w:spacing w:line="280" w:lineRule="exact"/>
              <w:jc w:val="center"/>
              <w:rPr>
                <w:rFonts w:eastAsia="方正仿宋简体"/>
                <w:color w:val="000000"/>
                <w:kern w:val="0"/>
                <w:sz w:val="24"/>
              </w:rPr>
            </w:pPr>
            <w:r>
              <w:rPr>
                <w:rFonts w:eastAsia="方正仿宋简体"/>
                <w:color w:val="000000"/>
                <w:kern w:val="0"/>
                <w:sz w:val="24"/>
              </w:rPr>
              <w:t>1</w:t>
            </w:r>
          </w:p>
        </w:tc>
        <w:tc>
          <w:tcPr>
            <w:tcW w:w="1300" w:type="dxa"/>
            <w:tcBorders>
              <w:top w:val="nil"/>
              <w:left w:val="nil"/>
              <w:bottom w:val="single" w:color="auto" w:sz="4" w:space="0"/>
              <w:right w:val="single" w:color="auto" w:sz="4" w:space="0"/>
            </w:tcBorders>
            <w:shd w:val="clear" w:color="auto" w:fill="auto"/>
            <w:tcMar>
              <w:top w:w="57" w:type="dxa"/>
              <w:bottom w:w="57" w:type="dxa"/>
            </w:tcMar>
            <w:vAlign w:val="center"/>
          </w:tcPr>
          <w:p w14:paraId="6669C536">
            <w:pPr>
              <w:widowControl/>
              <w:spacing w:line="280" w:lineRule="exact"/>
              <w:jc w:val="center"/>
              <w:rPr>
                <w:rFonts w:eastAsia="方正仿宋简体"/>
                <w:color w:val="000000"/>
                <w:kern w:val="0"/>
                <w:sz w:val="24"/>
              </w:rPr>
            </w:pPr>
            <w:r>
              <w:rPr>
                <w:rFonts w:eastAsia="方正仿宋简体"/>
                <w:color w:val="000000"/>
                <w:kern w:val="0"/>
                <w:sz w:val="24"/>
              </w:rPr>
              <w:t>信息技术教师</w:t>
            </w:r>
          </w:p>
        </w:tc>
        <w:tc>
          <w:tcPr>
            <w:tcW w:w="3066"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38096FEA">
            <w:pPr>
              <w:widowControl/>
              <w:spacing w:line="280" w:lineRule="exact"/>
              <w:jc w:val="left"/>
              <w:rPr>
                <w:rFonts w:eastAsia="方正仿宋简体"/>
                <w:color w:val="auto"/>
                <w:kern w:val="0"/>
                <w:sz w:val="24"/>
              </w:rPr>
            </w:pPr>
            <w:r>
              <w:rPr>
                <w:rFonts w:eastAsia="方正仿宋简体"/>
                <w:color w:val="auto"/>
                <w:kern w:val="0"/>
                <w:sz w:val="24"/>
              </w:rPr>
              <w:t>计算机科学与技术</w:t>
            </w:r>
            <w:bookmarkStart w:id="12" w:name="OLE_LINK12"/>
          </w:p>
          <w:p w14:paraId="0B0E5857">
            <w:pPr>
              <w:widowControl/>
              <w:spacing w:line="280" w:lineRule="exact"/>
              <w:jc w:val="left"/>
              <w:rPr>
                <w:rFonts w:eastAsia="方正仿宋简体"/>
                <w:color w:val="auto"/>
                <w:kern w:val="0"/>
                <w:sz w:val="24"/>
              </w:rPr>
            </w:pPr>
            <w:r>
              <w:rPr>
                <w:rFonts w:eastAsia="方正仿宋简体"/>
                <w:color w:val="auto"/>
                <w:kern w:val="0"/>
                <w:sz w:val="24"/>
              </w:rPr>
              <w:t>计算机应用技术</w:t>
            </w:r>
            <w:bookmarkEnd w:id="12"/>
          </w:p>
          <w:p w14:paraId="62B52675">
            <w:pPr>
              <w:widowControl/>
              <w:spacing w:line="280" w:lineRule="exact"/>
              <w:jc w:val="left"/>
              <w:rPr>
                <w:rFonts w:eastAsia="方正仿宋简体"/>
                <w:color w:val="auto"/>
                <w:kern w:val="0"/>
                <w:sz w:val="24"/>
              </w:rPr>
            </w:pPr>
            <w:r>
              <w:rPr>
                <w:rFonts w:eastAsia="方正仿宋简体"/>
                <w:color w:val="auto"/>
                <w:kern w:val="0"/>
                <w:sz w:val="24"/>
              </w:rPr>
              <w:t>现代教育技术</w:t>
            </w:r>
          </w:p>
        </w:tc>
        <w:tc>
          <w:tcPr>
            <w:tcW w:w="125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2D5CBDC2">
            <w:pPr>
              <w:widowControl/>
              <w:spacing w:line="280" w:lineRule="exact"/>
              <w:jc w:val="center"/>
              <w:rPr>
                <w:rFonts w:eastAsia="方正仿宋简体"/>
                <w:color w:val="000000"/>
                <w:kern w:val="0"/>
                <w:sz w:val="24"/>
              </w:rPr>
            </w:pPr>
          </w:p>
        </w:tc>
        <w:tc>
          <w:tcPr>
            <w:tcW w:w="17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1DE1E003">
            <w:pPr>
              <w:widowControl/>
              <w:spacing w:line="280" w:lineRule="exact"/>
              <w:jc w:val="center"/>
              <w:rPr>
                <w:rFonts w:eastAsia="方正仿宋简体"/>
                <w:color w:val="000000"/>
                <w:kern w:val="0"/>
                <w:sz w:val="24"/>
              </w:rPr>
            </w:pPr>
            <w:r>
              <w:rPr>
                <w:rFonts w:eastAsia="方正仿宋简体"/>
                <w:color w:val="000000"/>
                <w:kern w:val="0"/>
                <w:sz w:val="24"/>
              </w:rPr>
              <w:t>硕士研究生及以上学历且取得相应学位</w:t>
            </w:r>
          </w:p>
        </w:tc>
        <w:tc>
          <w:tcPr>
            <w:tcW w:w="1584" w:type="dxa"/>
            <w:tcBorders>
              <w:top w:val="nil"/>
              <w:left w:val="nil"/>
              <w:bottom w:val="single" w:color="auto" w:sz="4" w:space="0"/>
              <w:right w:val="single" w:color="auto" w:sz="4" w:space="0"/>
            </w:tcBorders>
            <w:shd w:val="clear" w:color="auto" w:fill="auto"/>
            <w:tcMar>
              <w:top w:w="57" w:type="dxa"/>
              <w:bottom w:w="57" w:type="dxa"/>
            </w:tcMar>
            <w:vAlign w:val="center"/>
          </w:tcPr>
          <w:p w14:paraId="665B8F22">
            <w:pPr>
              <w:widowControl/>
              <w:spacing w:line="280" w:lineRule="exact"/>
              <w:jc w:val="center"/>
              <w:rPr>
                <w:rFonts w:hint="eastAsia" w:eastAsia="方正仿宋简体"/>
                <w:color w:val="000000"/>
                <w:kern w:val="0"/>
                <w:sz w:val="24"/>
                <w:lang w:eastAsia="zh-CN"/>
              </w:rPr>
            </w:pPr>
            <w:bookmarkStart w:id="13" w:name="OLE_LINK31"/>
            <w:r>
              <w:rPr>
                <w:rFonts w:eastAsia="方正仿宋简体"/>
                <w:color w:val="000000"/>
                <w:kern w:val="0"/>
                <w:sz w:val="24"/>
              </w:rPr>
              <w:t>取得高级中学或中职教师资格证书</w:t>
            </w:r>
            <w:r>
              <w:rPr>
                <w:rFonts w:hint="eastAsia" w:eastAsia="方正仿宋简体"/>
                <w:color w:val="000000"/>
                <w:kern w:val="0"/>
                <w:sz w:val="24"/>
                <w:lang w:eastAsia="zh-CN"/>
              </w:rPr>
              <w:t>（</w:t>
            </w:r>
            <w:r>
              <w:rPr>
                <w:rFonts w:hint="eastAsia" w:eastAsia="方正仿宋简体"/>
                <w:color w:val="000000"/>
                <w:kern w:val="0"/>
                <w:sz w:val="24"/>
                <w:lang w:val="en-US" w:eastAsia="zh-CN"/>
              </w:rPr>
              <w:t>信息技术</w:t>
            </w:r>
            <w:r>
              <w:rPr>
                <w:rFonts w:hint="eastAsia" w:eastAsia="方正仿宋简体"/>
                <w:color w:val="000000"/>
                <w:kern w:val="0"/>
                <w:sz w:val="24"/>
                <w:lang w:eastAsia="zh-CN"/>
              </w:rPr>
              <w:t>）</w:t>
            </w:r>
            <w:bookmarkEnd w:id="13"/>
          </w:p>
        </w:tc>
        <w:tc>
          <w:tcPr>
            <w:tcW w:w="750" w:type="dxa"/>
            <w:tcBorders>
              <w:top w:val="nil"/>
              <w:left w:val="nil"/>
              <w:bottom w:val="single" w:color="auto" w:sz="4" w:space="0"/>
              <w:right w:val="single" w:color="auto" w:sz="4" w:space="0"/>
            </w:tcBorders>
            <w:shd w:val="clear" w:color="auto" w:fill="auto"/>
            <w:tcMar>
              <w:top w:w="57" w:type="dxa"/>
              <w:bottom w:w="57" w:type="dxa"/>
            </w:tcMar>
            <w:vAlign w:val="center"/>
          </w:tcPr>
          <w:p w14:paraId="16DA1E03">
            <w:pPr>
              <w:widowControl/>
              <w:spacing w:line="280" w:lineRule="exact"/>
              <w:jc w:val="center"/>
              <w:rPr>
                <w:rFonts w:eastAsia="方正仿宋简体"/>
                <w:color w:val="000000"/>
                <w:kern w:val="0"/>
                <w:sz w:val="24"/>
              </w:rPr>
            </w:pPr>
            <w:r>
              <w:rPr>
                <w:rFonts w:eastAsia="方正仿宋简体"/>
                <w:color w:val="000000"/>
                <w:kern w:val="0"/>
                <w:sz w:val="24"/>
              </w:rPr>
              <w:t>1</w:t>
            </w:r>
          </w:p>
        </w:tc>
        <w:tc>
          <w:tcPr>
            <w:tcW w:w="1266" w:type="dxa"/>
            <w:tcBorders>
              <w:top w:val="nil"/>
              <w:left w:val="nil"/>
              <w:bottom w:val="single" w:color="auto" w:sz="4" w:space="0"/>
              <w:right w:val="single" w:color="auto" w:sz="4" w:space="0"/>
            </w:tcBorders>
            <w:shd w:val="clear" w:color="auto" w:fill="auto"/>
            <w:tcMar>
              <w:top w:w="57" w:type="dxa"/>
              <w:bottom w:w="57" w:type="dxa"/>
            </w:tcMar>
            <w:vAlign w:val="center"/>
          </w:tcPr>
          <w:p w14:paraId="400B0DD1">
            <w:pPr>
              <w:widowControl/>
              <w:spacing w:line="280" w:lineRule="exact"/>
              <w:jc w:val="center"/>
              <w:rPr>
                <w:rFonts w:hint="default" w:ascii="Times New Roman" w:hAnsi="Times New Roman" w:eastAsia="方正仿宋简体" w:cs="Times New Roman"/>
                <w:color w:val="auto"/>
                <w:kern w:val="0"/>
                <w:sz w:val="24"/>
              </w:rPr>
            </w:pPr>
            <w:r>
              <w:rPr>
                <w:rFonts w:hint="default" w:ascii="Times New Roman" w:hAnsi="Times New Roman" w:eastAsia="方正仿宋简体" w:cs="Times New Roman"/>
                <w:color w:val="auto"/>
                <w:kern w:val="0"/>
                <w:sz w:val="24"/>
              </w:rPr>
              <w:t>编制内</w:t>
            </w:r>
          </w:p>
          <w:p w14:paraId="703BED13">
            <w:pPr>
              <w:widowControl/>
              <w:spacing w:line="280" w:lineRule="exact"/>
              <w:jc w:val="center"/>
              <w:rPr>
                <w:rFonts w:eastAsia="方正仿宋简体"/>
                <w:color w:val="000000"/>
                <w:kern w:val="0"/>
                <w:sz w:val="24"/>
              </w:rPr>
            </w:pPr>
            <w:r>
              <w:rPr>
                <w:rFonts w:hint="default" w:ascii="Times New Roman" w:hAnsi="Times New Roman" w:eastAsia="方正仿宋简体" w:cs="Times New Roman"/>
                <w:color w:val="auto"/>
                <w:kern w:val="0"/>
                <w:sz w:val="24"/>
              </w:rPr>
              <w:t>引进</w:t>
            </w:r>
          </w:p>
        </w:tc>
        <w:tc>
          <w:tcPr>
            <w:tcW w:w="2285" w:type="dxa"/>
            <w:tcBorders>
              <w:top w:val="nil"/>
              <w:left w:val="nil"/>
              <w:bottom w:val="single" w:color="auto" w:sz="4" w:space="0"/>
              <w:right w:val="single" w:color="auto" w:sz="4" w:space="0"/>
            </w:tcBorders>
            <w:shd w:val="clear" w:color="auto" w:fill="auto"/>
            <w:tcMar>
              <w:top w:w="57" w:type="dxa"/>
              <w:bottom w:w="57" w:type="dxa"/>
            </w:tcMar>
            <w:vAlign w:val="center"/>
          </w:tcPr>
          <w:p w14:paraId="569CD25C">
            <w:pPr>
              <w:widowControl/>
              <w:spacing w:line="280" w:lineRule="exact"/>
              <w:jc w:val="center"/>
              <w:rPr>
                <w:rFonts w:eastAsia="方正仿宋简体"/>
                <w:color w:val="000000"/>
                <w:kern w:val="0"/>
                <w:sz w:val="24"/>
              </w:rPr>
            </w:pPr>
          </w:p>
        </w:tc>
      </w:tr>
    </w:tbl>
    <w:p w14:paraId="312A8344">
      <w:r>
        <w:br w:type="page"/>
      </w:r>
    </w:p>
    <w:tbl>
      <w:tblPr>
        <w:tblStyle w:val="9"/>
        <w:tblW w:w="14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626"/>
        <w:gridCol w:w="1566"/>
        <w:gridCol w:w="1134"/>
        <w:gridCol w:w="590"/>
        <w:gridCol w:w="827"/>
        <w:gridCol w:w="207"/>
        <w:gridCol w:w="1211"/>
        <w:gridCol w:w="1418"/>
        <w:gridCol w:w="850"/>
        <w:gridCol w:w="1167"/>
        <w:gridCol w:w="3186"/>
      </w:tblGrid>
      <w:tr w14:paraId="032DB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67" w:type="dxa"/>
            <w:tcMar>
              <w:top w:w="57" w:type="dxa"/>
              <w:left w:w="57" w:type="dxa"/>
              <w:bottom w:w="57" w:type="dxa"/>
              <w:right w:w="57" w:type="dxa"/>
            </w:tcMar>
            <w:vAlign w:val="center"/>
          </w:tcPr>
          <w:p w14:paraId="29593453">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2EEFAC6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名称</w:t>
            </w:r>
          </w:p>
        </w:tc>
        <w:tc>
          <w:tcPr>
            <w:tcW w:w="3192" w:type="dxa"/>
            <w:gridSpan w:val="2"/>
            <w:tcMar>
              <w:top w:w="57" w:type="dxa"/>
              <w:left w:w="57" w:type="dxa"/>
              <w:bottom w:w="57" w:type="dxa"/>
              <w:right w:w="57" w:type="dxa"/>
            </w:tcMar>
            <w:vAlign w:val="center"/>
          </w:tcPr>
          <w:p w14:paraId="289A8E62">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四川保宁醋有限公司</w:t>
            </w:r>
          </w:p>
        </w:tc>
        <w:tc>
          <w:tcPr>
            <w:tcW w:w="1134" w:type="dxa"/>
            <w:tcMar>
              <w:top w:w="57" w:type="dxa"/>
              <w:left w:w="57" w:type="dxa"/>
              <w:bottom w:w="57" w:type="dxa"/>
              <w:right w:w="57" w:type="dxa"/>
            </w:tcMar>
            <w:vAlign w:val="center"/>
          </w:tcPr>
          <w:p w14:paraId="2F1355F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23BE2A3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类别</w:t>
            </w:r>
          </w:p>
        </w:tc>
        <w:tc>
          <w:tcPr>
            <w:tcW w:w="1417" w:type="dxa"/>
            <w:gridSpan w:val="2"/>
            <w:tcMar>
              <w:top w:w="57" w:type="dxa"/>
              <w:left w:w="57" w:type="dxa"/>
              <w:bottom w:w="57" w:type="dxa"/>
              <w:right w:w="57" w:type="dxa"/>
            </w:tcMar>
            <w:vAlign w:val="center"/>
          </w:tcPr>
          <w:p w14:paraId="25DB43B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民营企业</w:t>
            </w:r>
          </w:p>
        </w:tc>
        <w:tc>
          <w:tcPr>
            <w:tcW w:w="1418" w:type="dxa"/>
            <w:gridSpan w:val="2"/>
            <w:tcMar>
              <w:top w:w="57" w:type="dxa"/>
              <w:left w:w="57" w:type="dxa"/>
              <w:bottom w:w="57" w:type="dxa"/>
              <w:right w:w="57" w:type="dxa"/>
            </w:tcMar>
            <w:vAlign w:val="center"/>
          </w:tcPr>
          <w:p w14:paraId="7D2D9BE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7705B125">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网址</w:t>
            </w:r>
          </w:p>
        </w:tc>
        <w:tc>
          <w:tcPr>
            <w:tcW w:w="1418" w:type="dxa"/>
            <w:tcMar>
              <w:top w:w="57" w:type="dxa"/>
              <w:left w:w="57" w:type="dxa"/>
              <w:bottom w:w="57" w:type="dxa"/>
              <w:right w:w="57" w:type="dxa"/>
            </w:tcMar>
            <w:vAlign w:val="center"/>
          </w:tcPr>
          <w:p w14:paraId="08FF1578">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www.baoningcu.com</w:t>
            </w:r>
          </w:p>
        </w:tc>
        <w:tc>
          <w:tcPr>
            <w:tcW w:w="850" w:type="dxa"/>
            <w:tcMar>
              <w:top w:w="57" w:type="dxa"/>
              <w:left w:w="57" w:type="dxa"/>
              <w:bottom w:w="57" w:type="dxa"/>
              <w:right w:w="57" w:type="dxa"/>
            </w:tcMar>
            <w:vAlign w:val="center"/>
          </w:tcPr>
          <w:p w14:paraId="48B648F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邮政</w:t>
            </w:r>
          </w:p>
          <w:p w14:paraId="23C88BC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编码</w:t>
            </w:r>
          </w:p>
        </w:tc>
        <w:tc>
          <w:tcPr>
            <w:tcW w:w="4353" w:type="dxa"/>
            <w:gridSpan w:val="2"/>
            <w:tcMar>
              <w:top w:w="57" w:type="dxa"/>
              <w:left w:w="57" w:type="dxa"/>
              <w:bottom w:w="57" w:type="dxa"/>
              <w:right w:w="57" w:type="dxa"/>
            </w:tcMar>
            <w:vAlign w:val="center"/>
          </w:tcPr>
          <w:p w14:paraId="468B111E">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637400</w:t>
            </w:r>
          </w:p>
        </w:tc>
      </w:tr>
      <w:tr w14:paraId="7AEF0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67" w:type="dxa"/>
            <w:tcMar>
              <w:top w:w="57" w:type="dxa"/>
              <w:left w:w="57" w:type="dxa"/>
              <w:bottom w:w="57" w:type="dxa"/>
              <w:right w:w="57" w:type="dxa"/>
            </w:tcMar>
            <w:vAlign w:val="center"/>
          </w:tcPr>
          <w:p w14:paraId="7A4FD84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联系人</w:t>
            </w:r>
          </w:p>
        </w:tc>
        <w:tc>
          <w:tcPr>
            <w:tcW w:w="3192" w:type="dxa"/>
            <w:gridSpan w:val="2"/>
            <w:tcMar>
              <w:top w:w="57" w:type="dxa"/>
              <w:left w:w="57" w:type="dxa"/>
              <w:bottom w:w="57" w:type="dxa"/>
              <w:right w:w="57" w:type="dxa"/>
            </w:tcMar>
            <w:vAlign w:val="center"/>
          </w:tcPr>
          <w:p w14:paraId="2AD25B7C">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苟诚成</w:t>
            </w:r>
          </w:p>
        </w:tc>
        <w:tc>
          <w:tcPr>
            <w:tcW w:w="1134" w:type="dxa"/>
            <w:tcMar>
              <w:top w:w="57" w:type="dxa"/>
              <w:left w:w="57" w:type="dxa"/>
              <w:bottom w:w="57" w:type="dxa"/>
              <w:right w:w="57" w:type="dxa"/>
            </w:tcMar>
            <w:vAlign w:val="center"/>
          </w:tcPr>
          <w:p w14:paraId="01AD2A5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w:t>
            </w:r>
          </w:p>
          <w:p w14:paraId="1C5C429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电话</w:t>
            </w:r>
          </w:p>
        </w:tc>
        <w:tc>
          <w:tcPr>
            <w:tcW w:w="1417" w:type="dxa"/>
            <w:gridSpan w:val="2"/>
            <w:tcMar>
              <w:top w:w="57" w:type="dxa"/>
              <w:left w:w="57" w:type="dxa"/>
              <w:bottom w:w="57" w:type="dxa"/>
              <w:right w:w="57" w:type="dxa"/>
            </w:tcMar>
            <w:vAlign w:val="center"/>
          </w:tcPr>
          <w:p w14:paraId="34479F2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19960803597</w:t>
            </w:r>
          </w:p>
        </w:tc>
        <w:tc>
          <w:tcPr>
            <w:tcW w:w="1418" w:type="dxa"/>
            <w:gridSpan w:val="2"/>
            <w:tcMar>
              <w:top w:w="57" w:type="dxa"/>
              <w:left w:w="57" w:type="dxa"/>
              <w:bottom w:w="57" w:type="dxa"/>
              <w:right w:w="57" w:type="dxa"/>
            </w:tcMar>
            <w:vAlign w:val="center"/>
          </w:tcPr>
          <w:p w14:paraId="4B92A01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E-mail</w:t>
            </w:r>
          </w:p>
        </w:tc>
        <w:tc>
          <w:tcPr>
            <w:tcW w:w="1418" w:type="dxa"/>
            <w:tcMar>
              <w:top w:w="57" w:type="dxa"/>
              <w:left w:w="57" w:type="dxa"/>
              <w:bottom w:w="57" w:type="dxa"/>
              <w:right w:w="57" w:type="dxa"/>
            </w:tcMar>
            <w:vAlign w:val="center"/>
          </w:tcPr>
          <w:p w14:paraId="1C6096C1">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785093940@qq.com</w:t>
            </w:r>
          </w:p>
        </w:tc>
        <w:tc>
          <w:tcPr>
            <w:tcW w:w="850" w:type="dxa"/>
            <w:tcMar>
              <w:top w:w="57" w:type="dxa"/>
              <w:left w:w="57" w:type="dxa"/>
              <w:bottom w:w="57" w:type="dxa"/>
              <w:right w:w="57" w:type="dxa"/>
            </w:tcMar>
            <w:vAlign w:val="center"/>
          </w:tcPr>
          <w:p w14:paraId="13E5B72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通讯</w:t>
            </w:r>
          </w:p>
          <w:p w14:paraId="0370DBB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地址</w:t>
            </w:r>
          </w:p>
        </w:tc>
        <w:tc>
          <w:tcPr>
            <w:tcW w:w="4353" w:type="dxa"/>
            <w:gridSpan w:val="2"/>
            <w:tcMar>
              <w:top w:w="57" w:type="dxa"/>
              <w:left w:w="57" w:type="dxa"/>
              <w:bottom w:w="57" w:type="dxa"/>
              <w:right w:w="57" w:type="dxa"/>
            </w:tcMar>
            <w:vAlign w:val="center"/>
          </w:tcPr>
          <w:p w14:paraId="267B1803">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四川省阆中市公园路63号</w:t>
            </w:r>
          </w:p>
        </w:tc>
      </w:tr>
      <w:tr w14:paraId="718D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767" w:type="dxa"/>
            <w:tcMar>
              <w:top w:w="57" w:type="dxa"/>
              <w:left w:w="57" w:type="dxa"/>
              <w:bottom w:w="57" w:type="dxa"/>
              <w:right w:w="57" w:type="dxa"/>
            </w:tcMar>
            <w:vAlign w:val="center"/>
          </w:tcPr>
          <w:p w14:paraId="7BB565F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单位简介</w:t>
            </w:r>
          </w:p>
        </w:tc>
        <w:tc>
          <w:tcPr>
            <w:tcW w:w="13782" w:type="dxa"/>
            <w:gridSpan w:val="11"/>
            <w:tcMar>
              <w:top w:w="57" w:type="dxa"/>
              <w:left w:w="57" w:type="dxa"/>
              <w:bottom w:w="57" w:type="dxa"/>
              <w:right w:w="57" w:type="dxa"/>
            </w:tcMar>
            <w:vAlign w:val="center"/>
          </w:tcPr>
          <w:p w14:paraId="4930D51D">
            <w:pPr>
              <w:keepNext w:val="0"/>
              <w:keepLines w:val="0"/>
              <w:pageBreakBefore w:val="0"/>
              <w:widowControl w:val="0"/>
              <w:kinsoku w:val="0"/>
              <w:wordWrap/>
              <w:overflowPunct w:val="0"/>
              <w:topLinePunct w:val="0"/>
              <w:autoSpaceDE w:val="0"/>
              <w:autoSpaceDN w:val="0"/>
              <w:bidi w:val="0"/>
              <w:adjustRightInd w:val="0"/>
              <w:snapToGrid w:val="0"/>
              <w:spacing w:line="300" w:lineRule="exact"/>
              <w:ind w:firstLine="450" w:firstLineChars="200"/>
              <w:jc w:val="left"/>
              <w:textAlignment w:val="baseline"/>
              <w:rPr>
                <w:rFonts w:eastAsia="黑体"/>
                <w:snapToGrid w:val="0"/>
                <w:color w:val="000000"/>
                <w:kern w:val="21"/>
                <w:sz w:val="21"/>
                <w:szCs w:val="21"/>
              </w:rPr>
            </w:pPr>
            <w:r>
              <w:rPr>
                <w:rFonts w:hint="eastAsia" w:eastAsia="方正仿宋简体"/>
                <w:snapToGrid w:val="0"/>
                <w:color w:val="000000"/>
                <w:spacing w:val="-8"/>
                <w:kern w:val="0"/>
                <w:sz w:val="24"/>
                <w:szCs w:val="24"/>
              </w:rPr>
              <w:t>四川保宁醋有限公司</w:t>
            </w:r>
            <w:r>
              <w:rPr>
                <w:rFonts w:hint="eastAsia" w:eastAsia="方正仿宋简体"/>
                <w:snapToGrid w:val="0"/>
                <w:color w:val="000000"/>
                <w:spacing w:val="-8"/>
                <w:kern w:val="0"/>
                <w:sz w:val="24"/>
                <w:szCs w:val="24"/>
                <w:lang w:eastAsia="zh-CN"/>
              </w:rPr>
              <w:t>坐落于</w:t>
            </w:r>
            <w:r>
              <w:rPr>
                <w:rFonts w:hint="eastAsia" w:eastAsia="方正仿宋简体"/>
                <w:snapToGrid w:val="0"/>
                <w:color w:val="000000"/>
                <w:spacing w:val="-8"/>
                <w:kern w:val="0"/>
                <w:sz w:val="24"/>
                <w:szCs w:val="24"/>
              </w:rPr>
              <w:t>中国历史文化名城阆中，是我国最大的食醋生产基地之一，国家工业和信息化部首批重点调度联系企业和全国食品行业重点龙头企业，公司占地300余亩，已建成“保宁醋品牌文化园”、“12万吨保宁醋生产（科研）基地”和成都营销中心。目前形成年产12万吨生产能力，销售网络遍布全国，远销美国、加拿大、西欧、日本、韩国及东南亚等国家和地区。</w:t>
            </w:r>
          </w:p>
        </w:tc>
      </w:tr>
      <w:tr w14:paraId="7981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67" w:type="dxa"/>
            <w:tcMar>
              <w:top w:w="57" w:type="dxa"/>
              <w:left w:w="57" w:type="dxa"/>
              <w:bottom w:w="57" w:type="dxa"/>
              <w:right w:w="57" w:type="dxa"/>
            </w:tcMar>
            <w:vAlign w:val="center"/>
          </w:tcPr>
          <w:p w14:paraId="607C94A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序号</w:t>
            </w:r>
          </w:p>
        </w:tc>
        <w:tc>
          <w:tcPr>
            <w:tcW w:w="1626" w:type="dxa"/>
            <w:tcMar>
              <w:top w:w="57" w:type="dxa"/>
              <w:left w:w="57" w:type="dxa"/>
              <w:bottom w:w="57" w:type="dxa"/>
              <w:right w:w="57" w:type="dxa"/>
            </w:tcMar>
            <w:vAlign w:val="center"/>
          </w:tcPr>
          <w:p w14:paraId="67A2AA0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引进岗位</w:t>
            </w:r>
          </w:p>
        </w:tc>
        <w:tc>
          <w:tcPr>
            <w:tcW w:w="3290" w:type="dxa"/>
            <w:gridSpan w:val="3"/>
            <w:tcMar>
              <w:top w:w="57" w:type="dxa"/>
              <w:left w:w="57" w:type="dxa"/>
              <w:bottom w:w="57" w:type="dxa"/>
              <w:right w:w="57" w:type="dxa"/>
            </w:tcMar>
            <w:vAlign w:val="center"/>
          </w:tcPr>
          <w:p w14:paraId="7AEBF5E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专业</w:t>
            </w:r>
          </w:p>
        </w:tc>
        <w:tc>
          <w:tcPr>
            <w:tcW w:w="1034" w:type="dxa"/>
            <w:gridSpan w:val="2"/>
            <w:tcMar>
              <w:top w:w="57" w:type="dxa"/>
              <w:left w:w="57" w:type="dxa"/>
              <w:bottom w:w="57" w:type="dxa"/>
              <w:right w:w="57" w:type="dxa"/>
            </w:tcMar>
            <w:vAlign w:val="center"/>
          </w:tcPr>
          <w:p w14:paraId="196D88A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职务职称要求</w:t>
            </w:r>
          </w:p>
        </w:tc>
        <w:tc>
          <w:tcPr>
            <w:tcW w:w="1211" w:type="dxa"/>
            <w:tcMar>
              <w:top w:w="57" w:type="dxa"/>
              <w:left w:w="57" w:type="dxa"/>
              <w:bottom w:w="57" w:type="dxa"/>
              <w:right w:w="57" w:type="dxa"/>
            </w:tcMar>
            <w:vAlign w:val="center"/>
          </w:tcPr>
          <w:p w14:paraId="3CF768A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学历学位要求</w:t>
            </w:r>
          </w:p>
        </w:tc>
        <w:tc>
          <w:tcPr>
            <w:tcW w:w="1418" w:type="dxa"/>
            <w:tcMar>
              <w:top w:w="57" w:type="dxa"/>
              <w:left w:w="57" w:type="dxa"/>
              <w:bottom w:w="57" w:type="dxa"/>
              <w:right w:w="57" w:type="dxa"/>
            </w:tcMar>
            <w:vAlign w:val="center"/>
          </w:tcPr>
          <w:p w14:paraId="2C07107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其他要求</w:t>
            </w:r>
          </w:p>
        </w:tc>
        <w:tc>
          <w:tcPr>
            <w:tcW w:w="850" w:type="dxa"/>
            <w:tcMar>
              <w:top w:w="57" w:type="dxa"/>
              <w:left w:w="57" w:type="dxa"/>
              <w:bottom w:w="57" w:type="dxa"/>
              <w:right w:w="57" w:type="dxa"/>
            </w:tcMar>
            <w:vAlign w:val="center"/>
          </w:tcPr>
          <w:p w14:paraId="63ECDA0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需求</w:t>
            </w:r>
          </w:p>
          <w:p w14:paraId="1D7A1F4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人数</w:t>
            </w:r>
          </w:p>
        </w:tc>
        <w:tc>
          <w:tcPr>
            <w:tcW w:w="1167" w:type="dxa"/>
            <w:tcBorders>
              <w:right w:val="single" w:color="auto" w:sz="4" w:space="0"/>
            </w:tcBorders>
            <w:tcMar>
              <w:top w:w="57" w:type="dxa"/>
              <w:left w:w="57" w:type="dxa"/>
              <w:bottom w:w="57" w:type="dxa"/>
              <w:right w:w="57" w:type="dxa"/>
            </w:tcMar>
            <w:vAlign w:val="center"/>
          </w:tcPr>
          <w:p w14:paraId="2FF12F9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w:t>
            </w:r>
          </w:p>
          <w:p w14:paraId="7AAA9BC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方式</w:t>
            </w:r>
          </w:p>
        </w:tc>
        <w:tc>
          <w:tcPr>
            <w:tcW w:w="3186" w:type="dxa"/>
            <w:tcBorders>
              <w:left w:val="single" w:color="auto" w:sz="4" w:space="0"/>
            </w:tcBorders>
            <w:tcMar>
              <w:top w:w="57" w:type="dxa"/>
              <w:left w:w="57" w:type="dxa"/>
              <w:bottom w:w="57" w:type="dxa"/>
              <w:right w:w="57" w:type="dxa"/>
            </w:tcMar>
            <w:vAlign w:val="center"/>
          </w:tcPr>
          <w:p w14:paraId="2C37C04F">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shd w:val="clear" w:color="auto" w:fill="FFFFFF" w:themeFill="background1"/>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提供薪酬、生活待</w:t>
            </w:r>
          </w:p>
          <w:p w14:paraId="6B6DEA9E">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遇或其他优惠条</w:t>
            </w:r>
            <w:r>
              <w:rPr>
                <w:rFonts w:hint="eastAsia" w:eastAsia="黑体"/>
                <w:snapToGrid w:val="0"/>
                <w:color w:val="000000" w:themeColor="text1"/>
                <w:kern w:val="21"/>
                <w:sz w:val="24"/>
                <w:szCs w:val="24"/>
                <w:shd w:val="clear" w:color="auto" w:fill="FFFFFF" w:themeFill="background1"/>
                <w14:textFill>
                  <w14:solidFill>
                    <w14:schemeClr w14:val="tx1"/>
                  </w14:solidFill>
                </w14:textFill>
              </w:rPr>
              <w:t>件</w:t>
            </w:r>
          </w:p>
        </w:tc>
      </w:tr>
      <w:tr w14:paraId="186E8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67" w:type="dxa"/>
            <w:tcMar>
              <w:top w:w="57" w:type="dxa"/>
              <w:left w:w="57" w:type="dxa"/>
              <w:bottom w:w="57" w:type="dxa"/>
              <w:right w:w="57" w:type="dxa"/>
            </w:tcMar>
            <w:vAlign w:val="center"/>
          </w:tcPr>
          <w:p w14:paraId="71DAD546">
            <w:pPr>
              <w:kinsoku w:val="0"/>
              <w:overflowPunct w:val="0"/>
              <w:autoSpaceDE w:val="0"/>
              <w:autoSpaceDN w:val="0"/>
              <w:adjustRightInd w:val="0"/>
              <w:snapToGrid w:val="0"/>
              <w:jc w:val="center"/>
              <w:textAlignment w:val="baseline"/>
              <w:rPr>
                <w:rFonts w:eastAsia="方正仿宋简体"/>
                <w:snapToGrid w:val="0"/>
                <w:color w:val="000000"/>
                <w:kern w:val="21"/>
                <w:sz w:val="24"/>
                <w:szCs w:val="24"/>
                <w:lang w:eastAsia="en-US"/>
              </w:rPr>
            </w:pPr>
            <w:r>
              <w:rPr>
                <w:rFonts w:eastAsia="方正仿宋简体"/>
                <w:snapToGrid w:val="0"/>
                <w:color w:val="000000"/>
                <w:kern w:val="21"/>
                <w:sz w:val="24"/>
                <w:szCs w:val="24"/>
                <w:lang w:eastAsia="en-US"/>
              </w:rPr>
              <w:t>1</w:t>
            </w:r>
          </w:p>
        </w:tc>
        <w:tc>
          <w:tcPr>
            <w:tcW w:w="1626" w:type="dxa"/>
            <w:tcMar>
              <w:top w:w="57" w:type="dxa"/>
              <w:left w:w="57" w:type="dxa"/>
              <w:bottom w:w="57" w:type="dxa"/>
              <w:right w:w="57" w:type="dxa"/>
            </w:tcMar>
            <w:vAlign w:val="center"/>
          </w:tcPr>
          <w:p w14:paraId="0B98795D">
            <w:pPr>
              <w:keepNext w:val="0"/>
              <w:keepLines w:val="0"/>
              <w:pageBreakBefore w:val="0"/>
              <w:widowControl w:val="0"/>
              <w:kinsoku w:val="0"/>
              <w:wordWrap/>
              <w:overflowPunct w:val="0"/>
              <w:topLinePunct w:val="0"/>
              <w:autoSpaceDE w:val="0"/>
              <w:autoSpaceDN w:val="0"/>
              <w:bidi w:val="0"/>
              <w:adjustRightInd w:val="0"/>
              <w:snapToGrid w:val="0"/>
              <w:spacing w:line="280" w:lineRule="exact"/>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技术研发</w:t>
            </w:r>
          </w:p>
        </w:tc>
        <w:tc>
          <w:tcPr>
            <w:tcW w:w="3290" w:type="dxa"/>
            <w:gridSpan w:val="3"/>
            <w:tcMar>
              <w:top w:w="57" w:type="dxa"/>
              <w:left w:w="57" w:type="dxa"/>
              <w:bottom w:w="57" w:type="dxa"/>
              <w:right w:w="57" w:type="dxa"/>
            </w:tcMar>
            <w:vAlign w:val="center"/>
          </w:tcPr>
          <w:p w14:paraId="3CEA9A93">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bookmarkStart w:id="14" w:name="OLE_LINK68"/>
            <w:r>
              <w:rPr>
                <w:rFonts w:eastAsia="方正仿宋简体"/>
                <w:snapToGrid w:val="0"/>
                <w:color w:val="000000"/>
                <w:spacing w:val="-8"/>
                <w:kern w:val="0"/>
                <w:sz w:val="24"/>
                <w:szCs w:val="24"/>
              </w:rPr>
              <w:t>食品科学与工程</w:t>
            </w:r>
          </w:p>
          <w:p w14:paraId="0605FE64">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食品科学</w:t>
            </w:r>
          </w:p>
          <w:p w14:paraId="7E29653C">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hint="eastAsia" w:eastAsia="方正仿宋简体"/>
                <w:snapToGrid w:val="0"/>
                <w:color w:val="000000"/>
                <w:spacing w:val="-8"/>
                <w:kern w:val="0"/>
                <w:sz w:val="24"/>
                <w:szCs w:val="24"/>
                <w:lang w:eastAsia="zh-CN"/>
              </w:rPr>
            </w:pPr>
            <w:r>
              <w:rPr>
                <w:rFonts w:eastAsia="方正仿宋简体"/>
                <w:snapToGrid w:val="0"/>
                <w:color w:val="000000"/>
                <w:spacing w:val="-8"/>
                <w:kern w:val="0"/>
                <w:sz w:val="24"/>
                <w:szCs w:val="24"/>
              </w:rPr>
              <w:t>粮食、油脂及植物蛋白工程</w:t>
            </w:r>
          </w:p>
          <w:p w14:paraId="4C758A5F">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生物工程</w:t>
            </w:r>
          </w:p>
          <w:p w14:paraId="6E33EAA5">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微生物学</w:t>
            </w:r>
          </w:p>
          <w:p w14:paraId="7DE1E3B8">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发酵工程</w:t>
            </w:r>
          </w:p>
          <w:p w14:paraId="09861C11">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食品加工与安全</w:t>
            </w:r>
          </w:p>
          <w:p w14:paraId="71FAEDE3">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生物与医药（食品工程方向）</w:t>
            </w:r>
          </w:p>
          <w:p w14:paraId="67C67CDD">
            <w:pPr>
              <w:keepNext w:val="0"/>
              <w:keepLines w:val="0"/>
              <w:pageBreakBefore w:val="0"/>
              <w:widowControl w:val="0"/>
              <w:kinsoku w:val="0"/>
              <w:wordWrap/>
              <w:overflowPunct w:val="0"/>
              <w:topLinePunct w:val="0"/>
              <w:autoSpaceDE w:val="0"/>
              <w:autoSpaceDN w:val="0"/>
              <w:bidi w:val="0"/>
              <w:adjustRightInd w:val="0"/>
              <w:snapToGrid w:val="0"/>
              <w:spacing w:line="280" w:lineRule="exact"/>
              <w:jc w:val="left"/>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生物学（微生物方向）</w:t>
            </w:r>
            <w:bookmarkEnd w:id="14"/>
          </w:p>
        </w:tc>
        <w:tc>
          <w:tcPr>
            <w:tcW w:w="1034" w:type="dxa"/>
            <w:gridSpan w:val="2"/>
            <w:tcMar>
              <w:top w:w="57" w:type="dxa"/>
              <w:left w:w="57" w:type="dxa"/>
              <w:bottom w:w="57" w:type="dxa"/>
              <w:right w:w="57" w:type="dxa"/>
            </w:tcMar>
            <w:vAlign w:val="center"/>
          </w:tcPr>
          <w:p w14:paraId="5B485137">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211" w:type="dxa"/>
            <w:tcMar>
              <w:top w:w="57" w:type="dxa"/>
              <w:left w:w="57" w:type="dxa"/>
              <w:bottom w:w="57" w:type="dxa"/>
              <w:right w:w="57" w:type="dxa"/>
            </w:tcMar>
            <w:vAlign w:val="center"/>
          </w:tcPr>
          <w:p w14:paraId="5985ED3C">
            <w:pPr>
              <w:kinsoku w:val="0"/>
              <w:overflowPunct w:val="0"/>
              <w:autoSpaceDE w:val="0"/>
              <w:autoSpaceDN w:val="0"/>
              <w:adjustRightInd w:val="0"/>
              <w:snapToGrid w:val="0"/>
              <w:jc w:val="center"/>
              <w:textAlignment w:val="baseline"/>
              <w:rPr>
                <w:rFonts w:hint="default" w:eastAsia="方正仿宋简体"/>
                <w:snapToGrid w:val="0"/>
                <w:color w:val="000000"/>
                <w:spacing w:val="-8"/>
                <w:kern w:val="0"/>
                <w:sz w:val="24"/>
                <w:szCs w:val="24"/>
                <w:lang w:val="en-US" w:eastAsia="zh-CN"/>
              </w:rPr>
            </w:pPr>
            <w:bookmarkStart w:id="15" w:name="OLE_LINK69"/>
            <w:r>
              <w:rPr>
                <w:rFonts w:eastAsia="方正仿宋简体"/>
                <w:snapToGrid w:val="0"/>
                <w:color w:val="000000"/>
                <w:spacing w:val="-8"/>
                <w:kern w:val="0"/>
                <w:sz w:val="24"/>
                <w:szCs w:val="24"/>
              </w:rPr>
              <w:t>硕士研究生</w:t>
            </w:r>
            <w:r>
              <w:rPr>
                <w:rFonts w:hint="eastAsia" w:eastAsia="方正仿宋简体"/>
                <w:snapToGrid w:val="0"/>
                <w:color w:val="000000"/>
                <w:spacing w:val="-8"/>
                <w:kern w:val="0"/>
                <w:sz w:val="24"/>
                <w:szCs w:val="24"/>
                <w:lang w:val="en-US" w:eastAsia="zh-CN"/>
              </w:rPr>
              <w:t>及以上学历且取得相应学位</w:t>
            </w:r>
            <w:bookmarkEnd w:id="15"/>
          </w:p>
        </w:tc>
        <w:tc>
          <w:tcPr>
            <w:tcW w:w="1418" w:type="dxa"/>
            <w:tcMar>
              <w:top w:w="57" w:type="dxa"/>
              <w:left w:w="57" w:type="dxa"/>
              <w:bottom w:w="57" w:type="dxa"/>
              <w:right w:w="57" w:type="dxa"/>
            </w:tcMar>
            <w:vAlign w:val="center"/>
          </w:tcPr>
          <w:p w14:paraId="4C17DBEF">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意愿长期在阆中发展</w:t>
            </w:r>
          </w:p>
        </w:tc>
        <w:tc>
          <w:tcPr>
            <w:tcW w:w="850" w:type="dxa"/>
            <w:tcMar>
              <w:top w:w="57" w:type="dxa"/>
              <w:left w:w="57" w:type="dxa"/>
              <w:bottom w:w="57" w:type="dxa"/>
              <w:right w:w="57" w:type="dxa"/>
            </w:tcMar>
            <w:vAlign w:val="center"/>
          </w:tcPr>
          <w:p w14:paraId="1E58C348">
            <w:pPr>
              <w:kinsoku w:val="0"/>
              <w:overflowPunct w:val="0"/>
              <w:autoSpaceDE w:val="0"/>
              <w:autoSpaceDN w:val="0"/>
              <w:adjustRightInd w:val="0"/>
              <w:snapToGrid w:val="0"/>
              <w:jc w:val="center"/>
              <w:textAlignment w:val="baseline"/>
              <w:rPr>
                <w:rFonts w:hint="eastAsia" w:eastAsia="方正仿宋简体"/>
                <w:snapToGrid w:val="0"/>
                <w:color w:val="000000"/>
                <w:spacing w:val="-8"/>
                <w:kern w:val="0"/>
                <w:sz w:val="24"/>
                <w:szCs w:val="24"/>
                <w:lang w:eastAsia="zh-CN"/>
              </w:rPr>
            </w:pPr>
            <w:r>
              <w:rPr>
                <w:rFonts w:hint="eastAsia" w:eastAsia="方正仿宋简体"/>
                <w:snapToGrid w:val="0"/>
                <w:color w:val="000000"/>
                <w:spacing w:val="-8"/>
                <w:kern w:val="0"/>
                <w:sz w:val="24"/>
                <w:szCs w:val="24"/>
                <w:lang w:val="en-US" w:eastAsia="zh-CN"/>
              </w:rPr>
              <w:t>3</w:t>
            </w:r>
          </w:p>
        </w:tc>
        <w:tc>
          <w:tcPr>
            <w:tcW w:w="1167" w:type="dxa"/>
            <w:tcBorders>
              <w:right w:val="single" w:color="auto" w:sz="4" w:space="0"/>
            </w:tcBorders>
            <w:tcMar>
              <w:top w:w="57" w:type="dxa"/>
              <w:left w:w="57" w:type="dxa"/>
              <w:bottom w:w="57" w:type="dxa"/>
              <w:right w:w="57" w:type="dxa"/>
            </w:tcMar>
            <w:vAlign w:val="center"/>
          </w:tcPr>
          <w:p w14:paraId="27F72A23">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合同制</w:t>
            </w:r>
          </w:p>
          <w:p w14:paraId="76CB6C6C">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引进</w:t>
            </w:r>
          </w:p>
        </w:tc>
        <w:tc>
          <w:tcPr>
            <w:tcW w:w="3186" w:type="dxa"/>
            <w:tcBorders>
              <w:left w:val="single" w:color="auto" w:sz="4" w:space="0"/>
            </w:tcBorders>
            <w:tcMar>
              <w:top w:w="57" w:type="dxa"/>
              <w:left w:w="57" w:type="dxa"/>
              <w:bottom w:w="57" w:type="dxa"/>
              <w:right w:w="57" w:type="dxa"/>
            </w:tcMar>
            <w:vAlign w:val="center"/>
          </w:tcPr>
          <w:p w14:paraId="1E001A31">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6</w:t>
            </w:r>
            <w:r>
              <w:rPr>
                <w:rFonts w:hint="eastAsia" w:eastAsia="方正仿宋简体"/>
                <w:snapToGrid w:val="0"/>
                <w:color w:val="000000"/>
                <w:spacing w:val="-8"/>
                <w:kern w:val="0"/>
                <w:sz w:val="24"/>
                <w:szCs w:val="24"/>
                <w:lang w:val="en-US" w:eastAsia="zh-CN"/>
              </w:rPr>
              <w:t>W</w:t>
            </w:r>
            <w:r>
              <w:rPr>
                <w:rFonts w:eastAsia="方正仿宋简体"/>
                <w:snapToGrid w:val="0"/>
                <w:color w:val="000000"/>
                <w:spacing w:val="-8"/>
                <w:kern w:val="0"/>
                <w:sz w:val="24"/>
                <w:szCs w:val="24"/>
              </w:rPr>
              <w:t>-8</w:t>
            </w:r>
            <w:r>
              <w:rPr>
                <w:rFonts w:hint="eastAsia" w:eastAsia="方正仿宋简体"/>
                <w:snapToGrid w:val="0"/>
                <w:color w:val="000000"/>
                <w:spacing w:val="-8"/>
                <w:kern w:val="0"/>
                <w:sz w:val="24"/>
                <w:szCs w:val="24"/>
                <w:lang w:val="en-US" w:eastAsia="zh-CN"/>
              </w:rPr>
              <w:t>W/年</w:t>
            </w:r>
            <w:r>
              <w:rPr>
                <w:rFonts w:eastAsia="方正仿宋简体"/>
                <w:snapToGrid w:val="0"/>
                <w:color w:val="000000"/>
                <w:spacing w:val="-8"/>
                <w:kern w:val="0"/>
                <w:sz w:val="24"/>
                <w:szCs w:val="24"/>
              </w:rPr>
              <w:t>（起薪）；提供住宿及工作餐；专项人才激励金。</w:t>
            </w:r>
          </w:p>
        </w:tc>
      </w:tr>
    </w:tbl>
    <w:p w14:paraId="6DD4F68D">
      <w:pPr>
        <w:widowControl/>
        <w:kinsoku w:val="0"/>
        <w:autoSpaceDE w:val="0"/>
        <w:autoSpaceDN w:val="0"/>
        <w:adjustRightInd w:val="0"/>
        <w:snapToGrid w:val="0"/>
        <w:jc w:val="left"/>
        <w:textAlignment w:val="baseline"/>
        <w:rPr>
          <w:rFonts w:eastAsia="方正小标宋_GBK"/>
          <w:snapToGrid w:val="0"/>
          <w:color w:val="000000"/>
          <w:kern w:val="21"/>
          <w:sz w:val="44"/>
          <w:szCs w:val="44"/>
        </w:rPr>
      </w:pPr>
      <w:r>
        <w:rPr>
          <w:rFonts w:eastAsia="方正小标宋_GBK"/>
          <w:snapToGrid w:val="0"/>
          <w:color w:val="000000"/>
          <w:kern w:val="21"/>
          <w:sz w:val="44"/>
          <w:szCs w:val="44"/>
        </w:rPr>
        <w:br w:type="page"/>
      </w:r>
    </w:p>
    <w:tbl>
      <w:tblPr>
        <w:tblStyle w:val="9"/>
        <w:tblW w:w="14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553"/>
        <w:gridCol w:w="1736"/>
        <w:gridCol w:w="1156"/>
        <w:gridCol w:w="1974"/>
        <w:gridCol w:w="927"/>
        <w:gridCol w:w="529"/>
        <w:gridCol w:w="1266"/>
        <w:gridCol w:w="1206"/>
        <w:gridCol w:w="1045"/>
        <w:gridCol w:w="2291"/>
      </w:tblGrid>
      <w:tr w14:paraId="1678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834" w:type="dxa"/>
            <w:tcMar>
              <w:top w:w="57" w:type="dxa"/>
              <w:left w:w="57" w:type="dxa"/>
              <w:bottom w:w="57" w:type="dxa"/>
              <w:right w:w="57" w:type="dxa"/>
            </w:tcMar>
            <w:vAlign w:val="center"/>
          </w:tcPr>
          <w:p w14:paraId="193087D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5203641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名称</w:t>
            </w:r>
          </w:p>
        </w:tc>
        <w:tc>
          <w:tcPr>
            <w:tcW w:w="3289" w:type="dxa"/>
            <w:gridSpan w:val="2"/>
            <w:tcMar>
              <w:top w:w="57" w:type="dxa"/>
              <w:left w:w="57" w:type="dxa"/>
              <w:bottom w:w="57" w:type="dxa"/>
              <w:right w:w="57" w:type="dxa"/>
            </w:tcMar>
            <w:vAlign w:val="center"/>
          </w:tcPr>
          <w:p w14:paraId="025D4ED4">
            <w:pPr>
              <w:widowControl/>
              <w:tabs>
                <w:tab w:val="left" w:pos="3423"/>
              </w:tabs>
              <w:spacing w:line="300" w:lineRule="exact"/>
              <w:jc w:val="center"/>
              <w:rPr>
                <w:rFonts w:hint="eastAsia" w:ascii="Times New Roman" w:hAnsi="Times New Roman" w:eastAsia="方正仿宋简体" w:cs="Times New Roman"/>
                <w:snapToGrid w:val="0"/>
                <w:color w:val="000000"/>
                <w:spacing w:val="-8"/>
                <w:kern w:val="0"/>
                <w:sz w:val="24"/>
                <w:szCs w:val="24"/>
              </w:rPr>
            </w:pPr>
            <w:bookmarkStart w:id="16" w:name="OLE_LINK70"/>
            <w:r>
              <w:rPr>
                <w:rFonts w:hint="eastAsia" w:ascii="Times New Roman" w:hAnsi="Times New Roman" w:eastAsia="方正仿宋简体" w:cs="Times New Roman"/>
                <w:snapToGrid w:val="0"/>
                <w:color w:val="000000"/>
                <w:spacing w:val="-8"/>
                <w:kern w:val="0"/>
                <w:sz w:val="24"/>
                <w:szCs w:val="24"/>
              </w:rPr>
              <w:t>四川张飞牛肉有限公司</w:t>
            </w:r>
            <w:bookmarkEnd w:id="16"/>
          </w:p>
        </w:tc>
        <w:tc>
          <w:tcPr>
            <w:tcW w:w="1156" w:type="dxa"/>
            <w:tcMar>
              <w:top w:w="57" w:type="dxa"/>
              <w:left w:w="57" w:type="dxa"/>
              <w:bottom w:w="57" w:type="dxa"/>
              <w:right w:w="57" w:type="dxa"/>
            </w:tcMar>
            <w:vAlign w:val="center"/>
          </w:tcPr>
          <w:p w14:paraId="7A4BF0F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5B45339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类别</w:t>
            </w:r>
          </w:p>
        </w:tc>
        <w:tc>
          <w:tcPr>
            <w:tcW w:w="1974" w:type="dxa"/>
            <w:tcMar>
              <w:top w:w="57" w:type="dxa"/>
              <w:left w:w="57" w:type="dxa"/>
              <w:bottom w:w="57" w:type="dxa"/>
              <w:right w:w="57" w:type="dxa"/>
            </w:tcMar>
            <w:vAlign w:val="center"/>
          </w:tcPr>
          <w:p w14:paraId="510D2B24">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民营企业</w:t>
            </w:r>
          </w:p>
        </w:tc>
        <w:tc>
          <w:tcPr>
            <w:tcW w:w="927" w:type="dxa"/>
            <w:tcMar>
              <w:top w:w="57" w:type="dxa"/>
              <w:left w:w="57" w:type="dxa"/>
              <w:bottom w:w="57" w:type="dxa"/>
              <w:right w:w="57" w:type="dxa"/>
            </w:tcMar>
            <w:vAlign w:val="center"/>
          </w:tcPr>
          <w:p w14:paraId="1232C33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0653B2E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网址</w:t>
            </w:r>
          </w:p>
        </w:tc>
        <w:tc>
          <w:tcPr>
            <w:tcW w:w="1795" w:type="dxa"/>
            <w:gridSpan w:val="2"/>
            <w:tcMar>
              <w:top w:w="57" w:type="dxa"/>
              <w:left w:w="57" w:type="dxa"/>
              <w:bottom w:w="57" w:type="dxa"/>
              <w:right w:w="57" w:type="dxa"/>
            </w:tcMar>
            <w:vAlign w:val="center"/>
          </w:tcPr>
          <w:p w14:paraId="17FD5AE6">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http://www.zfbeef.com/</w:t>
            </w:r>
          </w:p>
        </w:tc>
        <w:tc>
          <w:tcPr>
            <w:tcW w:w="1206" w:type="dxa"/>
            <w:tcMar>
              <w:top w:w="57" w:type="dxa"/>
              <w:left w:w="57" w:type="dxa"/>
              <w:bottom w:w="57" w:type="dxa"/>
              <w:right w:w="57" w:type="dxa"/>
            </w:tcMar>
            <w:vAlign w:val="center"/>
          </w:tcPr>
          <w:p w14:paraId="3AAE402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邮政</w:t>
            </w:r>
          </w:p>
          <w:p w14:paraId="5812662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编码</w:t>
            </w:r>
          </w:p>
        </w:tc>
        <w:tc>
          <w:tcPr>
            <w:tcW w:w="3336" w:type="dxa"/>
            <w:gridSpan w:val="2"/>
            <w:tcMar>
              <w:top w:w="57" w:type="dxa"/>
              <w:left w:w="57" w:type="dxa"/>
              <w:bottom w:w="57" w:type="dxa"/>
              <w:right w:w="57" w:type="dxa"/>
            </w:tcMar>
            <w:vAlign w:val="center"/>
          </w:tcPr>
          <w:p w14:paraId="0580814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637400</w:t>
            </w:r>
          </w:p>
        </w:tc>
      </w:tr>
      <w:tr w14:paraId="3143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834" w:type="dxa"/>
            <w:tcMar>
              <w:top w:w="57" w:type="dxa"/>
              <w:left w:w="57" w:type="dxa"/>
              <w:bottom w:w="57" w:type="dxa"/>
              <w:right w:w="57" w:type="dxa"/>
            </w:tcMar>
            <w:vAlign w:val="center"/>
          </w:tcPr>
          <w:p w14:paraId="0AC2B9A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联系人</w:t>
            </w:r>
          </w:p>
        </w:tc>
        <w:tc>
          <w:tcPr>
            <w:tcW w:w="3289" w:type="dxa"/>
            <w:gridSpan w:val="2"/>
            <w:tcMar>
              <w:top w:w="57" w:type="dxa"/>
              <w:left w:w="57" w:type="dxa"/>
              <w:bottom w:w="57" w:type="dxa"/>
              <w:right w:w="57" w:type="dxa"/>
            </w:tcMar>
            <w:vAlign w:val="center"/>
          </w:tcPr>
          <w:p w14:paraId="737A2531">
            <w:pPr>
              <w:widowControl/>
              <w:tabs>
                <w:tab w:val="left" w:pos="3423"/>
              </w:tabs>
              <w:spacing w:line="300" w:lineRule="exact"/>
              <w:jc w:val="center"/>
              <w:rPr>
                <w:rFonts w:hint="eastAsia" w:ascii="Times New Roman" w:hAnsi="Times New Roman" w:eastAsia="方正仿宋简体" w:cs="Times New Roman"/>
                <w:snapToGrid w:val="0"/>
                <w:color w:val="000000"/>
                <w:spacing w:val="-8"/>
                <w:kern w:val="0"/>
                <w:sz w:val="24"/>
                <w:szCs w:val="24"/>
              </w:rPr>
            </w:pPr>
            <w:r>
              <w:rPr>
                <w:rFonts w:hint="eastAsia" w:ascii="Times New Roman" w:hAnsi="Times New Roman" w:eastAsia="方正仿宋简体" w:cs="Times New Roman"/>
                <w:snapToGrid w:val="0"/>
                <w:color w:val="000000"/>
                <w:spacing w:val="-8"/>
                <w:kern w:val="0"/>
                <w:sz w:val="24"/>
                <w:szCs w:val="24"/>
              </w:rPr>
              <w:t>陈美娟</w:t>
            </w:r>
          </w:p>
        </w:tc>
        <w:tc>
          <w:tcPr>
            <w:tcW w:w="1156" w:type="dxa"/>
            <w:tcMar>
              <w:top w:w="57" w:type="dxa"/>
              <w:left w:w="57" w:type="dxa"/>
              <w:bottom w:w="57" w:type="dxa"/>
              <w:right w:w="57" w:type="dxa"/>
            </w:tcMar>
            <w:vAlign w:val="center"/>
          </w:tcPr>
          <w:p w14:paraId="12F7CB9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w:t>
            </w:r>
          </w:p>
          <w:p w14:paraId="0939F19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电话</w:t>
            </w:r>
          </w:p>
        </w:tc>
        <w:tc>
          <w:tcPr>
            <w:tcW w:w="1974" w:type="dxa"/>
            <w:tcMar>
              <w:top w:w="57" w:type="dxa"/>
              <w:left w:w="57" w:type="dxa"/>
              <w:bottom w:w="57" w:type="dxa"/>
              <w:right w:w="57" w:type="dxa"/>
            </w:tcMar>
            <w:vAlign w:val="center"/>
          </w:tcPr>
          <w:p w14:paraId="34BF7DAE">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13980306868</w:t>
            </w:r>
          </w:p>
        </w:tc>
        <w:tc>
          <w:tcPr>
            <w:tcW w:w="927" w:type="dxa"/>
            <w:tcMar>
              <w:top w:w="57" w:type="dxa"/>
              <w:left w:w="57" w:type="dxa"/>
              <w:bottom w:w="57" w:type="dxa"/>
              <w:right w:w="57" w:type="dxa"/>
            </w:tcMar>
            <w:vAlign w:val="center"/>
          </w:tcPr>
          <w:p w14:paraId="3E32522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E-mail</w:t>
            </w:r>
          </w:p>
        </w:tc>
        <w:tc>
          <w:tcPr>
            <w:tcW w:w="1795" w:type="dxa"/>
            <w:gridSpan w:val="2"/>
            <w:tcMar>
              <w:top w:w="57" w:type="dxa"/>
              <w:left w:w="57" w:type="dxa"/>
              <w:bottom w:w="57" w:type="dxa"/>
              <w:right w:w="57" w:type="dxa"/>
            </w:tcMar>
            <w:vAlign w:val="center"/>
          </w:tcPr>
          <w:p w14:paraId="65DF942E">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251211707@qq.com</w:t>
            </w:r>
          </w:p>
        </w:tc>
        <w:tc>
          <w:tcPr>
            <w:tcW w:w="1206" w:type="dxa"/>
            <w:tcMar>
              <w:top w:w="57" w:type="dxa"/>
              <w:left w:w="57" w:type="dxa"/>
              <w:bottom w:w="57" w:type="dxa"/>
              <w:right w:w="57" w:type="dxa"/>
            </w:tcMar>
            <w:vAlign w:val="center"/>
          </w:tcPr>
          <w:p w14:paraId="1D149F9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通讯</w:t>
            </w:r>
          </w:p>
          <w:p w14:paraId="6717562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地址</w:t>
            </w:r>
          </w:p>
        </w:tc>
        <w:tc>
          <w:tcPr>
            <w:tcW w:w="3336" w:type="dxa"/>
            <w:gridSpan w:val="2"/>
            <w:tcMar>
              <w:top w:w="57" w:type="dxa"/>
              <w:left w:w="57" w:type="dxa"/>
              <w:bottom w:w="57" w:type="dxa"/>
              <w:right w:w="57" w:type="dxa"/>
            </w:tcMar>
            <w:vAlign w:val="center"/>
          </w:tcPr>
          <w:p w14:paraId="74EEFAB0">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四川省阆中市七里开发区张公桥</w:t>
            </w:r>
          </w:p>
        </w:tc>
      </w:tr>
      <w:tr w14:paraId="3AE3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834" w:type="dxa"/>
            <w:tcMar>
              <w:top w:w="57" w:type="dxa"/>
              <w:left w:w="57" w:type="dxa"/>
              <w:bottom w:w="57" w:type="dxa"/>
              <w:right w:w="57" w:type="dxa"/>
            </w:tcMar>
            <w:vAlign w:val="center"/>
          </w:tcPr>
          <w:p w14:paraId="31E33275">
            <w:pPr>
              <w:kinsoku w:val="0"/>
              <w:overflowPunct w:val="0"/>
              <w:autoSpaceDE w:val="0"/>
              <w:autoSpaceDN w:val="0"/>
              <w:adjustRightInd w:val="0"/>
              <w:snapToGrid w:val="0"/>
              <w:jc w:val="center"/>
              <w:textAlignment w:val="baseline"/>
              <w:rPr>
                <w:rFonts w:eastAsia="方正仿宋简体"/>
                <w:snapToGrid w:val="0"/>
                <w:color w:val="000000"/>
                <w:kern w:val="21"/>
                <w:sz w:val="24"/>
                <w:szCs w:val="24"/>
              </w:rPr>
            </w:pPr>
            <w:r>
              <w:rPr>
                <w:rFonts w:eastAsia="黑体"/>
                <w:snapToGrid w:val="0"/>
                <w:color w:val="000000"/>
                <w:kern w:val="21"/>
                <w:sz w:val="24"/>
                <w:szCs w:val="24"/>
                <w:lang w:eastAsia="en-US"/>
              </w:rPr>
              <w:t>单位简介</w:t>
            </w:r>
          </w:p>
        </w:tc>
        <w:tc>
          <w:tcPr>
            <w:tcW w:w="13683" w:type="dxa"/>
            <w:gridSpan w:val="10"/>
            <w:tcMar>
              <w:top w:w="57" w:type="dxa"/>
              <w:left w:w="57" w:type="dxa"/>
              <w:bottom w:w="57" w:type="dxa"/>
              <w:right w:w="57" w:type="dxa"/>
            </w:tcMar>
            <w:vAlign w:val="center"/>
          </w:tcPr>
          <w:p w14:paraId="5B03ABC2">
            <w:pPr>
              <w:widowControl/>
              <w:tabs>
                <w:tab w:val="left" w:pos="3423"/>
              </w:tabs>
              <w:spacing w:line="300" w:lineRule="exact"/>
              <w:ind w:firstLine="450" w:firstLineChars="200"/>
              <w:jc w:val="left"/>
              <w:rPr>
                <w:rFonts w:eastAsia="黑体"/>
                <w:snapToGrid w:val="0"/>
                <w:color w:val="000000"/>
                <w:kern w:val="21"/>
                <w:sz w:val="21"/>
                <w:szCs w:val="21"/>
              </w:rPr>
            </w:pPr>
            <w:r>
              <w:rPr>
                <w:rFonts w:hint="eastAsia" w:eastAsia="方正仿宋简体"/>
                <w:snapToGrid w:val="0"/>
                <w:color w:val="000000"/>
                <w:spacing w:val="-8"/>
                <w:kern w:val="0"/>
                <w:sz w:val="24"/>
                <w:szCs w:val="24"/>
              </w:rPr>
              <w:t>公司主要从事肉牛养殖、屠宰、牛肉制品产销和快餐连锁经营业务。公司先后被授予全国农产品加工示范企业、四川省农业产业化经营重点龙头企业、四川省质量管理先进企业、四川省食品安全生产示范单位等； 产品“张飞牛肉”荣获2011年亚洲品牌500强、中国驰名商标、中华老字号产品、四川省建设新农村省级示范企业等称号，被评为四川省优秀民营企业。公司恪守张飞牛肉传统配方与现代科技相结合的宗旨，产品以过硬的内在质量、深厚的文化底蕴、精美的外部包装和完善的售后服务，深受消费者喜爱。</w:t>
            </w:r>
          </w:p>
        </w:tc>
      </w:tr>
      <w:tr w14:paraId="62347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834" w:type="dxa"/>
            <w:tcMar>
              <w:top w:w="57" w:type="dxa"/>
              <w:left w:w="57" w:type="dxa"/>
              <w:bottom w:w="57" w:type="dxa"/>
              <w:right w:w="57" w:type="dxa"/>
            </w:tcMar>
            <w:vAlign w:val="center"/>
          </w:tcPr>
          <w:p w14:paraId="142B6F9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序号</w:t>
            </w:r>
          </w:p>
        </w:tc>
        <w:tc>
          <w:tcPr>
            <w:tcW w:w="1553" w:type="dxa"/>
            <w:tcMar>
              <w:top w:w="57" w:type="dxa"/>
              <w:left w:w="57" w:type="dxa"/>
              <w:bottom w:w="57" w:type="dxa"/>
              <w:right w:w="57" w:type="dxa"/>
            </w:tcMar>
            <w:vAlign w:val="center"/>
          </w:tcPr>
          <w:p w14:paraId="74C9537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引进岗位</w:t>
            </w:r>
          </w:p>
        </w:tc>
        <w:tc>
          <w:tcPr>
            <w:tcW w:w="2892" w:type="dxa"/>
            <w:gridSpan w:val="2"/>
            <w:tcMar>
              <w:top w:w="57" w:type="dxa"/>
              <w:left w:w="57" w:type="dxa"/>
              <w:bottom w:w="57" w:type="dxa"/>
              <w:right w:w="57" w:type="dxa"/>
            </w:tcMar>
            <w:vAlign w:val="center"/>
          </w:tcPr>
          <w:p w14:paraId="0FF92EE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专业</w:t>
            </w:r>
          </w:p>
        </w:tc>
        <w:tc>
          <w:tcPr>
            <w:tcW w:w="1974" w:type="dxa"/>
            <w:tcMar>
              <w:top w:w="57" w:type="dxa"/>
              <w:left w:w="57" w:type="dxa"/>
              <w:bottom w:w="57" w:type="dxa"/>
              <w:right w:w="57" w:type="dxa"/>
            </w:tcMar>
            <w:vAlign w:val="center"/>
          </w:tcPr>
          <w:p w14:paraId="0CB22A8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职务职称</w:t>
            </w:r>
          </w:p>
          <w:p w14:paraId="69BBB23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456" w:type="dxa"/>
            <w:gridSpan w:val="2"/>
            <w:tcMar>
              <w:top w:w="57" w:type="dxa"/>
              <w:left w:w="57" w:type="dxa"/>
              <w:bottom w:w="57" w:type="dxa"/>
              <w:right w:w="57" w:type="dxa"/>
            </w:tcMar>
            <w:vAlign w:val="center"/>
          </w:tcPr>
          <w:p w14:paraId="7D5FF2F6">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学历学位</w:t>
            </w:r>
          </w:p>
          <w:p w14:paraId="45EBC61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266" w:type="dxa"/>
            <w:tcMar>
              <w:top w:w="57" w:type="dxa"/>
              <w:left w:w="57" w:type="dxa"/>
              <w:bottom w:w="57" w:type="dxa"/>
              <w:right w:w="57" w:type="dxa"/>
            </w:tcMar>
            <w:vAlign w:val="center"/>
          </w:tcPr>
          <w:p w14:paraId="35B6A02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其他要求</w:t>
            </w:r>
          </w:p>
        </w:tc>
        <w:tc>
          <w:tcPr>
            <w:tcW w:w="1206" w:type="dxa"/>
            <w:tcMar>
              <w:top w:w="57" w:type="dxa"/>
              <w:left w:w="57" w:type="dxa"/>
              <w:bottom w:w="57" w:type="dxa"/>
              <w:right w:w="57" w:type="dxa"/>
            </w:tcMar>
            <w:vAlign w:val="center"/>
          </w:tcPr>
          <w:p w14:paraId="49F3E1C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需求</w:t>
            </w:r>
          </w:p>
          <w:p w14:paraId="4527280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人数</w:t>
            </w:r>
          </w:p>
        </w:tc>
        <w:tc>
          <w:tcPr>
            <w:tcW w:w="1045" w:type="dxa"/>
            <w:tcBorders>
              <w:right w:val="single" w:color="auto" w:sz="4" w:space="0"/>
            </w:tcBorders>
            <w:tcMar>
              <w:top w:w="57" w:type="dxa"/>
              <w:left w:w="57" w:type="dxa"/>
              <w:bottom w:w="57" w:type="dxa"/>
              <w:right w:w="57" w:type="dxa"/>
            </w:tcMar>
            <w:vAlign w:val="center"/>
          </w:tcPr>
          <w:p w14:paraId="55998A83">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w:t>
            </w:r>
          </w:p>
          <w:p w14:paraId="3B963D5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方式</w:t>
            </w:r>
          </w:p>
        </w:tc>
        <w:tc>
          <w:tcPr>
            <w:tcW w:w="2291" w:type="dxa"/>
            <w:tcBorders>
              <w:left w:val="single" w:color="auto" w:sz="4" w:space="0"/>
            </w:tcBorders>
            <w:tcMar>
              <w:top w:w="57" w:type="dxa"/>
              <w:left w:w="57" w:type="dxa"/>
              <w:bottom w:w="57" w:type="dxa"/>
              <w:right w:w="57" w:type="dxa"/>
            </w:tcMar>
            <w:vAlign w:val="center"/>
          </w:tcPr>
          <w:p w14:paraId="7FC5549C">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shd w:val="clear" w:color="auto" w:fill="FFFFFF" w:themeFill="background1"/>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提供薪酬、生活待</w:t>
            </w:r>
          </w:p>
          <w:p w14:paraId="47D92BBD">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遇或其他优惠</w:t>
            </w:r>
            <w:r>
              <w:rPr>
                <w:rFonts w:hint="eastAsia" w:eastAsia="黑体"/>
                <w:snapToGrid w:val="0"/>
                <w:color w:val="000000" w:themeColor="text1"/>
                <w:kern w:val="21"/>
                <w:sz w:val="24"/>
                <w:szCs w:val="24"/>
                <w:shd w:val="clear" w:color="auto" w:fill="FFFFFF" w:themeFill="background1"/>
                <w14:textFill>
                  <w14:solidFill>
                    <w14:schemeClr w14:val="tx1"/>
                  </w14:solidFill>
                </w14:textFill>
              </w:rPr>
              <w:t>条件</w:t>
            </w:r>
          </w:p>
        </w:tc>
      </w:tr>
      <w:tr w14:paraId="1CDD2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834" w:type="dxa"/>
            <w:tcMar>
              <w:top w:w="57" w:type="dxa"/>
              <w:left w:w="57" w:type="dxa"/>
              <w:bottom w:w="57" w:type="dxa"/>
              <w:right w:w="57" w:type="dxa"/>
            </w:tcMar>
            <w:vAlign w:val="center"/>
          </w:tcPr>
          <w:p w14:paraId="509BAB3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1</w:t>
            </w:r>
          </w:p>
        </w:tc>
        <w:tc>
          <w:tcPr>
            <w:tcW w:w="1553" w:type="dxa"/>
            <w:tcMar>
              <w:top w:w="57" w:type="dxa"/>
              <w:left w:w="57" w:type="dxa"/>
              <w:bottom w:w="57" w:type="dxa"/>
              <w:right w:w="57" w:type="dxa"/>
            </w:tcMar>
            <w:vAlign w:val="center"/>
          </w:tcPr>
          <w:p w14:paraId="6A320762">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食品研发</w:t>
            </w:r>
          </w:p>
        </w:tc>
        <w:tc>
          <w:tcPr>
            <w:tcW w:w="2892" w:type="dxa"/>
            <w:gridSpan w:val="2"/>
            <w:tcMar>
              <w:top w:w="57" w:type="dxa"/>
              <w:left w:w="57" w:type="dxa"/>
              <w:bottom w:w="57" w:type="dxa"/>
              <w:right w:w="57" w:type="dxa"/>
            </w:tcMar>
            <w:vAlign w:val="center"/>
          </w:tcPr>
          <w:p w14:paraId="0946320D">
            <w:pPr>
              <w:kinsoku w:val="0"/>
              <w:overflowPunct w:val="0"/>
              <w:autoSpaceDE w:val="0"/>
              <w:autoSpaceDN w:val="0"/>
              <w:adjustRightInd w:val="0"/>
              <w:snapToGrid w:val="0"/>
              <w:jc w:val="left"/>
              <w:textAlignment w:val="baseline"/>
              <w:rPr>
                <w:rFonts w:hint="eastAsia" w:eastAsia="方正仿宋简体"/>
                <w:snapToGrid w:val="0"/>
                <w:color w:val="auto"/>
                <w:spacing w:val="-8"/>
                <w:kern w:val="0"/>
                <w:sz w:val="24"/>
                <w:szCs w:val="24"/>
                <w:lang w:val="en-US" w:eastAsia="zh-CN"/>
              </w:rPr>
            </w:pPr>
            <w:r>
              <w:rPr>
                <w:rFonts w:hint="eastAsia" w:eastAsia="方正仿宋简体"/>
                <w:snapToGrid w:val="0"/>
                <w:color w:val="auto"/>
                <w:spacing w:val="-8"/>
                <w:kern w:val="0"/>
                <w:sz w:val="24"/>
                <w:szCs w:val="24"/>
                <w:lang w:val="en-US" w:eastAsia="zh-CN"/>
              </w:rPr>
              <w:t>食品科学与工程</w:t>
            </w:r>
          </w:p>
          <w:p w14:paraId="7D3E7CB2">
            <w:pPr>
              <w:kinsoku w:val="0"/>
              <w:overflowPunct w:val="0"/>
              <w:autoSpaceDE w:val="0"/>
              <w:autoSpaceDN w:val="0"/>
              <w:adjustRightInd w:val="0"/>
              <w:snapToGrid w:val="0"/>
              <w:jc w:val="left"/>
              <w:textAlignment w:val="baseline"/>
              <w:rPr>
                <w:rFonts w:hint="eastAsia" w:eastAsia="方正仿宋简体"/>
                <w:snapToGrid w:val="0"/>
                <w:color w:val="auto"/>
                <w:spacing w:val="-8"/>
                <w:kern w:val="0"/>
                <w:sz w:val="24"/>
                <w:szCs w:val="24"/>
                <w:lang w:val="en-US" w:eastAsia="zh-CN"/>
              </w:rPr>
            </w:pPr>
            <w:r>
              <w:rPr>
                <w:rFonts w:hint="eastAsia" w:eastAsia="方正仿宋简体"/>
                <w:snapToGrid w:val="0"/>
                <w:color w:val="auto"/>
                <w:spacing w:val="-8"/>
                <w:kern w:val="0"/>
                <w:sz w:val="24"/>
                <w:szCs w:val="24"/>
                <w:lang w:val="en-US" w:eastAsia="zh-CN"/>
              </w:rPr>
              <w:t>食品营养与健康</w:t>
            </w:r>
          </w:p>
          <w:p w14:paraId="4DDBCCFA">
            <w:pPr>
              <w:kinsoku w:val="0"/>
              <w:overflowPunct w:val="0"/>
              <w:autoSpaceDE w:val="0"/>
              <w:autoSpaceDN w:val="0"/>
              <w:adjustRightInd w:val="0"/>
              <w:snapToGrid w:val="0"/>
              <w:jc w:val="left"/>
              <w:textAlignment w:val="baseline"/>
              <w:rPr>
                <w:rFonts w:hint="default" w:eastAsia="方正仿宋简体"/>
                <w:snapToGrid w:val="0"/>
                <w:color w:val="auto"/>
                <w:spacing w:val="-8"/>
                <w:kern w:val="0"/>
                <w:sz w:val="24"/>
                <w:szCs w:val="24"/>
                <w:lang w:val="en-US"/>
              </w:rPr>
            </w:pPr>
            <w:r>
              <w:rPr>
                <w:rFonts w:hint="eastAsia" w:eastAsia="方正仿宋简体"/>
                <w:snapToGrid w:val="0"/>
                <w:color w:val="auto"/>
                <w:spacing w:val="-8"/>
                <w:kern w:val="0"/>
                <w:sz w:val="24"/>
                <w:szCs w:val="24"/>
                <w:lang w:val="en-US" w:eastAsia="zh-CN"/>
              </w:rPr>
              <w:t>生物工程</w:t>
            </w:r>
          </w:p>
        </w:tc>
        <w:tc>
          <w:tcPr>
            <w:tcW w:w="1974" w:type="dxa"/>
            <w:tcMar>
              <w:top w:w="57" w:type="dxa"/>
              <w:left w:w="57" w:type="dxa"/>
              <w:bottom w:w="57" w:type="dxa"/>
              <w:right w:w="57" w:type="dxa"/>
            </w:tcMar>
            <w:vAlign w:val="center"/>
          </w:tcPr>
          <w:p w14:paraId="418A4484">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456" w:type="dxa"/>
            <w:gridSpan w:val="2"/>
            <w:tcMar>
              <w:top w:w="57" w:type="dxa"/>
              <w:left w:w="57" w:type="dxa"/>
              <w:bottom w:w="57" w:type="dxa"/>
              <w:right w:w="57" w:type="dxa"/>
            </w:tcMar>
            <w:vAlign w:val="center"/>
          </w:tcPr>
          <w:p w14:paraId="7F3C8D87">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bookmarkStart w:id="17" w:name="OLE_LINK72"/>
            <w:r>
              <w:rPr>
                <w:rFonts w:hint="eastAsia" w:eastAsia="方正仿宋简体"/>
                <w:snapToGrid w:val="0"/>
                <w:color w:val="000000"/>
                <w:spacing w:val="-8"/>
                <w:kern w:val="0"/>
                <w:sz w:val="24"/>
                <w:szCs w:val="24"/>
                <w:lang w:val="en-US" w:eastAsia="zh-CN"/>
              </w:rPr>
              <w:t>本科学历且取得相应学位</w:t>
            </w:r>
            <w:bookmarkEnd w:id="17"/>
          </w:p>
        </w:tc>
        <w:tc>
          <w:tcPr>
            <w:tcW w:w="1266" w:type="dxa"/>
            <w:tcMar>
              <w:top w:w="57" w:type="dxa"/>
              <w:left w:w="57" w:type="dxa"/>
              <w:bottom w:w="57" w:type="dxa"/>
              <w:right w:w="57" w:type="dxa"/>
            </w:tcMar>
            <w:vAlign w:val="center"/>
          </w:tcPr>
          <w:p w14:paraId="20D9C170">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206" w:type="dxa"/>
            <w:tcMar>
              <w:top w:w="57" w:type="dxa"/>
              <w:left w:w="57" w:type="dxa"/>
              <w:bottom w:w="57" w:type="dxa"/>
              <w:right w:w="57" w:type="dxa"/>
            </w:tcMar>
            <w:vAlign w:val="center"/>
          </w:tcPr>
          <w:p w14:paraId="1C5C189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w:t>
            </w:r>
          </w:p>
        </w:tc>
        <w:tc>
          <w:tcPr>
            <w:tcW w:w="1045" w:type="dxa"/>
            <w:tcBorders>
              <w:right w:val="single" w:color="auto" w:sz="4" w:space="0"/>
            </w:tcBorders>
            <w:tcMar>
              <w:top w:w="57" w:type="dxa"/>
              <w:left w:w="57" w:type="dxa"/>
              <w:bottom w:w="57" w:type="dxa"/>
              <w:right w:w="57" w:type="dxa"/>
            </w:tcMar>
            <w:vAlign w:val="center"/>
          </w:tcPr>
          <w:p w14:paraId="7D98EA6B">
            <w:pPr>
              <w:kinsoku w:val="0"/>
              <w:overflowPunct w:val="0"/>
              <w:autoSpaceDE w:val="0"/>
              <w:autoSpaceDN w:val="0"/>
              <w:adjustRightInd w:val="0"/>
              <w:snapToGrid w:val="0"/>
              <w:jc w:val="center"/>
              <w:textAlignment w:val="baseline"/>
              <w:rPr>
                <w:rFonts w:hint="eastAsia" w:eastAsia="方正仿宋简体"/>
                <w:snapToGrid w:val="0"/>
                <w:color w:val="000000"/>
                <w:spacing w:val="-8"/>
                <w:kern w:val="0"/>
                <w:sz w:val="24"/>
                <w:szCs w:val="24"/>
              </w:rPr>
            </w:pPr>
            <w:r>
              <w:rPr>
                <w:rFonts w:hint="eastAsia" w:eastAsia="方正仿宋简体"/>
                <w:snapToGrid w:val="0"/>
                <w:color w:val="000000"/>
                <w:spacing w:val="-8"/>
                <w:kern w:val="0"/>
                <w:sz w:val="24"/>
                <w:szCs w:val="24"/>
              </w:rPr>
              <w:t>合同制</w:t>
            </w:r>
          </w:p>
          <w:p w14:paraId="142E52D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引进</w:t>
            </w:r>
          </w:p>
        </w:tc>
        <w:tc>
          <w:tcPr>
            <w:tcW w:w="2291" w:type="dxa"/>
            <w:tcBorders>
              <w:left w:val="single" w:color="auto" w:sz="4" w:space="0"/>
            </w:tcBorders>
            <w:tcMar>
              <w:top w:w="57" w:type="dxa"/>
              <w:left w:w="57" w:type="dxa"/>
              <w:bottom w:w="57" w:type="dxa"/>
              <w:right w:w="57" w:type="dxa"/>
            </w:tcMar>
            <w:vAlign w:val="center"/>
          </w:tcPr>
          <w:p w14:paraId="44CDEC5A">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w:t>
            </w:r>
            <w:r>
              <w:rPr>
                <w:rFonts w:hint="eastAsia" w:eastAsia="方正仿宋简体"/>
                <w:snapToGrid w:val="0"/>
                <w:color w:val="000000"/>
                <w:spacing w:val="-8"/>
                <w:kern w:val="0"/>
                <w:sz w:val="24"/>
                <w:szCs w:val="24"/>
                <w:lang w:val="en-US" w:eastAsia="zh-CN"/>
              </w:rPr>
              <w:t>K</w:t>
            </w:r>
            <w:r>
              <w:rPr>
                <w:rFonts w:hint="eastAsia" w:eastAsia="方正仿宋简体"/>
                <w:snapToGrid w:val="0"/>
                <w:color w:val="000000"/>
                <w:spacing w:val="-8"/>
                <w:kern w:val="0"/>
                <w:sz w:val="24"/>
                <w:szCs w:val="24"/>
              </w:rPr>
              <w:t>-1</w:t>
            </w:r>
            <w:r>
              <w:rPr>
                <w:rFonts w:hint="eastAsia" w:eastAsia="方正仿宋简体"/>
                <w:snapToGrid w:val="0"/>
                <w:color w:val="000000"/>
                <w:spacing w:val="-8"/>
                <w:kern w:val="0"/>
                <w:sz w:val="24"/>
                <w:szCs w:val="24"/>
                <w:lang w:val="en-US" w:eastAsia="zh-CN"/>
              </w:rPr>
              <w:t>5K</w:t>
            </w:r>
            <w:r>
              <w:rPr>
                <w:rFonts w:hint="eastAsia" w:eastAsia="方正仿宋简体"/>
                <w:snapToGrid w:val="0"/>
                <w:color w:val="000000"/>
                <w:spacing w:val="-8"/>
                <w:kern w:val="0"/>
                <w:sz w:val="24"/>
                <w:szCs w:val="24"/>
              </w:rPr>
              <w:t>/月；提供住宿及工作餐</w:t>
            </w:r>
          </w:p>
        </w:tc>
      </w:tr>
      <w:tr w14:paraId="6340C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834" w:type="dxa"/>
            <w:tcMar>
              <w:top w:w="57" w:type="dxa"/>
              <w:left w:w="57" w:type="dxa"/>
              <w:bottom w:w="57" w:type="dxa"/>
              <w:right w:w="57" w:type="dxa"/>
            </w:tcMar>
            <w:vAlign w:val="center"/>
          </w:tcPr>
          <w:p w14:paraId="4CD50435">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2</w:t>
            </w:r>
          </w:p>
        </w:tc>
        <w:tc>
          <w:tcPr>
            <w:tcW w:w="1553" w:type="dxa"/>
            <w:tcMar>
              <w:top w:w="57" w:type="dxa"/>
              <w:left w:w="57" w:type="dxa"/>
              <w:bottom w:w="57" w:type="dxa"/>
              <w:right w:w="57" w:type="dxa"/>
            </w:tcMar>
            <w:vAlign w:val="center"/>
          </w:tcPr>
          <w:p w14:paraId="77710DFE">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食品检验</w:t>
            </w:r>
          </w:p>
        </w:tc>
        <w:tc>
          <w:tcPr>
            <w:tcW w:w="2892" w:type="dxa"/>
            <w:gridSpan w:val="2"/>
            <w:tcMar>
              <w:top w:w="57" w:type="dxa"/>
              <w:left w:w="57" w:type="dxa"/>
              <w:bottom w:w="57" w:type="dxa"/>
              <w:right w:w="57" w:type="dxa"/>
            </w:tcMar>
            <w:vAlign w:val="center"/>
          </w:tcPr>
          <w:p w14:paraId="013BEF5C">
            <w:pPr>
              <w:kinsoku w:val="0"/>
              <w:overflowPunct w:val="0"/>
              <w:autoSpaceDE w:val="0"/>
              <w:autoSpaceDN w:val="0"/>
              <w:adjustRightInd w:val="0"/>
              <w:snapToGrid w:val="0"/>
              <w:jc w:val="left"/>
              <w:textAlignment w:val="baseline"/>
              <w:rPr>
                <w:rFonts w:hint="eastAsia" w:eastAsia="方正仿宋简体"/>
                <w:snapToGrid w:val="0"/>
                <w:color w:val="auto"/>
                <w:spacing w:val="-8"/>
                <w:kern w:val="0"/>
                <w:sz w:val="24"/>
                <w:szCs w:val="24"/>
                <w:lang w:val="en-US" w:eastAsia="zh-CN"/>
              </w:rPr>
            </w:pPr>
            <w:bookmarkStart w:id="18" w:name="OLE_LINK71"/>
            <w:r>
              <w:rPr>
                <w:rFonts w:hint="eastAsia" w:eastAsia="方正仿宋简体"/>
                <w:snapToGrid w:val="0"/>
                <w:color w:val="auto"/>
                <w:spacing w:val="-8"/>
                <w:kern w:val="0"/>
                <w:sz w:val="24"/>
                <w:szCs w:val="24"/>
                <w:lang w:val="en-US" w:eastAsia="zh-CN"/>
              </w:rPr>
              <w:t>食品质量与安全</w:t>
            </w:r>
          </w:p>
          <w:p w14:paraId="43795B61">
            <w:pPr>
              <w:kinsoku w:val="0"/>
              <w:overflowPunct w:val="0"/>
              <w:autoSpaceDE w:val="0"/>
              <w:autoSpaceDN w:val="0"/>
              <w:adjustRightInd w:val="0"/>
              <w:snapToGrid w:val="0"/>
              <w:jc w:val="left"/>
              <w:textAlignment w:val="baseline"/>
              <w:rPr>
                <w:rFonts w:hint="eastAsia" w:eastAsia="方正仿宋简体"/>
                <w:snapToGrid w:val="0"/>
                <w:color w:val="auto"/>
                <w:spacing w:val="-8"/>
                <w:kern w:val="0"/>
                <w:sz w:val="24"/>
                <w:szCs w:val="24"/>
                <w:lang w:val="en-US" w:eastAsia="zh-CN"/>
              </w:rPr>
            </w:pPr>
            <w:r>
              <w:rPr>
                <w:rFonts w:hint="eastAsia" w:eastAsia="方正仿宋简体"/>
                <w:snapToGrid w:val="0"/>
                <w:color w:val="auto"/>
                <w:spacing w:val="-8"/>
                <w:kern w:val="0"/>
                <w:sz w:val="24"/>
                <w:szCs w:val="24"/>
                <w:lang w:val="en-US" w:eastAsia="zh-CN"/>
              </w:rPr>
              <w:t>食品安全与检测</w:t>
            </w:r>
            <w:bookmarkStart w:id="19" w:name="OLE_LINK15"/>
          </w:p>
          <w:p w14:paraId="48D64694">
            <w:pPr>
              <w:kinsoku w:val="0"/>
              <w:overflowPunct w:val="0"/>
              <w:autoSpaceDE w:val="0"/>
              <w:autoSpaceDN w:val="0"/>
              <w:adjustRightInd w:val="0"/>
              <w:snapToGrid w:val="0"/>
              <w:jc w:val="left"/>
              <w:textAlignment w:val="baseline"/>
              <w:rPr>
                <w:rFonts w:hint="default" w:eastAsia="方正仿宋简体"/>
                <w:color w:val="auto"/>
                <w:lang w:val="en-US" w:eastAsia="zh-CN"/>
              </w:rPr>
            </w:pPr>
            <w:r>
              <w:rPr>
                <w:rFonts w:hint="eastAsia" w:eastAsia="方正仿宋简体"/>
                <w:snapToGrid w:val="0"/>
                <w:color w:val="auto"/>
                <w:spacing w:val="-8"/>
                <w:kern w:val="0"/>
                <w:sz w:val="24"/>
                <w:szCs w:val="24"/>
                <w:lang w:val="en-US" w:eastAsia="zh-CN"/>
              </w:rPr>
              <w:t>生物工程</w:t>
            </w:r>
            <w:bookmarkEnd w:id="18"/>
            <w:bookmarkEnd w:id="19"/>
          </w:p>
        </w:tc>
        <w:tc>
          <w:tcPr>
            <w:tcW w:w="1974" w:type="dxa"/>
            <w:tcMar>
              <w:top w:w="57" w:type="dxa"/>
              <w:left w:w="57" w:type="dxa"/>
              <w:bottom w:w="57" w:type="dxa"/>
              <w:right w:w="57" w:type="dxa"/>
            </w:tcMar>
            <w:vAlign w:val="center"/>
          </w:tcPr>
          <w:p w14:paraId="56E8E142">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456" w:type="dxa"/>
            <w:gridSpan w:val="2"/>
            <w:tcMar>
              <w:top w:w="57" w:type="dxa"/>
              <w:left w:w="57" w:type="dxa"/>
              <w:bottom w:w="57" w:type="dxa"/>
              <w:right w:w="57" w:type="dxa"/>
            </w:tcMar>
            <w:vAlign w:val="center"/>
          </w:tcPr>
          <w:p w14:paraId="643291B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bookmarkStart w:id="20" w:name="OLE_LINK5"/>
            <w:r>
              <w:rPr>
                <w:rFonts w:hint="eastAsia" w:eastAsia="方正仿宋简体"/>
                <w:snapToGrid w:val="0"/>
                <w:color w:val="000000"/>
                <w:spacing w:val="-8"/>
                <w:kern w:val="0"/>
                <w:sz w:val="24"/>
                <w:szCs w:val="24"/>
                <w:lang w:val="en-US" w:eastAsia="zh-CN"/>
              </w:rPr>
              <w:t>本科学历且取得相应学位</w:t>
            </w:r>
            <w:bookmarkEnd w:id="20"/>
          </w:p>
        </w:tc>
        <w:tc>
          <w:tcPr>
            <w:tcW w:w="1266" w:type="dxa"/>
            <w:tcMar>
              <w:top w:w="57" w:type="dxa"/>
              <w:left w:w="57" w:type="dxa"/>
              <w:bottom w:w="57" w:type="dxa"/>
              <w:right w:w="57" w:type="dxa"/>
            </w:tcMar>
            <w:vAlign w:val="center"/>
          </w:tcPr>
          <w:p w14:paraId="0F03F30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206" w:type="dxa"/>
            <w:tcMar>
              <w:top w:w="57" w:type="dxa"/>
              <w:left w:w="57" w:type="dxa"/>
              <w:bottom w:w="57" w:type="dxa"/>
              <w:right w:w="57" w:type="dxa"/>
            </w:tcMar>
            <w:vAlign w:val="center"/>
          </w:tcPr>
          <w:p w14:paraId="3EBE4948">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w:t>
            </w:r>
          </w:p>
        </w:tc>
        <w:tc>
          <w:tcPr>
            <w:tcW w:w="1045" w:type="dxa"/>
            <w:tcBorders>
              <w:right w:val="single" w:color="auto" w:sz="4" w:space="0"/>
            </w:tcBorders>
            <w:tcMar>
              <w:top w:w="57" w:type="dxa"/>
              <w:left w:w="57" w:type="dxa"/>
              <w:bottom w:w="57" w:type="dxa"/>
              <w:right w:w="57" w:type="dxa"/>
            </w:tcMar>
            <w:vAlign w:val="center"/>
          </w:tcPr>
          <w:p w14:paraId="607CAD3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合同制引进</w:t>
            </w:r>
          </w:p>
        </w:tc>
        <w:tc>
          <w:tcPr>
            <w:tcW w:w="2291" w:type="dxa"/>
            <w:tcBorders>
              <w:left w:val="single" w:color="auto" w:sz="4" w:space="0"/>
            </w:tcBorders>
            <w:tcMar>
              <w:top w:w="57" w:type="dxa"/>
              <w:left w:w="57" w:type="dxa"/>
              <w:bottom w:w="57" w:type="dxa"/>
              <w:right w:w="57" w:type="dxa"/>
            </w:tcMar>
            <w:vAlign w:val="center"/>
          </w:tcPr>
          <w:p w14:paraId="082A9547">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w:t>
            </w:r>
            <w:r>
              <w:rPr>
                <w:rFonts w:hint="eastAsia" w:eastAsia="方正仿宋简体"/>
                <w:snapToGrid w:val="0"/>
                <w:color w:val="000000"/>
                <w:spacing w:val="-8"/>
                <w:kern w:val="0"/>
                <w:sz w:val="24"/>
                <w:szCs w:val="24"/>
                <w:lang w:val="en-US" w:eastAsia="zh-CN"/>
              </w:rPr>
              <w:t>K</w:t>
            </w:r>
            <w:r>
              <w:rPr>
                <w:rFonts w:hint="eastAsia" w:eastAsia="方正仿宋简体"/>
                <w:snapToGrid w:val="0"/>
                <w:color w:val="000000"/>
                <w:spacing w:val="-8"/>
                <w:kern w:val="0"/>
                <w:sz w:val="24"/>
                <w:szCs w:val="24"/>
              </w:rPr>
              <w:t>-1</w:t>
            </w:r>
            <w:r>
              <w:rPr>
                <w:rFonts w:hint="eastAsia" w:eastAsia="方正仿宋简体"/>
                <w:snapToGrid w:val="0"/>
                <w:color w:val="000000"/>
                <w:spacing w:val="-8"/>
                <w:kern w:val="0"/>
                <w:sz w:val="24"/>
                <w:szCs w:val="24"/>
                <w:lang w:val="en-US" w:eastAsia="zh-CN"/>
              </w:rPr>
              <w:t>5K</w:t>
            </w:r>
            <w:r>
              <w:rPr>
                <w:rFonts w:hint="eastAsia" w:eastAsia="方正仿宋简体"/>
                <w:snapToGrid w:val="0"/>
                <w:color w:val="000000"/>
                <w:spacing w:val="-8"/>
                <w:kern w:val="0"/>
                <w:sz w:val="24"/>
                <w:szCs w:val="24"/>
              </w:rPr>
              <w:t>/月；提供住宿及工作餐</w:t>
            </w:r>
          </w:p>
        </w:tc>
      </w:tr>
    </w:tbl>
    <w:p w14:paraId="77BD3C51">
      <w:pPr>
        <w:pStyle w:val="8"/>
        <w:rPr>
          <w:snapToGrid w:val="0"/>
        </w:rPr>
      </w:pPr>
      <w:r>
        <w:rPr>
          <w:snapToGrid w:val="0"/>
        </w:rPr>
        <w:br w:type="page"/>
      </w:r>
    </w:p>
    <w:tbl>
      <w:tblPr>
        <w:tblStyle w:val="9"/>
        <w:tblW w:w="14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673"/>
        <w:gridCol w:w="1741"/>
        <w:gridCol w:w="1159"/>
        <w:gridCol w:w="1678"/>
        <w:gridCol w:w="1230"/>
        <w:gridCol w:w="531"/>
        <w:gridCol w:w="1269"/>
        <w:gridCol w:w="1209"/>
        <w:gridCol w:w="1048"/>
        <w:gridCol w:w="2297"/>
      </w:tblGrid>
      <w:tr w14:paraId="4375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720" w:type="dxa"/>
            <w:tcMar>
              <w:top w:w="57" w:type="dxa"/>
              <w:left w:w="57" w:type="dxa"/>
              <w:bottom w:w="57" w:type="dxa"/>
              <w:right w:w="57" w:type="dxa"/>
            </w:tcMar>
            <w:vAlign w:val="center"/>
          </w:tcPr>
          <w:p w14:paraId="262C366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33D2DE8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名称</w:t>
            </w:r>
          </w:p>
        </w:tc>
        <w:tc>
          <w:tcPr>
            <w:tcW w:w="3414" w:type="dxa"/>
            <w:gridSpan w:val="2"/>
            <w:tcMar>
              <w:top w:w="57" w:type="dxa"/>
              <w:left w:w="57" w:type="dxa"/>
              <w:bottom w:w="57" w:type="dxa"/>
              <w:right w:w="57" w:type="dxa"/>
            </w:tcMar>
            <w:vAlign w:val="center"/>
          </w:tcPr>
          <w:p w14:paraId="5EBC6DB1">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康美（保宁）四川制药有限公司</w:t>
            </w:r>
          </w:p>
        </w:tc>
        <w:tc>
          <w:tcPr>
            <w:tcW w:w="1159" w:type="dxa"/>
            <w:tcMar>
              <w:top w:w="57" w:type="dxa"/>
              <w:left w:w="57" w:type="dxa"/>
              <w:bottom w:w="57" w:type="dxa"/>
              <w:right w:w="57" w:type="dxa"/>
            </w:tcMar>
            <w:vAlign w:val="center"/>
          </w:tcPr>
          <w:p w14:paraId="26CA9E5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57A33E1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类别</w:t>
            </w:r>
          </w:p>
        </w:tc>
        <w:tc>
          <w:tcPr>
            <w:tcW w:w="1678" w:type="dxa"/>
            <w:tcMar>
              <w:top w:w="57" w:type="dxa"/>
              <w:left w:w="57" w:type="dxa"/>
              <w:bottom w:w="57" w:type="dxa"/>
              <w:right w:w="57" w:type="dxa"/>
            </w:tcMar>
            <w:vAlign w:val="center"/>
          </w:tcPr>
          <w:p w14:paraId="6B8E965F">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国有控股</w:t>
            </w:r>
          </w:p>
        </w:tc>
        <w:tc>
          <w:tcPr>
            <w:tcW w:w="1230" w:type="dxa"/>
            <w:tcMar>
              <w:top w:w="57" w:type="dxa"/>
              <w:left w:w="57" w:type="dxa"/>
              <w:bottom w:w="57" w:type="dxa"/>
              <w:right w:w="57" w:type="dxa"/>
            </w:tcMar>
            <w:vAlign w:val="center"/>
          </w:tcPr>
          <w:p w14:paraId="5878550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0FE5257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网址</w:t>
            </w:r>
          </w:p>
        </w:tc>
        <w:tc>
          <w:tcPr>
            <w:tcW w:w="1800" w:type="dxa"/>
            <w:gridSpan w:val="2"/>
            <w:tcMar>
              <w:top w:w="57" w:type="dxa"/>
              <w:left w:w="57" w:type="dxa"/>
              <w:bottom w:w="57" w:type="dxa"/>
              <w:right w:w="57" w:type="dxa"/>
            </w:tcMar>
            <w:vAlign w:val="center"/>
          </w:tcPr>
          <w:p w14:paraId="6EBF46D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209" w:type="dxa"/>
            <w:tcMar>
              <w:top w:w="57" w:type="dxa"/>
              <w:left w:w="57" w:type="dxa"/>
              <w:bottom w:w="57" w:type="dxa"/>
              <w:right w:w="57" w:type="dxa"/>
            </w:tcMar>
            <w:vAlign w:val="center"/>
          </w:tcPr>
          <w:p w14:paraId="232ABC8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邮政</w:t>
            </w:r>
          </w:p>
          <w:p w14:paraId="3ACC75D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编码</w:t>
            </w:r>
          </w:p>
        </w:tc>
        <w:tc>
          <w:tcPr>
            <w:tcW w:w="3345" w:type="dxa"/>
            <w:gridSpan w:val="2"/>
            <w:tcMar>
              <w:top w:w="57" w:type="dxa"/>
              <w:left w:w="57" w:type="dxa"/>
              <w:bottom w:w="57" w:type="dxa"/>
              <w:right w:w="57" w:type="dxa"/>
            </w:tcMar>
            <w:vAlign w:val="center"/>
          </w:tcPr>
          <w:p w14:paraId="6E458DA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637400</w:t>
            </w:r>
          </w:p>
        </w:tc>
      </w:tr>
      <w:tr w14:paraId="5559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720" w:type="dxa"/>
            <w:tcMar>
              <w:top w:w="57" w:type="dxa"/>
              <w:left w:w="57" w:type="dxa"/>
              <w:bottom w:w="57" w:type="dxa"/>
              <w:right w:w="57" w:type="dxa"/>
            </w:tcMar>
            <w:vAlign w:val="center"/>
          </w:tcPr>
          <w:p w14:paraId="3A7EE75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联系人</w:t>
            </w:r>
          </w:p>
        </w:tc>
        <w:tc>
          <w:tcPr>
            <w:tcW w:w="3414" w:type="dxa"/>
            <w:gridSpan w:val="2"/>
            <w:tcMar>
              <w:top w:w="57" w:type="dxa"/>
              <w:left w:w="57" w:type="dxa"/>
              <w:bottom w:w="57" w:type="dxa"/>
              <w:right w:w="57" w:type="dxa"/>
            </w:tcMar>
            <w:vAlign w:val="center"/>
          </w:tcPr>
          <w:p w14:paraId="62CCD978">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曾美琳</w:t>
            </w:r>
          </w:p>
        </w:tc>
        <w:tc>
          <w:tcPr>
            <w:tcW w:w="1159" w:type="dxa"/>
            <w:tcMar>
              <w:top w:w="57" w:type="dxa"/>
              <w:left w:w="57" w:type="dxa"/>
              <w:bottom w:w="57" w:type="dxa"/>
              <w:right w:w="57" w:type="dxa"/>
            </w:tcMar>
            <w:vAlign w:val="center"/>
          </w:tcPr>
          <w:p w14:paraId="69F7F65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w:t>
            </w:r>
          </w:p>
          <w:p w14:paraId="742DC6B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电话</w:t>
            </w:r>
          </w:p>
        </w:tc>
        <w:tc>
          <w:tcPr>
            <w:tcW w:w="1678" w:type="dxa"/>
            <w:tcMar>
              <w:top w:w="57" w:type="dxa"/>
              <w:left w:w="57" w:type="dxa"/>
              <w:bottom w:w="57" w:type="dxa"/>
              <w:right w:w="57" w:type="dxa"/>
            </w:tcMar>
            <w:vAlign w:val="center"/>
          </w:tcPr>
          <w:p w14:paraId="1780FD6B">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18148113072</w:t>
            </w:r>
          </w:p>
        </w:tc>
        <w:tc>
          <w:tcPr>
            <w:tcW w:w="1230" w:type="dxa"/>
            <w:tcMar>
              <w:top w:w="57" w:type="dxa"/>
              <w:left w:w="57" w:type="dxa"/>
              <w:bottom w:w="57" w:type="dxa"/>
              <w:right w:w="57" w:type="dxa"/>
            </w:tcMar>
            <w:vAlign w:val="center"/>
          </w:tcPr>
          <w:p w14:paraId="5BE76B4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E-mail</w:t>
            </w:r>
          </w:p>
        </w:tc>
        <w:tc>
          <w:tcPr>
            <w:tcW w:w="1800" w:type="dxa"/>
            <w:gridSpan w:val="2"/>
            <w:tcMar>
              <w:top w:w="57" w:type="dxa"/>
              <w:left w:w="57" w:type="dxa"/>
              <w:bottom w:w="57" w:type="dxa"/>
              <w:right w:w="57" w:type="dxa"/>
            </w:tcMar>
            <w:vAlign w:val="center"/>
          </w:tcPr>
          <w:p w14:paraId="3E106860">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kmyyizhr@163.com</w:t>
            </w:r>
          </w:p>
        </w:tc>
        <w:tc>
          <w:tcPr>
            <w:tcW w:w="1209" w:type="dxa"/>
            <w:tcMar>
              <w:top w:w="57" w:type="dxa"/>
              <w:left w:w="57" w:type="dxa"/>
              <w:bottom w:w="57" w:type="dxa"/>
              <w:right w:w="57" w:type="dxa"/>
            </w:tcMar>
            <w:vAlign w:val="center"/>
          </w:tcPr>
          <w:p w14:paraId="109C8FC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通讯</w:t>
            </w:r>
          </w:p>
          <w:p w14:paraId="61FB9D7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地址</w:t>
            </w:r>
          </w:p>
        </w:tc>
        <w:tc>
          <w:tcPr>
            <w:tcW w:w="3345" w:type="dxa"/>
            <w:gridSpan w:val="2"/>
            <w:tcMar>
              <w:top w:w="57" w:type="dxa"/>
              <w:left w:w="57" w:type="dxa"/>
              <w:bottom w:w="57" w:type="dxa"/>
              <w:right w:w="57" w:type="dxa"/>
            </w:tcMar>
            <w:vAlign w:val="center"/>
          </w:tcPr>
          <w:p w14:paraId="7B60852F">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阆中市康美大道8号</w:t>
            </w:r>
          </w:p>
        </w:tc>
      </w:tr>
      <w:tr w14:paraId="21CA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20" w:type="dxa"/>
            <w:tcMar>
              <w:top w:w="57" w:type="dxa"/>
              <w:left w:w="57" w:type="dxa"/>
              <w:bottom w:w="57" w:type="dxa"/>
              <w:right w:w="57" w:type="dxa"/>
            </w:tcMar>
            <w:vAlign w:val="center"/>
          </w:tcPr>
          <w:p w14:paraId="10B62775">
            <w:pPr>
              <w:kinsoku w:val="0"/>
              <w:overflowPunct w:val="0"/>
              <w:autoSpaceDE w:val="0"/>
              <w:autoSpaceDN w:val="0"/>
              <w:adjustRightInd w:val="0"/>
              <w:snapToGrid w:val="0"/>
              <w:jc w:val="center"/>
              <w:textAlignment w:val="baseline"/>
              <w:rPr>
                <w:rFonts w:eastAsia="方正仿宋简体"/>
                <w:snapToGrid w:val="0"/>
                <w:color w:val="000000"/>
                <w:kern w:val="21"/>
                <w:sz w:val="24"/>
                <w:szCs w:val="24"/>
              </w:rPr>
            </w:pPr>
            <w:r>
              <w:rPr>
                <w:rFonts w:eastAsia="黑体"/>
                <w:snapToGrid w:val="0"/>
                <w:color w:val="000000"/>
                <w:kern w:val="21"/>
                <w:sz w:val="24"/>
                <w:szCs w:val="24"/>
                <w:lang w:eastAsia="en-US"/>
              </w:rPr>
              <w:t>单位简介</w:t>
            </w:r>
          </w:p>
        </w:tc>
        <w:tc>
          <w:tcPr>
            <w:tcW w:w="13835" w:type="dxa"/>
            <w:gridSpan w:val="10"/>
            <w:tcMar>
              <w:top w:w="57" w:type="dxa"/>
              <w:left w:w="57" w:type="dxa"/>
              <w:bottom w:w="57" w:type="dxa"/>
              <w:right w:w="57" w:type="dxa"/>
            </w:tcMar>
            <w:vAlign w:val="center"/>
          </w:tcPr>
          <w:p w14:paraId="7FBC623F">
            <w:pPr>
              <w:kinsoku w:val="0"/>
              <w:overflowPunct w:val="0"/>
              <w:autoSpaceDE w:val="0"/>
              <w:autoSpaceDN w:val="0"/>
              <w:adjustRightInd w:val="0"/>
              <w:snapToGrid w:val="0"/>
              <w:ind w:firstLine="450" w:firstLineChars="200"/>
              <w:jc w:val="left"/>
              <w:textAlignment w:val="baseline"/>
              <w:rPr>
                <w:rFonts w:hint="eastAsia" w:eastAsia="方正仿宋简体"/>
                <w:snapToGrid w:val="0"/>
                <w:color w:val="000000"/>
                <w:spacing w:val="-8"/>
                <w:kern w:val="0"/>
                <w:sz w:val="21"/>
                <w:szCs w:val="21"/>
              </w:rPr>
            </w:pPr>
            <w:r>
              <w:rPr>
                <w:rFonts w:hint="eastAsia" w:eastAsia="方正仿宋简体"/>
                <w:snapToGrid w:val="0"/>
                <w:color w:val="000000"/>
                <w:spacing w:val="-8"/>
                <w:kern w:val="0"/>
                <w:sz w:val="24"/>
                <w:szCs w:val="24"/>
              </w:rPr>
              <w:t>康美保宁（四川）制药有限公司成立于1999年5月24日，是一家药品生产企业。位于四川省阆中市康美大道8号，占地面积317亩，建筑面积98721.78</w:t>
            </w:r>
            <w:r>
              <w:rPr>
                <w:rFonts w:hint="eastAsia"/>
                <w:snapToGrid w:val="0"/>
                <w:color w:val="000000"/>
                <w:spacing w:val="-8"/>
                <w:kern w:val="0"/>
                <w:sz w:val="24"/>
                <w:szCs w:val="24"/>
                <w:lang w:eastAsia="zh-CN"/>
              </w:rPr>
              <w:t>平方米</w:t>
            </w:r>
            <w:r>
              <w:rPr>
                <w:rFonts w:hint="eastAsia" w:eastAsia="方正仿宋简体"/>
                <w:snapToGrid w:val="0"/>
                <w:color w:val="000000"/>
                <w:spacing w:val="-8"/>
                <w:kern w:val="0"/>
                <w:sz w:val="24"/>
                <w:szCs w:val="24"/>
              </w:rPr>
              <w:t>。公司注册资本2000万元，总资产32526万元，经营范围有：颗粒剂、片剂、散剂、酊剂、丸剂等多种剂型产品的生产销售。</w:t>
            </w:r>
          </w:p>
        </w:tc>
      </w:tr>
      <w:tr w14:paraId="5350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20" w:type="dxa"/>
            <w:tcMar>
              <w:top w:w="57" w:type="dxa"/>
              <w:left w:w="57" w:type="dxa"/>
              <w:bottom w:w="57" w:type="dxa"/>
              <w:right w:w="57" w:type="dxa"/>
            </w:tcMar>
            <w:vAlign w:val="center"/>
          </w:tcPr>
          <w:p w14:paraId="113AFAA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序号</w:t>
            </w:r>
          </w:p>
        </w:tc>
        <w:tc>
          <w:tcPr>
            <w:tcW w:w="1673" w:type="dxa"/>
            <w:tcMar>
              <w:top w:w="57" w:type="dxa"/>
              <w:left w:w="57" w:type="dxa"/>
              <w:bottom w:w="57" w:type="dxa"/>
              <w:right w:w="57" w:type="dxa"/>
            </w:tcMar>
            <w:vAlign w:val="center"/>
          </w:tcPr>
          <w:p w14:paraId="0DCCD76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引进岗位</w:t>
            </w:r>
          </w:p>
        </w:tc>
        <w:tc>
          <w:tcPr>
            <w:tcW w:w="2900" w:type="dxa"/>
            <w:gridSpan w:val="2"/>
            <w:tcMar>
              <w:top w:w="57" w:type="dxa"/>
              <w:left w:w="57" w:type="dxa"/>
              <w:bottom w:w="57" w:type="dxa"/>
              <w:right w:w="57" w:type="dxa"/>
            </w:tcMar>
            <w:vAlign w:val="center"/>
          </w:tcPr>
          <w:p w14:paraId="67E6B81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专业</w:t>
            </w:r>
          </w:p>
        </w:tc>
        <w:tc>
          <w:tcPr>
            <w:tcW w:w="1678" w:type="dxa"/>
            <w:tcMar>
              <w:top w:w="57" w:type="dxa"/>
              <w:left w:w="57" w:type="dxa"/>
              <w:bottom w:w="57" w:type="dxa"/>
              <w:right w:w="57" w:type="dxa"/>
            </w:tcMar>
            <w:vAlign w:val="center"/>
          </w:tcPr>
          <w:p w14:paraId="47541B3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职务职称</w:t>
            </w:r>
          </w:p>
          <w:p w14:paraId="52ED735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761" w:type="dxa"/>
            <w:gridSpan w:val="2"/>
            <w:tcMar>
              <w:top w:w="57" w:type="dxa"/>
              <w:left w:w="57" w:type="dxa"/>
              <w:bottom w:w="57" w:type="dxa"/>
              <w:right w:w="57" w:type="dxa"/>
            </w:tcMar>
            <w:vAlign w:val="center"/>
          </w:tcPr>
          <w:p w14:paraId="2DFDB96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学历学位</w:t>
            </w:r>
          </w:p>
          <w:p w14:paraId="682820A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269" w:type="dxa"/>
            <w:tcMar>
              <w:top w:w="57" w:type="dxa"/>
              <w:left w:w="57" w:type="dxa"/>
              <w:bottom w:w="57" w:type="dxa"/>
              <w:right w:w="57" w:type="dxa"/>
            </w:tcMar>
            <w:vAlign w:val="center"/>
          </w:tcPr>
          <w:p w14:paraId="7A5C255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其他要求</w:t>
            </w:r>
          </w:p>
        </w:tc>
        <w:tc>
          <w:tcPr>
            <w:tcW w:w="1209" w:type="dxa"/>
            <w:tcMar>
              <w:top w:w="57" w:type="dxa"/>
              <w:left w:w="57" w:type="dxa"/>
              <w:bottom w:w="57" w:type="dxa"/>
              <w:right w:w="57" w:type="dxa"/>
            </w:tcMar>
            <w:vAlign w:val="center"/>
          </w:tcPr>
          <w:p w14:paraId="755C78F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需求</w:t>
            </w:r>
          </w:p>
          <w:p w14:paraId="629605D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人数</w:t>
            </w:r>
          </w:p>
        </w:tc>
        <w:tc>
          <w:tcPr>
            <w:tcW w:w="1048" w:type="dxa"/>
            <w:tcBorders>
              <w:right w:val="single" w:color="auto" w:sz="4" w:space="0"/>
            </w:tcBorders>
            <w:tcMar>
              <w:top w:w="57" w:type="dxa"/>
              <w:left w:w="57" w:type="dxa"/>
              <w:bottom w:w="57" w:type="dxa"/>
              <w:right w:w="57" w:type="dxa"/>
            </w:tcMar>
            <w:vAlign w:val="center"/>
          </w:tcPr>
          <w:p w14:paraId="6B50AB2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w:t>
            </w:r>
          </w:p>
          <w:p w14:paraId="4922E755">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方式</w:t>
            </w:r>
          </w:p>
        </w:tc>
        <w:tc>
          <w:tcPr>
            <w:tcW w:w="2297" w:type="dxa"/>
            <w:tcBorders>
              <w:left w:val="single" w:color="auto" w:sz="4" w:space="0"/>
            </w:tcBorders>
            <w:tcMar>
              <w:top w:w="57" w:type="dxa"/>
              <w:left w:w="57" w:type="dxa"/>
              <w:bottom w:w="57" w:type="dxa"/>
              <w:right w:w="57" w:type="dxa"/>
            </w:tcMar>
            <w:vAlign w:val="center"/>
          </w:tcPr>
          <w:p w14:paraId="4FC02745">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shd w:val="clear" w:color="auto" w:fill="FFFFFF" w:themeFill="background1"/>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提供薪酬、生活待</w:t>
            </w:r>
          </w:p>
          <w:p w14:paraId="1555F37E">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遇或其他优惠</w:t>
            </w:r>
            <w:r>
              <w:rPr>
                <w:rFonts w:hint="eastAsia" w:eastAsia="黑体"/>
                <w:snapToGrid w:val="0"/>
                <w:color w:val="000000" w:themeColor="text1"/>
                <w:kern w:val="21"/>
                <w:sz w:val="24"/>
                <w:szCs w:val="24"/>
                <w:shd w:val="clear" w:color="auto" w:fill="FFFFFF" w:themeFill="background1"/>
                <w14:textFill>
                  <w14:solidFill>
                    <w14:schemeClr w14:val="tx1"/>
                  </w14:solidFill>
                </w14:textFill>
              </w:rPr>
              <w:t>条件</w:t>
            </w:r>
          </w:p>
        </w:tc>
      </w:tr>
      <w:tr w14:paraId="2150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720" w:type="dxa"/>
            <w:tcMar>
              <w:top w:w="57" w:type="dxa"/>
              <w:left w:w="57" w:type="dxa"/>
              <w:bottom w:w="57" w:type="dxa"/>
              <w:right w:w="57" w:type="dxa"/>
            </w:tcMar>
            <w:vAlign w:val="center"/>
          </w:tcPr>
          <w:p w14:paraId="12A7CD06">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1</w:t>
            </w:r>
          </w:p>
        </w:tc>
        <w:tc>
          <w:tcPr>
            <w:tcW w:w="1673" w:type="dxa"/>
            <w:tcMar>
              <w:top w:w="57" w:type="dxa"/>
              <w:left w:w="57" w:type="dxa"/>
              <w:bottom w:w="57" w:type="dxa"/>
              <w:right w:w="57" w:type="dxa"/>
            </w:tcMar>
            <w:vAlign w:val="center"/>
          </w:tcPr>
          <w:p w14:paraId="11302A5C">
            <w:pPr>
              <w:kinsoku w:val="0"/>
              <w:overflowPunct w:val="0"/>
              <w:autoSpaceDE w:val="0"/>
              <w:autoSpaceDN w:val="0"/>
              <w:adjustRightInd w:val="0"/>
              <w:snapToGrid w:val="0"/>
              <w:jc w:val="center"/>
              <w:textAlignment w:val="baseline"/>
              <w:rPr>
                <w:rFonts w:hint="eastAsia" w:eastAsia="方正仿宋简体"/>
                <w:snapToGrid w:val="0"/>
                <w:color w:val="000000"/>
                <w:spacing w:val="-8"/>
                <w:kern w:val="0"/>
                <w:sz w:val="24"/>
                <w:szCs w:val="24"/>
                <w:lang w:eastAsia="zh-CN"/>
              </w:rPr>
            </w:pPr>
            <w:r>
              <w:rPr>
                <w:rFonts w:hint="eastAsia"/>
                <w:snapToGrid w:val="0"/>
                <w:color w:val="000000"/>
                <w:spacing w:val="-8"/>
                <w:kern w:val="0"/>
                <w:sz w:val="24"/>
                <w:szCs w:val="24"/>
                <w:lang w:eastAsia="zh-CN"/>
              </w:rPr>
              <w:t>生产技术岗</w:t>
            </w:r>
          </w:p>
        </w:tc>
        <w:tc>
          <w:tcPr>
            <w:tcW w:w="2900" w:type="dxa"/>
            <w:gridSpan w:val="2"/>
            <w:tcMar>
              <w:top w:w="57" w:type="dxa"/>
              <w:left w:w="57" w:type="dxa"/>
              <w:bottom w:w="57" w:type="dxa"/>
              <w:right w:w="57" w:type="dxa"/>
            </w:tcMar>
            <w:vAlign w:val="center"/>
          </w:tcPr>
          <w:p w14:paraId="7E14A45A">
            <w:pPr>
              <w:kinsoku w:val="0"/>
              <w:overflowPunct w:val="0"/>
              <w:autoSpaceDE w:val="0"/>
              <w:autoSpaceDN w:val="0"/>
              <w:adjustRightInd w:val="0"/>
              <w:snapToGrid w:val="0"/>
              <w:jc w:val="both"/>
              <w:textAlignment w:val="baseline"/>
              <w:rPr>
                <w:rFonts w:hint="default" w:eastAsia="方正仿宋简体"/>
                <w:snapToGrid w:val="0"/>
                <w:color w:val="000000"/>
                <w:spacing w:val="-8"/>
                <w:kern w:val="0"/>
                <w:sz w:val="24"/>
                <w:szCs w:val="24"/>
                <w:lang w:val="en-US" w:eastAsia="zh-CN"/>
              </w:rPr>
            </w:pPr>
            <w:r>
              <w:rPr>
                <w:rFonts w:hint="eastAsia" w:eastAsia="方正仿宋简体"/>
                <w:snapToGrid w:val="0"/>
                <w:color w:val="auto"/>
                <w:spacing w:val="-8"/>
                <w:kern w:val="0"/>
                <w:sz w:val="24"/>
                <w:szCs w:val="24"/>
                <w:lang w:val="en-US" w:eastAsia="zh-CN"/>
              </w:rPr>
              <w:t>中药学</w:t>
            </w:r>
          </w:p>
        </w:tc>
        <w:tc>
          <w:tcPr>
            <w:tcW w:w="1678" w:type="dxa"/>
            <w:tcMar>
              <w:top w:w="57" w:type="dxa"/>
              <w:left w:w="57" w:type="dxa"/>
              <w:bottom w:w="57" w:type="dxa"/>
              <w:right w:w="57" w:type="dxa"/>
            </w:tcMar>
            <w:vAlign w:val="center"/>
          </w:tcPr>
          <w:p w14:paraId="61BEFA94">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761" w:type="dxa"/>
            <w:gridSpan w:val="2"/>
            <w:tcMar>
              <w:top w:w="57" w:type="dxa"/>
              <w:left w:w="57" w:type="dxa"/>
              <w:bottom w:w="57" w:type="dxa"/>
              <w:right w:w="57" w:type="dxa"/>
            </w:tcMar>
            <w:vAlign w:val="center"/>
          </w:tcPr>
          <w:p w14:paraId="7EBF539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lang w:val="en-US" w:eastAsia="zh-CN"/>
              </w:rPr>
              <w:t>本科学历且取得相应学位</w:t>
            </w:r>
          </w:p>
        </w:tc>
        <w:tc>
          <w:tcPr>
            <w:tcW w:w="1269" w:type="dxa"/>
            <w:tcMar>
              <w:top w:w="57" w:type="dxa"/>
              <w:left w:w="57" w:type="dxa"/>
              <w:bottom w:w="57" w:type="dxa"/>
              <w:right w:w="57" w:type="dxa"/>
            </w:tcMar>
            <w:vAlign w:val="center"/>
          </w:tcPr>
          <w:p w14:paraId="55FF27F4">
            <w:pPr>
              <w:kinsoku w:val="0"/>
              <w:overflowPunct w:val="0"/>
              <w:autoSpaceDE w:val="0"/>
              <w:autoSpaceDN w:val="0"/>
              <w:adjustRightInd w:val="0"/>
              <w:snapToGrid w:val="0"/>
              <w:jc w:val="center"/>
              <w:textAlignment w:val="baseline"/>
              <w:rPr>
                <w:rFonts w:hint="default" w:eastAsia="方正仿宋简体"/>
                <w:snapToGrid w:val="0"/>
                <w:color w:val="000000"/>
                <w:spacing w:val="-8"/>
                <w:kern w:val="0"/>
                <w:sz w:val="24"/>
                <w:szCs w:val="24"/>
                <w:lang w:val="en-US" w:eastAsia="zh-CN"/>
              </w:rPr>
            </w:pPr>
            <w:bookmarkStart w:id="21" w:name="OLE_LINK6"/>
            <w:r>
              <w:rPr>
                <w:rFonts w:hint="eastAsia" w:eastAsia="方正仿宋简体"/>
                <w:snapToGrid w:val="0"/>
                <w:color w:val="000000"/>
                <w:spacing w:val="-8"/>
                <w:kern w:val="0"/>
                <w:sz w:val="24"/>
                <w:szCs w:val="24"/>
                <w:lang w:val="en-US" w:eastAsia="zh-CN"/>
              </w:rPr>
              <w:t>有相关工作经验者优先</w:t>
            </w:r>
            <w:bookmarkEnd w:id="21"/>
          </w:p>
        </w:tc>
        <w:tc>
          <w:tcPr>
            <w:tcW w:w="1209" w:type="dxa"/>
            <w:tcMar>
              <w:top w:w="57" w:type="dxa"/>
              <w:left w:w="57" w:type="dxa"/>
              <w:bottom w:w="57" w:type="dxa"/>
              <w:right w:w="57" w:type="dxa"/>
            </w:tcMar>
            <w:vAlign w:val="center"/>
          </w:tcPr>
          <w:p w14:paraId="7DEA1D4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1</w:t>
            </w:r>
          </w:p>
        </w:tc>
        <w:tc>
          <w:tcPr>
            <w:tcW w:w="1048" w:type="dxa"/>
            <w:tcBorders>
              <w:right w:val="single" w:color="auto" w:sz="4" w:space="0"/>
            </w:tcBorders>
            <w:tcMar>
              <w:top w:w="57" w:type="dxa"/>
              <w:left w:w="57" w:type="dxa"/>
              <w:bottom w:w="57" w:type="dxa"/>
              <w:right w:w="57" w:type="dxa"/>
            </w:tcMar>
            <w:vAlign w:val="center"/>
          </w:tcPr>
          <w:p w14:paraId="2E01BDFB">
            <w:pPr>
              <w:kinsoku w:val="0"/>
              <w:overflowPunct w:val="0"/>
              <w:autoSpaceDE w:val="0"/>
              <w:autoSpaceDN w:val="0"/>
              <w:adjustRightInd w:val="0"/>
              <w:snapToGrid w:val="0"/>
              <w:jc w:val="center"/>
              <w:textAlignment w:val="baseline"/>
              <w:rPr>
                <w:rFonts w:hint="eastAsia" w:eastAsia="方正仿宋简体"/>
                <w:snapToGrid w:val="0"/>
                <w:color w:val="000000"/>
                <w:spacing w:val="-8"/>
                <w:kern w:val="0"/>
                <w:sz w:val="24"/>
                <w:szCs w:val="24"/>
                <w:lang w:val="en-US" w:eastAsia="zh-CN"/>
              </w:rPr>
            </w:pPr>
            <w:bookmarkStart w:id="22" w:name="OLE_LINK7"/>
            <w:r>
              <w:rPr>
                <w:rFonts w:hint="eastAsia" w:eastAsia="方正仿宋简体"/>
                <w:snapToGrid w:val="0"/>
                <w:color w:val="000000"/>
                <w:spacing w:val="-8"/>
                <w:kern w:val="0"/>
                <w:sz w:val="24"/>
                <w:szCs w:val="24"/>
                <w:lang w:val="en-US" w:eastAsia="zh-CN"/>
              </w:rPr>
              <w:t>合同制</w:t>
            </w:r>
          </w:p>
          <w:p w14:paraId="65A1A45C">
            <w:pPr>
              <w:kinsoku w:val="0"/>
              <w:overflowPunct w:val="0"/>
              <w:autoSpaceDE w:val="0"/>
              <w:autoSpaceDN w:val="0"/>
              <w:adjustRightInd w:val="0"/>
              <w:snapToGrid w:val="0"/>
              <w:jc w:val="center"/>
              <w:textAlignment w:val="baseline"/>
              <w:rPr>
                <w:rFonts w:hint="default" w:eastAsia="方正仿宋简体"/>
                <w:snapToGrid w:val="0"/>
                <w:color w:val="000000"/>
                <w:spacing w:val="-8"/>
                <w:kern w:val="0"/>
                <w:sz w:val="24"/>
                <w:szCs w:val="24"/>
                <w:lang w:val="en-US" w:eastAsia="zh-CN"/>
              </w:rPr>
            </w:pPr>
            <w:r>
              <w:rPr>
                <w:rFonts w:hint="eastAsia" w:eastAsia="方正仿宋简体"/>
                <w:snapToGrid w:val="0"/>
                <w:color w:val="000000"/>
                <w:spacing w:val="-8"/>
                <w:kern w:val="0"/>
                <w:sz w:val="24"/>
                <w:szCs w:val="24"/>
                <w:lang w:val="en-US" w:eastAsia="zh-CN"/>
              </w:rPr>
              <w:t>引进</w:t>
            </w:r>
            <w:bookmarkEnd w:id="22"/>
          </w:p>
        </w:tc>
        <w:tc>
          <w:tcPr>
            <w:tcW w:w="2297" w:type="dxa"/>
            <w:tcBorders>
              <w:left w:val="single" w:color="auto" w:sz="4" w:space="0"/>
            </w:tcBorders>
            <w:tcMar>
              <w:top w:w="57" w:type="dxa"/>
              <w:left w:w="57" w:type="dxa"/>
              <w:bottom w:w="57" w:type="dxa"/>
              <w:right w:w="57" w:type="dxa"/>
            </w:tcMar>
            <w:vAlign w:val="center"/>
          </w:tcPr>
          <w:p w14:paraId="2DECB8D8">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eastAsia="方正仿宋简体"/>
                <w:snapToGrid w:val="0"/>
                <w:color w:val="000000"/>
                <w:spacing w:val="-8"/>
                <w:kern w:val="0"/>
                <w:sz w:val="24"/>
                <w:szCs w:val="24"/>
              </w:rPr>
              <w:t>8</w:t>
            </w:r>
            <w:r>
              <w:rPr>
                <w:rFonts w:hint="eastAsia" w:eastAsia="方正仿宋简体"/>
                <w:snapToGrid w:val="0"/>
                <w:color w:val="000000"/>
                <w:spacing w:val="-8"/>
                <w:kern w:val="0"/>
                <w:sz w:val="24"/>
                <w:szCs w:val="24"/>
                <w:lang w:val="en-US" w:eastAsia="zh-CN"/>
              </w:rPr>
              <w:t>K</w:t>
            </w:r>
            <w:r>
              <w:rPr>
                <w:rFonts w:eastAsia="方正仿宋简体"/>
                <w:snapToGrid w:val="0"/>
                <w:color w:val="000000"/>
                <w:spacing w:val="-8"/>
                <w:kern w:val="0"/>
                <w:sz w:val="24"/>
                <w:szCs w:val="24"/>
              </w:rPr>
              <w:t>/月及以上，提供住宿及工作餐</w:t>
            </w:r>
          </w:p>
        </w:tc>
      </w:tr>
    </w:tbl>
    <w:p w14:paraId="42A575B1">
      <w:pPr>
        <w:pStyle w:val="8"/>
        <w:rPr>
          <w:snapToGrid w:val="0"/>
        </w:rPr>
      </w:pPr>
      <w:r>
        <w:rPr>
          <w:snapToGrid w:val="0"/>
        </w:rPr>
        <w:br w:type="page"/>
      </w:r>
    </w:p>
    <w:tbl>
      <w:tblPr>
        <w:tblStyle w:val="9"/>
        <w:tblW w:w="14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43"/>
        <w:gridCol w:w="1739"/>
        <w:gridCol w:w="1242"/>
        <w:gridCol w:w="1895"/>
        <w:gridCol w:w="929"/>
        <w:gridCol w:w="530"/>
        <w:gridCol w:w="1269"/>
        <w:gridCol w:w="1209"/>
        <w:gridCol w:w="1048"/>
        <w:gridCol w:w="2295"/>
      </w:tblGrid>
      <w:tr w14:paraId="604A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50" w:type="dxa"/>
            <w:tcMar>
              <w:top w:w="57" w:type="dxa"/>
              <w:left w:w="57" w:type="dxa"/>
              <w:bottom w:w="57" w:type="dxa"/>
              <w:right w:w="57" w:type="dxa"/>
            </w:tcMar>
            <w:vAlign w:val="center"/>
          </w:tcPr>
          <w:p w14:paraId="6591906B">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单位</w:t>
            </w:r>
          </w:p>
          <w:p w14:paraId="03047DD6">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名称</w:t>
            </w:r>
          </w:p>
        </w:tc>
        <w:tc>
          <w:tcPr>
            <w:tcW w:w="3382" w:type="dxa"/>
            <w:gridSpan w:val="2"/>
            <w:tcMar>
              <w:top w:w="57" w:type="dxa"/>
              <w:left w:w="57" w:type="dxa"/>
              <w:bottom w:w="57" w:type="dxa"/>
              <w:right w:w="57" w:type="dxa"/>
            </w:tcMar>
            <w:vAlign w:val="center"/>
          </w:tcPr>
          <w:p w14:paraId="2B2051C3">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bookmarkStart w:id="23" w:name="OLE_LINK74"/>
            <w:r>
              <w:rPr>
                <w:rFonts w:hint="default" w:ascii="Times New Roman" w:hAnsi="Times New Roman" w:eastAsia="方正仿宋简体" w:cs="Times New Roman"/>
                <w:snapToGrid w:val="0"/>
                <w:color w:val="000000"/>
                <w:spacing w:val="-8"/>
                <w:kern w:val="0"/>
                <w:sz w:val="24"/>
                <w:szCs w:val="24"/>
              </w:rPr>
              <w:t>四川中义油橄榄开发有限公司</w:t>
            </w:r>
            <w:bookmarkEnd w:id="23"/>
          </w:p>
        </w:tc>
        <w:tc>
          <w:tcPr>
            <w:tcW w:w="1242" w:type="dxa"/>
            <w:tcMar>
              <w:top w:w="57" w:type="dxa"/>
              <w:left w:w="57" w:type="dxa"/>
              <w:bottom w:w="57" w:type="dxa"/>
              <w:right w:w="57" w:type="dxa"/>
            </w:tcMar>
            <w:vAlign w:val="center"/>
          </w:tcPr>
          <w:p w14:paraId="77AE7036">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单位</w:t>
            </w:r>
          </w:p>
          <w:p w14:paraId="26134B5D">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类别</w:t>
            </w:r>
          </w:p>
        </w:tc>
        <w:tc>
          <w:tcPr>
            <w:tcW w:w="1895" w:type="dxa"/>
            <w:tcMar>
              <w:top w:w="57" w:type="dxa"/>
              <w:left w:w="57" w:type="dxa"/>
              <w:bottom w:w="57" w:type="dxa"/>
              <w:right w:w="57" w:type="dxa"/>
            </w:tcMar>
            <w:vAlign w:val="center"/>
          </w:tcPr>
          <w:p w14:paraId="68B5213C">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民营企业</w:t>
            </w:r>
          </w:p>
        </w:tc>
        <w:tc>
          <w:tcPr>
            <w:tcW w:w="929" w:type="dxa"/>
            <w:tcMar>
              <w:top w:w="57" w:type="dxa"/>
              <w:left w:w="57" w:type="dxa"/>
              <w:bottom w:w="57" w:type="dxa"/>
              <w:right w:w="57" w:type="dxa"/>
            </w:tcMar>
            <w:vAlign w:val="center"/>
          </w:tcPr>
          <w:p w14:paraId="00B83D53">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单位</w:t>
            </w:r>
          </w:p>
          <w:p w14:paraId="3F44C62F">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网址</w:t>
            </w:r>
          </w:p>
        </w:tc>
        <w:tc>
          <w:tcPr>
            <w:tcW w:w="1799" w:type="dxa"/>
            <w:gridSpan w:val="2"/>
            <w:tcMar>
              <w:top w:w="57" w:type="dxa"/>
              <w:left w:w="57" w:type="dxa"/>
              <w:bottom w:w="57" w:type="dxa"/>
              <w:right w:w="57" w:type="dxa"/>
            </w:tcMar>
            <w:vAlign w:val="center"/>
          </w:tcPr>
          <w:p w14:paraId="5F3079B3">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www.zyygl.com</w:t>
            </w:r>
          </w:p>
        </w:tc>
        <w:tc>
          <w:tcPr>
            <w:tcW w:w="1209" w:type="dxa"/>
            <w:tcMar>
              <w:top w:w="57" w:type="dxa"/>
              <w:left w:w="57" w:type="dxa"/>
              <w:bottom w:w="57" w:type="dxa"/>
              <w:right w:w="57" w:type="dxa"/>
            </w:tcMar>
            <w:vAlign w:val="center"/>
          </w:tcPr>
          <w:p w14:paraId="5585A523">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邮政</w:t>
            </w:r>
          </w:p>
          <w:p w14:paraId="59122B48">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编码</w:t>
            </w:r>
          </w:p>
        </w:tc>
        <w:tc>
          <w:tcPr>
            <w:tcW w:w="3343" w:type="dxa"/>
            <w:gridSpan w:val="2"/>
            <w:tcMar>
              <w:top w:w="57" w:type="dxa"/>
              <w:left w:w="57" w:type="dxa"/>
              <w:bottom w:w="57" w:type="dxa"/>
              <w:right w:w="57" w:type="dxa"/>
            </w:tcMar>
            <w:vAlign w:val="center"/>
          </w:tcPr>
          <w:p w14:paraId="5A892E2C">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637400</w:t>
            </w:r>
          </w:p>
        </w:tc>
      </w:tr>
      <w:tr w14:paraId="5A8E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50" w:type="dxa"/>
            <w:tcMar>
              <w:top w:w="57" w:type="dxa"/>
              <w:left w:w="57" w:type="dxa"/>
              <w:bottom w:w="57" w:type="dxa"/>
              <w:right w:w="57" w:type="dxa"/>
            </w:tcMar>
            <w:vAlign w:val="center"/>
          </w:tcPr>
          <w:p w14:paraId="7F9825E2">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联系人</w:t>
            </w:r>
          </w:p>
        </w:tc>
        <w:tc>
          <w:tcPr>
            <w:tcW w:w="3382" w:type="dxa"/>
            <w:gridSpan w:val="2"/>
            <w:tcMar>
              <w:top w:w="57" w:type="dxa"/>
              <w:left w:w="57" w:type="dxa"/>
              <w:bottom w:w="57" w:type="dxa"/>
              <w:right w:w="57" w:type="dxa"/>
            </w:tcMar>
            <w:vAlign w:val="center"/>
          </w:tcPr>
          <w:p w14:paraId="0C135825">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廖雅娴</w:t>
            </w:r>
          </w:p>
        </w:tc>
        <w:tc>
          <w:tcPr>
            <w:tcW w:w="1242" w:type="dxa"/>
            <w:tcMar>
              <w:top w:w="57" w:type="dxa"/>
              <w:left w:w="57" w:type="dxa"/>
              <w:bottom w:w="57" w:type="dxa"/>
              <w:right w:w="57" w:type="dxa"/>
            </w:tcMar>
            <w:vAlign w:val="center"/>
          </w:tcPr>
          <w:p w14:paraId="5B490317">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联系</w:t>
            </w:r>
          </w:p>
          <w:p w14:paraId="1CF4D52A">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电话</w:t>
            </w:r>
          </w:p>
        </w:tc>
        <w:tc>
          <w:tcPr>
            <w:tcW w:w="1895" w:type="dxa"/>
            <w:tcMar>
              <w:top w:w="57" w:type="dxa"/>
              <w:left w:w="57" w:type="dxa"/>
              <w:bottom w:w="57" w:type="dxa"/>
              <w:right w:w="57" w:type="dxa"/>
            </w:tcMar>
            <w:vAlign w:val="center"/>
          </w:tcPr>
          <w:p w14:paraId="460A3112">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18882322780</w:t>
            </w:r>
          </w:p>
        </w:tc>
        <w:tc>
          <w:tcPr>
            <w:tcW w:w="929" w:type="dxa"/>
            <w:tcMar>
              <w:top w:w="57" w:type="dxa"/>
              <w:left w:w="57" w:type="dxa"/>
              <w:bottom w:w="57" w:type="dxa"/>
              <w:right w:w="57" w:type="dxa"/>
            </w:tcMar>
            <w:vAlign w:val="center"/>
          </w:tcPr>
          <w:p w14:paraId="43435331">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E-mail</w:t>
            </w:r>
          </w:p>
        </w:tc>
        <w:tc>
          <w:tcPr>
            <w:tcW w:w="1799" w:type="dxa"/>
            <w:gridSpan w:val="2"/>
            <w:tcMar>
              <w:top w:w="57" w:type="dxa"/>
              <w:left w:w="57" w:type="dxa"/>
              <w:bottom w:w="57" w:type="dxa"/>
              <w:right w:w="57" w:type="dxa"/>
            </w:tcMar>
            <w:vAlign w:val="center"/>
          </w:tcPr>
          <w:p w14:paraId="24D3536B">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3398494828@qq.com</w:t>
            </w:r>
          </w:p>
        </w:tc>
        <w:tc>
          <w:tcPr>
            <w:tcW w:w="1209" w:type="dxa"/>
            <w:tcMar>
              <w:top w:w="57" w:type="dxa"/>
              <w:left w:w="57" w:type="dxa"/>
              <w:bottom w:w="57" w:type="dxa"/>
              <w:right w:w="57" w:type="dxa"/>
            </w:tcMar>
            <w:vAlign w:val="center"/>
          </w:tcPr>
          <w:p w14:paraId="0F1D6B96">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通讯</w:t>
            </w:r>
          </w:p>
          <w:p w14:paraId="6899C8CF">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地址</w:t>
            </w:r>
          </w:p>
        </w:tc>
        <w:tc>
          <w:tcPr>
            <w:tcW w:w="3343" w:type="dxa"/>
            <w:gridSpan w:val="2"/>
            <w:tcMar>
              <w:top w:w="57" w:type="dxa"/>
              <w:left w:w="57" w:type="dxa"/>
              <w:bottom w:w="57" w:type="dxa"/>
              <w:right w:w="57" w:type="dxa"/>
            </w:tcMar>
            <w:vAlign w:val="center"/>
          </w:tcPr>
          <w:p w14:paraId="1FCEBFD8">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阆中市柏垭镇橄榄大道88号</w:t>
            </w:r>
          </w:p>
        </w:tc>
      </w:tr>
      <w:tr w14:paraId="5695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2" w:hRule="atLeast"/>
          <w:jc w:val="center"/>
        </w:trPr>
        <w:tc>
          <w:tcPr>
            <w:tcW w:w="750" w:type="dxa"/>
            <w:tcMar>
              <w:top w:w="57" w:type="dxa"/>
              <w:left w:w="57" w:type="dxa"/>
              <w:bottom w:w="57" w:type="dxa"/>
              <w:right w:w="57" w:type="dxa"/>
            </w:tcMar>
            <w:vAlign w:val="center"/>
          </w:tcPr>
          <w:p w14:paraId="3DCB3898">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kern w:val="21"/>
                <w:sz w:val="24"/>
                <w:szCs w:val="24"/>
              </w:rPr>
            </w:pPr>
            <w:r>
              <w:rPr>
                <w:rFonts w:hint="default" w:ascii="Times New Roman" w:hAnsi="Times New Roman" w:eastAsia="黑体" w:cs="Times New Roman"/>
                <w:snapToGrid w:val="0"/>
                <w:color w:val="000000"/>
                <w:kern w:val="21"/>
                <w:sz w:val="24"/>
                <w:szCs w:val="24"/>
                <w:lang w:eastAsia="en-US"/>
              </w:rPr>
              <w:t>单位简介</w:t>
            </w:r>
          </w:p>
        </w:tc>
        <w:tc>
          <w:tcPr>
            <w:tcW w:w="13799" w:type="dxa"/>
            <w:gridSpan w:val="10"/>
            <w:tcMar>
              <w:top w:w="57" w:type="dxa"/>
              <w:left w:w="57" w:type="dxa"/>
              <w:bottom w:w="57" w:type="dxa"/>
              <w:right w:w="57" w:type="dxa"/>
            </w:tcMar>
            <w:vAlign w:val="center"/>
          </w:tcPr>
          <w:p w14:paraId="10655B9D">
            <w:pPr>
              <w:kinsoku w:val="0"/>
              <w:overflowPunct w:val="0"/>
              <w:autoSpaceDE w:val="0"/>
              <w:autoSpaceDN w:val="0"/>
              <w:adjustRightInd w:val="0"/>
              <w:snapToGrid w:val="0"/>
              <w:ind w:firstLine="450" w:firstLineChars="200"/>
              <w:jc w:val="left"/>
              <w:textAlignment w:val="baseline"/>
              <w:rPr>
                <w:rFonts w:hint="default" w:ascii="Times New Roman" w:hAnsi="Times New Roman" w:eastAsia="黑体" w:cs="Times New Roman"/>
                <w:snapToGrid w:val="0"/>
                <w:color w:val="000000"/>
                <w:kern w:val="21"/>
                <w:sz w:val="24"/>
                <w:szCs w:val="24"/>
              </w:rPr>
            </w:pPr>
            <w:r>
              <w:rPr>
                <w:rFonts w:hint="default" w:ascii="Times New Roman" w:hAnsi="Times New Roman" w:eastAsia="方正仿宋简体" w:cs="Times New Roman"/>
                <w:snapToGrid w:val="0"/>
                <w:color w:val="000000"/>
                <w:spacing w:val="-8"/>
                <w:kern w:val="0"/>
                <w:sz w:val="24"/>
                <w:szCs w:val="24"/>
              </w:rPr>
              <w:t>四川中义油橄榄开发有限公司为阆中市政府招引的重点企业，成立于2014年，注册资金1100万元，总投资8700多万元，是一家规模种植、科技研发、精深加工、市场营销、产学研融合为一体的综合性企业，荣获四川省农业产业化省级重点龙头企业、四川省林业产业化省级重点龙头企业、四川省专精特新中小企业、南充市企业技术中心、南充市市级守合同重信用企业”、“全国企业信用公示服务平台AAA级信用企业”。公司主要经营油橄榄种植培育、食用植物油加工销售等。</w:t>
            </w:r>
          </w:p>
        </w:tc>
      </w:tr>
      <w:tr w14:paraId="1FB4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50" w:type="dxa"/>
            <w:tcMar>
              <w:top w:w="57" w:type="dxa"/>
              <w:left w:w="57" w:type="dxa"/>
              <w:bottom w:w="57" w:type="dxa"/>
              <w:right w:w="57" w:type="dxa"/>
            </w:tcMar>
            <w:vAlign w:val="center"/>
          </w:tcPr>
          <w:p w14:paraId="2DD954D9">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序号</w:t>
            </w:r>
          </w:p>
        </w:tc>
        <w:tc>
          <w:tcPr>
            <w:tcW w:w="1643" w:type="dxa"/>
            <w:tcMar>
              <w:top w:w="57" w:type="dxa"/>
              <w:left w:w="57" w:type="dxa"/>
              <w:bottom w:w="57" w:type="dxa"/>
              <w:right w:w="57" w:type="dxa"/>
            </w:tcMar>
            <w:vAlign w:val="center"/>
          </w:tcPr>
          <w:p w14:paraId="49494FD0">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引进岗位</w:t>
            </w:r>
          </w:p>
        </w:tc>
        <w:tc>
          <w:tcPr>
            <w:tcW w:w="2981" w:type="dxa"/>
            <w:gridSpan w:val="2"/>
            <w:tcMar>
              <w:top w:w="57" w:type="dxa"/>
              <w:left w:w="57" w:type="dxa"/>
              <w:bottom w:w="57" w:type="dxa"/>
              <w:right w:w="57" w:type="dxa"/>
            </w:tcMar>
            <w:vAlign w:val="center"/>
          </w:tcPr>
          <w:p w14:paraId="257CCBC9">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专业</w:t>
            </w:r>
          </w:p>
        </w:tc>
        <w:tc>
          <w:tcPr>
            <w:tcW w:w="1895" w:type="dxa"/>
            <w:tcMar>
              <w:top w:w="57" w:type="dxa"/>
              <w:left w:w="57" w:type="dxa"/>
              <w:bottom w:w="57" w:type="dxa"/>
              <w:right w:w="57" w:type="dxa"/>
            </w:tcMar>
            <w:vAlign w:val="center"/>
          </w:tcPr>
          <w:p w14:paraId="7616DD48">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职务职称</w:t>
            </w:r>
          </w:p>
          <w:p w14:paraId="32E6637E">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要求</w:t>
            </w:r>
          </w:p>
        </w:tc>
        <w:tc>
          <w:tcPr>
            <w:tcW w:w="1459" w:type="dxa"/>
            <w:gridSpan w:val="2"/>
            <w:tcMar>
              <w:top w:w="57" w:type="dxa"/>
              <w:left w:w="57" w:type="dxa"/>
              <w:bottom w:w="57" w:type="dxa"/>
              <w:right w:w="57" w:type="dxa"/>
            </w:tcMar>
            <w:vAlign w:val="center"/>
          </w:tcPr>
          <w:p w14:paraId="581B537B">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学历学位</w:t>
            </w:r>
          </w:p>
          <w:p w14:paraId="011406DE">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要求</w:t>
            </w:r>
          </w:p>
        </w:tc>
        <w:tc>
          <w:tcPr>
            <w:tcW w:w="1269" w:type="dxa"/>
            <w:tcMar>
              <w:top w:w="57" w:type="dxa"/>
              <w:left w:w="57" w:type="dxa"/>
              <w:bottom w:w="57" w:type="dxa"/>
              <w:right w:w="57" w:type="dxa"/>
            </w:tcMar>
            <w:vAlign w:val="center"/>
          </w:tcPr>
          <w:p w14:paraId="761DCBA3">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其他要求</w:t>
            </w:r>
          </w:p>
        </w:tc>
        <w:tc>
          <w:tcPr>
            <w:tcW w:w="1209" w:type="dxa"/>
            <w:tcMar>
              <w:top w:w="57" w:type="dxa"/>
              <w:left w:w="57" w:type="dxa"/>
              <w:bottom w:w="57" w:type="dxa"/>
              <w:right w:w="57" w:type="dxa"/>
            </w:tcMar>
            <w:vAlign w:val="center"/>
          </w:tcPr>
          <w:p w14:paraId="2911A6A7">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需求</w:t>
            </w:r>
          </w:p>
          <w:p w14:paraId="31FD1529">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人数</w:t>
            </w:r>
          </w:p>
        </w:tc>
        <w:tc>
          <w:tcPr>
            <w:tcW w:w="1048" w:type="dxa"/>
            <w:tcBorders>
              <w:right w:val="single" w:color="auto" w:sz="4" w:space="0"/>
            </w:tcBorders>
            <w:tcMar>
              <w:top w:w="57" w:type="dxa"/>
              <w:left w:w="57" w:type="dxa"/>
              <w:bottom w:w="57" w:type="dxa"/>
              <w:right w:w="57" w:type="dxa"/>
            </w:tcMar>
            <w:vAlign w:val="center"/>
          </w:tcPr>
          <w:p w14:paraId="6EABF926">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引进</w:t>
            </w:r>
          </w:p>
          <w:p w14:paraId="536462DF">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方式</w:t>
            </w:r>
          </w:p>
        </w:tc>
        <w:tc>
          <w:tcPr>
            <w:tcW w:w="2295" w:type="dxa"/>
            <w:tcBorders>
              <w:left w:val="single" w:color="auto" w:sz="4" w:space="0"/>
            </w:tcBorders>
            <w:tcMar>
              <w:top w:w="57" w:type="dxa"/>
              <w:left w:w="57" w:type="dxa"/>
              <w:bottom w:w="57" w:type="dxa"/>
              <w:right w:w="57" w:type="dxa"/>
            </w:tcMar>
            <w:vAlign w:val="center"/>
          </w:tcPr>
          <w:p w14:paraId="2CCA54F8">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themeColor="text1"/>
                <w:kern w:val="21"/>
                <w:sz w:val="24"/>
                <w:szCs w:val="24"/>
                <w:shd w:val="clear" w:color="auto" w:fill="FFFFFF" w:themeFill="background1"/>
                <w14:textFill>
                  <w14:solidFill>
                    <w14:schemeClr w14:val="tx1"/>
                  </w14:solidFill>
                </w14:textFill>
              </w:rPr>
            </w:pPr>
            <w:r>
              <w:rPr>
                <w:rFonts w:hint="default" w:ascii="Times New Roman" w:hAnsi="Times New Roman" w:eastAsia="黑体" w:cs="Times New Roman"/>
                <w:snapToGrid w:val="0"/>
                <w:color w:val="000000" w:themeColor="text1"/>
                <w:kern w:val="21"/>
                <w:sz w:val="24"/>
                <w:szCs w:val="24"/>
                <w:shd w:val="clear" w:color="auto" w:fill="FFFFFF" w:themeFill="background1"/>
                <w14:textFill>
                  <w14:solidFill>
                    <w14:schemeClr w14:val="tx1"/>
                  </w14:solidFill>
                </w14:textFill>
              </w:rPr>
              <w:t>提供薪酬、生活待</w:t>
            </w:r>
          </w:p>
          <w:p w14:paraId="5A9D77DE">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themeColor="text1"/>
                <w:kern w:val="21"/>
                <w:sz w:val="24"/>
                <w:szCs w:val="24"/>
                <w14:textFill>
                  <w14:solidFill>
                    <w14:schemeClr w14:val="tx1"/>
                  </w14:solidFill>
                </w14:textFill>
              </w:rPr>
            </w:pPr>
            <w:r>
              <w:rPr>
                <w:rFonts w:hint="default" w:ascii="Times New Roman" w:hAnsi="Times New Roman" w:eastAsia="黑体" w:cs="Times New Roman"/>
                <w:snapToGrid w:val="0"/>
                <w:color w:val="000000" w:themeColor="text1"/>
                <w:kern w:val="21"/>
                <w:sz w:val="24"/>
                <w:szCs w:val="24"/>
                <w:shd w:val="clear" w:color="auto" w:fill="FFFFFF" w:themeFill="background1"/>
                <w14:textFill>
                  <w14:solidFill>
                    <w14:schemeClr w14:val="tx1"/>
                  </w14:solidFill>
                </w14:textFill>
              </w:rPr>
              <w:t>遇或其他优惠条件</w:t>
            </w:r>
          </w:p>
        </w:tc>
      </w:tr>
      <w:tr w14:paraId="68CC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50" w:type="dxa"/>
            <w:tcMar>
              <w:top w:w="57" w:type="dxa"/>
              <w:left w:w="57" w:type="dxa"/>
              <w:bottom w:w="57" w:type="dxa"/>
              <w:right w:w="57" w:type="dxa"/>
            </w:tcMar>
            <w:vAlign w:val="center"/>
          </w:tcPr>
          <w:p w14:paraId="5699E9CE">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kern w:val="21"/>
                <w:sz w:val="24"/>
                <w:szCs w:val="24"/>
                <w:lang w:eastAsia="en-US"/>
              </w:rPr>
            </w:pPr>
            <w:r>
              <w:rPr>
                <w:rFonts w:hint="default" w:ascii="Times New Roman" w:hAnsi="Times New Roman" w:eastAsia="方正仿宋简体" w:cs="Times New Roman"/>
                <w:snapToGrid w:val="0"/>
                <w:color w:val="000000"/>
                <w:kern w:val="21"/>
                <w:sz w:val="24"/>
                <w:szCs w:val="24"/>
                <w:lang w:eastAsia="en-US"/>
              </w:rPr>
              <w:t>1</w:t>
            </w:r>
          </w:p>
        </w:tc>
        <w:tc>
          <w:tcPr>
            <w:tcW w:w="1643" w:type="dxa"/>
            <w:tcMar>
              <w:top w:w="57" w:type="dxa"/>
              <w:left w:w="57" w:type="dxa"/>
              <w:bottom w:w="57" w:type="dxa"/>
              <w:right w:w="57" w:type="dxa"/>
            </w:tcMar>
            <w:vAlign w:val="center"/>
          </w:tcPr>
          <w:p w14:paraId="0A82412F">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电商运营直播</w:t>
            </w:r>
          </w:p>
        </w:tc>
        <w:tc>
          <w:tcPr>
            <w:tcW w:w="2981" w:type="dxa"/>
            <w:gridSpan w:val="2"/>
            <w:tcMar>
              <w:top w:w="57" w:type="dxa"/>
              <w:left w:w="57" w:type="dxa"/>
              <w:bottom w:w="57" w:type="dxa"/>
              <w:right w:w="57" w:type="dxa"/>
            </w:tcMar>
            <w:vAlign w:val="center"/>
          </w:tcPr>
          <w:p w14:paraId="3964454C">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网络与新媒体</w:t>
            </w:r>
          </w:p>
          <w:p w14:paraId="2036FD0D">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新媒体艺术</w:t>
            </w:r>
          </w:p>
          <w:p w14:paraId="7723767C">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新媒体技术</w:t>
            </w:r>
          </w:p>
          <w:p w14:paraId="4ECFC8B7">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电子商务</w:t>
            </w:r>
          </w:p>
          <w:p w14:paraId="5C0BB47E">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电子商务及法律</w:t>
            </w:r>
          </w:p>
          <w:p w14:paraId="4615F86A">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跨境电子商务</w:t>
            </w:r>
          </w:p>
        </w:tc>
        <w:tc>
          <w:tcPr>
            <w:tcW w:w="1895" w:type="dxa"/>
            <w:tcMar>
              <w:top w:w="57" w:type="dxa"/>
              <w:left w:w="57" w:type="dxa"/>
              <w:bottom w:w="57" w:type="dxa"/>
              <w:right w:w="57" w:type="dxa"/>
            </w:tcMar>
            <w:vAlign w:val="center"/>
          </w:tcPr>
          <w:p w14:paraId="72259EB2">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p>
        </w:tc>
        <w:tc>
          <w:tcPr>
            <w:tcW w:w="1459" w:type="dxa"/>
            <w:gridSpan w:val="2"/>
            <w:tcMar>
              <w:top w:w="57" w:type="dxa"/>
              <w:left w:w="57" w:type="dxa"/>
              <w:bottom w:w="57" w:type="dxa"/>
              <w:right w:w="57" w:type="dxa"/>
            </w:tcMar>
            <w:vAlign w:val="center"/>
          </w:tcPr>
          <w:p w14:paraId="2A8AF995">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bookmarkStart w:id="24" w:name="OLE_LINK75"/>
            <w:r>
              <w:rPr>
                <w:rFonts w:hint="default" w:ascii="Times New Roman" w:hAnsi="Times New Roman" w:eastAsia="方正仿宋简体" w:cs="Times New Roman"/>
                <w:snapToGrid w:val="0"/>
                <w:color w:val="000000"/>
                <w:spacing w:val="-8"/>
                <w:kern w:val="0"/>
                <w:sz w:val="24"/>
                <w:szCs w:val="24"/>
                <w:lang w:val="en-US" w:eastAsia="zh-CN"/>
              </w:rPr>
              <w:t>本科学历且取得相应学位</w:t>
            </w:r>
            <w:bookmarkEnd w:id="24"/>
          </w:p>
        </w:tc>
        <w:tc>
          <w:tcPr>
            <w:tcW w:w="1269" w:type="dxa"/>
            <w:tcMar>
              <w:top w:w="57" w:type="dxa"/>
              <w:left w:w="57" w:type="dxa"/>
              <w:bottom w:w="57" w:type="dxa"/>
              <w:right w:w="57" w:type="dxa"/>
            </w:tcMar>
            <w:vAlign w:val="center"/>
          </w:tcPr>
          <w:p w14:paraId="138F3394">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p>
        </w:tc>
        <w:tc>
          <w:tcPr>
            <w:tcW w:w="1209" w:type="dxa"/>
            <w:tcMar>
              <w:top w:w="57" w:type="dxa"/>
              <w:left w:w="57" w:type="dxa"/>
              <w:bottom w:w="57" w:type="dxa"/>
              <w:right w:w="57" w:type="dxa"/>
            </w:tcMar>
            <w:vAlign w:val="center"/>
          </w:tcPr>
          <w:p w14:paraId="3BF0B0B7">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1</w:t>
            </w:r>
          </w:p>
        </w:tc>
        <w:tc>
          <w:tcPr>
            <w:tcW w:w="1048" w:type="dxa"/>
            <w:tcBorders>
              <w:right w:val="single" w:color="auto" w:sz="4" w:space="0"/>
            </w:tcBorders>
            <w:tcMar>
              <w:top w:w="57" w:type="dxa"/>
              <w:left w:w="57" w:type="dxa"/>
              <w:bottom w:w="57" w:type="dxa"/>
              <w:right w:w="57" w:type="dxa"/>
            </w:tcMar>
            <w:vAlign w:val="center"/>
          </w:tcPr>
          <w:p w14:paraId="3AD85D80">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合同制</w:t>
            </w:r>
          </w:p>
          <w:p w14:paraId="204B2BF5">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引进</w:t>
            </w:r>
          </w:p>
        </w:tc>
        <w:tc>
          <w:tcPr>
            <w:tcW w:w="2295" w:type="dxa"/>
            <w:tcBorders>
              <w:left w:val="single" w:color="auto" w:sz="4" w:space="0"/>
            </w:tcBorders>
            <w:tcMar>
              <w:top w:w="57" w:type="dxa"/>
              <w:left w:w="57" w:type="dxa"/>
              <w:bottom w:w="57" w:type="dxa"/>
              <w:right w:w="57" w:type="dxa"/>
            </w:tcMar>
            <w:vAlign w:val="center"/>
          </w:tcPr>
          <w:p w14:paraId="3CF99943">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6</w:t>
            </w:r>
            <w:r>
              <w:rPr>
                <w:rFonts w:hint="default" w:ascii="Times New Roman" w:hAnsi="Times New Roman" w:eastAsia="方正仿宋简体" w:cs="Times New Roman"/>
                <w:snapToGrid w:val="0"/>
                <w:color w:val="000000"/>
                <w:spacing w:val="-8"/>
                <w:kern w:val="0"/>
                <w:sz w:val="24"/>
                <w:szCs w:val="24"/>
                <w:lang w:val="en-US" w:eastAsia="zh-CN"/>
              </w:rPr>
              <w:t>K</w:t>
            </w:r>
            <w:r>
              <w:rPr>
                <w:rFonts w:hint="default" w:ascii="Times New Roman" w:hAnsi="Times New Roman" w:eastAsia="方正仿宋简体" w:cs="Times New Roman"/>
                <w:snapToGrid w:val="0"/>
                <w:color w:val="000000"/>
                <w:spacing w:val="-8"/>
                <w:kern w:val="0"/>
                <w:sz w:val="24"/>
                <w:szCs w:val="24"/>
              </w:rPr>
              <w:t>/月；提供住宿及工作餐；节日福利</w:t>
            </w:r>
          </w:p>
        </w:tc>
      </w:tr>
    </w:tbl>
    <w:p w14:paraId="10EA9101">
      <w:pPr>
        <w:pStyle w:val="8"/>
        <w:rPr>
          <w:snapToGrid w:val="0"/>
        </w:rPr>
      </w:pPr>
      <w:r>
        <w:rPr>
          <w:snapToGrid w:val="0"/>
        </w:rPr>
        <w:br w:type="page"/>
      </w:r>
    </w:p>
    <w:tbl>
      <w:tblPr>
        <w:tblStyle w:val="9"/>
        <w:tblW w:w="14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626"/>
        <w:gridCol w:w="1965"/>
        <w:gridCol w:w="933"/>
        <w:gridCol w:w="1978"/>
        <w:gridCol w:w="929"/>
        <w:gridCol w:w="530"/>
        <w:gridCol w:w="1269"/>
        <w:gridCol w:w="1209"/>
        <w:gridCol w:w="1048"/>
        <w:gridCol w:w="2295"/>
      </w:tblGrid>
      <w:tr w14:paraId="70258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67" w:type="dxa"/>
            <w:tcMar>
              <w:top w:w="57" w:type="dxa"/>
              <w:left w:w="57" w:type="dxa"/>
              <w:bottom w:w="57" w:type="dxa"/>
              <w:right w:w="57" w:type="dxa"/>
            </w:tcMar>
            <w:vAlign w:val="center"/>
          </w:tcPr>
          <w:p w14:paraId="15F3B45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22BAFB9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名称</w:t>
            </w:r>
          </w:p>
        </w:tc>
        <w:tc>
          <w:tcPr>
            <w:tcW w:w="3591" w:type="dxa"/>
            <w:gridSpan w:val="2"/>
            <w:tcMar>
              <w:top w:w="57" w:type="dxa"/>
              <w:left w:w="57" w:type="dxa"/>
              <w:bottom w:w="57" w:type="dxa"/>
              <w:right w:w="57" w:type="dxa"/>
            </w:tcMar>
            <w:vAlign w:val="center"/>
          </w:tcPr>
          <w:p w14:paraId="69BC97BD">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四川建雅摩托车制造有限责任公司</w:t>
            </w:r>
          </w:p>
        </w:tc>
        <w:tc>
          <w:tcPr>
            <w:tcW w:w="933" w:type="dxa"/>
            <w:tcMar>
              <w:top w:w="57" w:type="dxa"/>
              <w:left w:w="57" w:type="dxa"/>
              <w:bottom w:w="57" w:type="dxa"/>
              <w:right w:w="57" w:type="dxa"/>
            </w:tcMar>
            <w:vAlign w:val="center"/>
          </w:tcPr>
          <w:p w14:paraId="402BA36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42475FE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类别</w:t>
            </w:r>
          </w:p>
        </w:tc>
        <w:tc>
          <w:tcPr>
            <w:tcW w:w="1978" w:type="dxa"/>
            <w:tcMar>
              <w:top w:w="57" w:type="dxa"/>
              <w:left w:w="57" w:type="dxa"/>
              <w:bottom w:w="57" w:type="dxa"/>
              <w:right w:w="57" w:type="dxa"/>
            </w:tcMar>
            <w:vAlign w:val="center"/>
          </w:tcPr>
          <w:p w14:paraId="5F3ED3E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民营企业</w:t>
            </w:r>
          </w:p>
        </w:tc>
        <w:tc>
          <w:tcPr>
            <w:tcW w:w="929" w:type="dxa"/>
            <w:tcMar>
              <w:top w:w="57" w:type="dxa"/>
              <w:left w:w="57" w:type="dxa"/>
              <w:bottom w:w="57" w:type="dxa"/>
              <w:right w:w="57" w:type="dxa"/>
            </w:tcMar>
            <w:vAlign w:val="center"/>
          </w:tcPr>
          <w:p w14:paraId="3733836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36B4BAD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网址</w:t>
            </w:r>
          </w:p>
        </w:tc>
        <w:tc>
          <w:tcPr>
            <w:tcW w:w="1799" w:type="dxa"/>
            <w:gridSpan w:val="2"/>
            <w:tcMar>
              <w:top w:w="57" w:type="dxa"/>
              <w:left w:w="57" w:type="dxa"/>
              <w:bottom w:w="57" w:type="dxa"/>
              <w:right w:w="57" w:type="dxa"/>
            </w:tcMar>
            <w:vAlign w:val="center"/>
          </w:tcPr>
          <w:p w14:paraId="4A0BA39F">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p>
        </w:tc>
        <w:tc>
          <w:tcPr>
            <w:tcW w:w="1209" w:type="dxa"/>
            <w:tcMar>
              <w:top w:w="57" w:type="dxa"/>
              <w:left w:w="57" w:type="dxa"/>
              <w:bottom w:w="57" w:type="dxa"/>
              <w:right w:w="57" w:type="dxa"/>
            </w:tcMar>
            <w:vAlign w:val="center"/>
          </w:tcPr>
          <w:p w14:paraId="6C3CEAE6">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邮政</w:t>
            </w:r>
          </w:p>
          <w:p w14:paraId="730AC38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编码</w:t>
            </w:r>
          </w:p>
        </w:tc>
        <w:tc>
          <w:tcPr>
            <w:tcW w:w="3343" w:type="dxa"/>
            <w:gridSpan w:val="2"/>
            <w:tcMar>
              <w:top w:w="57" w:type="dxa"/>
              <w:left w:w="57" w:type="dxa"/>
              <w:bottom w:w="57" w:type="dxa"/>
              <w:right w:w="57" w:type="dxa"/>
            </w:tcMar>
            <w:vAlign w:val="center"/>
          </w:tcPr>
          <w:p w14:paraId="36C8E4A7">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63700</w:t>
            </w:r>
          </w:p>
        </w:tc>
      </w:tr>
      <w:tr w14:paraId="0B448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67" w:type="dxa"/>
            <w:tcMar>
              <w:top w:w="57" w:type="dxa"/>
              <w:left w:w="57" w:type="dxa"/>
              <w:bottom w:w="57" w:type="dxa"/>
              <w:right w:w="57" w:type="dxa"/>
            </w:tcMar>
            <w:vAlign w:val="center"/>
          </w:tcPr>
          <w:p w14:paraId="06F3D91F">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联系人</w:t>
            </w:r>
          </w:p>
        </w:tc>
        <w:tc>
          <w:tcPr>
            <w:tcW w:w="3591" w:type="dxa"/>
            <w:gridSpan w:val="2"/>
            <w:tcMar>
              <w:top w:w="57" w:type="dxa"/>
              <w:left w:w="57" w:type="dxa"/>
              <w:bottom w:w="57" w:type="dxa"/>
              <w:right w:w="57" w:type="dxa"/>
            </w:tcMar>
            <w:vAlign w:val="center"/>
          </w:tcPr>
          <w:p w14:paraId="358E63E2">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杨阳</w:t>
            </w:r>
          </w:p>
        </w:tc>
        <w:tc>
          <w:tcPr>
            <w:tcW w:w="933" w:type="dxa"/>
            <w:tcMar>
              <w:top w:w="57" w:type="dxa"/>
              <w:left w:w="57" w:type="dxa"/>
              <w:bottom w:w="57" w:type="dxa"/>
              <w:right w:w="57" w:type="dxa"/>
            </w:tcMar>
            <w:vAlign w:val="center"/>
          </w:tcPr>
          <w:p w14:paraId="30C8537F">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w:t>
            </w:r>
          </w:p>
          <w:p w14:paraId="5262D15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电话</w:t>
            </w:r>
          </w:p>
        </w:tc>
        <w:tc>
          <w:tcPr>
            <w:tcW w:w="1978" w:type="dxa"/>
            <w:tcMar>
              <w:top w:w="57" w:type="dxa"/>
              <w:left w:w="57" w:type="dxa"/>
              <w:bottom w:w="57" w:type="dxa"/>
              <w:right w:w="57" w:type="dxa"/>
            </w:tcMar>
            <w:vAlign w:val="center"/>
          </w:tcPr>
          <w:p w14:paraId="1F8E6359">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18883159366</w:t>
            </w:r>
          </w:p>
        </w:tc>
        <w:tc>
          <w:tcPr>
            <w:tcW w:w="929" w:type="dxa"/>
            <w:tcMar>
              <w:top w:w="57" w:type="dxa"/>
              <w:left w:w="57" w:type="dxa"/>
              <w:bottom w:w="57" w:type="dxa"/>
              <w:right w:w="57" w:type="dxa"/>
            </w:tcMar>
            <w:vAlign w:val="center"/>
          </w:tcPr>
          <w:p w14:paraId="66EB8B8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E-mail</w:t>
            </w:r>
          </w:p>
        </w:tc>
        <w:tc>
          <w:tcPr>
            <w:tcW w:w="1799" w:type="dxa"/>
            <w:gridSpan w:val="2"/>
            <w:tcMar>
              <w:top w:w="57" w:type="dxa"/>
              <w:left w:w="57" w:type="dxa"/>
              <w:bottom w:w="57" w:type="dxa"/>
              <w:right w:w="57" w:type="dxa"/>
            </w:tcMar>
            <w:vAlign w:val="center"/>
          </w:tcPr>
          <w:p w14:paraId="25586744">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921552597@qq.com</w:t>
            </w:r>
          </w:p>
        </w:tc>
        <w:tc>
          <w:tcPr>
            <w:tcW w:w="1209" w:type="dxa"/>
            <w:tcMar>
              <w:top w:w="57" w:type="dxa"/>
              <w:left w:w="57" w:type="dxa"/>
              <w:bottom w:w="57" w:type="dxa"/>
              <w:right w:w="57" w:type="dxa"/>
            </w:tcMar>
            <w:vAlign w:val="center"/>
          </w:tcPr>
          <w:p w14:paraId="4BD19C1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通讯</w:t>
            </w:r>
          </w:p>
          <w:p w14:paraId="3130CC3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地址</w:t>
            </w:r>
          </w:p>
        </w:tc>
        <w:tc>
          <w:tcPr>
            <w:tcW w:w="3343" w:type="dxa"/>
            <w:gridSpan w:val="2"/>
            <w:tcMar>
              <w:top w:w="57" w:type="dxa"/>
              <w:left w:w="57" w:type="dxa"/>
              <w:bottom w:w="57" w:type="dxa"/>
              <w:right w:w="57" w:type="dxa"/>
            </w:tcMar>
            <w:vAlign w:val="center"/>
          </w:tcPr>
          <w:p w14:paraId="062806B2">
            <w:pPr>
              <w:kinsoku w:val="0"/>
              <w:overflowPunct w:val="0"/>
              <w:autoSpaceDE w:val="0"/>
              <w:autoSpaceDN w:val="0"/>
              <w:adjustRightInd w:val="0"/>
              <w:snapToGrid w:val="0"/>
              <w:jc w:val="center"/>
              <w:textAlignment w:val="baseline"/>
              <w:rPr>
                <w:rFonts w:eastAsia="方正仿宋简体"/>
                <w:snapToGrid w:val="0"/>
                <w:color w:val="000000"/>
                <w:spacing w:val="-8"/>
                <w:kern w:val="0"/>
                <w:sz w:val="24"/>
                <w:szCs w:val="24"/>
              </w:rPr>
            </w:pPr>
            <w:r>
              <w:rPr>
                <w:rFonts w:hint="eastAsia" w:eastAsia="方正仿宋简体"/>
                <w:snapToGrid w:val="0"/>
                <w:color w:val="000000"/>
                <w:spacing w:val="-8"/>
                <w:kern w:val="0"/>
                <w:sz w:val="24"/>
                <w:szCs w:val="24"/>
              </w:rPr>
              <w:t>四川省南充市阆中市江南大道16号</w:t>
            </w:r>
          </w:p>
        </w:tc>
      </w:tr>
      <w:tr w14:paraId="7D0F9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jc w:val="center"/>
        </w:trPr>
        <w:tc>
          <w:tcPr>
            <w:tcW w:w="767" w:type="dxa"/>
            <w:tcMar>
              <w:top w:w="57" w:type="dxa"/>
              <w:left w:w="57" w:type="dxa"/>
              <w:bottom w:w="57" w:type="dxa"/>
              <w:right w:w="57" w:type="dxa"/>
            </w:tcMar>
            <w:vAlign w:val="center"/>
          </w:tcPr>
          <w:p w14:paraId="7DC298FF">
            <w:pPr>
              <w:kinsoku w:val="0"/>
              <w:overflowPunct w:val="0"/>
              <w:autoSpaceDE w:val="0"/>
              <w:autoSpaceDN w:val="0"/>
              <w:adjustRightInd w:val="0"/>
              <w:snapToGrid w:val="0"/>
              <w:jc w:val="center"/>
              <w:textAlignment w:val="baseline"/>
              <w:rPr>
                <w:rFonts w:eastAsia="方正仿宋简体"/>
                <w:snapToGrid w:val="0"/>
                <w:color w:val="000000"/>
                <w:kern w:val="21"/>
                <w:sz w:val="24"/>
                <w:szCs w:val="24"/>
              </w:rPr>
            </w:pPr>
            <w:r>
              <w:rPr>
                <w:rFonts w:eastAsia="黑体"/>
                <w:snapToGrid w:val="0"/>
                <w:color w:val="000000"/>
                <w:kern w:val="21"/>
                <w:sz w:val="24"/>
                <w:szCs w:val="24"/>
                <w:lang w:eastAsia="en-US"/>
              </w:rPr>
              <w:t>单位简介</w:t>
            </w:r>
          </w:p>
        </w:tc>
        <w:tc>
          <w:tcPr>
            <w:tcW w:w="13782" w:type="dxa"/>
            <w:gridSpan w:val="10"/>
            <w:tcMar>
              <w:top w:w="57" w:type="dxa"/>
              <w:left w:w="57" w:type="dxa"/>
              <w:bottom w:w="57" w:type="dxa"/>
              <w:right w:w="57" w:type="dxa"/>
            </w:tcMar>
            <w:vAlign w:val="center"/>
          </w:tcPr>
          <w:p w14:paraId="496345AE">
            <w:pPr>
              <w:kinsoku w:val="0"/>
              <w:overflowPunct w:val="0"/>
              <w:autoSpaceDE w:val="0"/>
              <w:autoSpaceDN w:val="0"/>
              <w:adjustRightInd w:val="0"/>
              <w:snapToGrid w:val="0"/>
              <w:ind w:firstLine="450" w:firstLineChars="200"/>
              <w:jc w:val="left"/>
              <w:textAlignment w:val="baseline"/>
              <w:rPr>
                <w:rFonts w:eastAsia="黑体"/>
                <w:snapToGrid w:val="0"/>
                <w:color w:val="000000"/>
                <w:kern w:val="21"/>
                <w:sz w:val="21"/>
                <w:szCs w:val="21"/>
              </w:rPr>
            </w:pPr>
            <w:r>
              <w:rPr>
                <w:rFonts w:eastAsia="方正仿宋简体"/>
                <w:snapToGrid w:val="0"/>
                <w:color w:val="000000"/>
                <w:spacing w:val="-8"/>
                <w:kern w:val="0"/>
                <w:sz w:val="24"/>
                <w:szCs w:val="24"/>
              </w:rPr>
              <w:t>四川建雅摩托车制造有限责任公司成立于2022年，是重庆建设机电授权的全国唯一的生产销售 “建设”“重庆”牌新能源三轮摩托车的企业，公司坐落于四川省南充市阆中市江南街道江南大道16号，总占地面积130亩，建筑面积8万平方米，员工400余人。公司主要生产销售新能源摩托车三轮车产品，拥有业内最先进的自动化生产线，涉及裁切、焊接、涂装、组装四个摩托车制造环节生产车间，拥有一众优秀的技术人员、售后团队、专业队伍，旗下建设、重庆牌三轮摩托车享誉全国，建设品牌源于1889年张之洞所创汉阳兵工厂，至今有132年的历史，建设品牌是中国最早和最卓越的摩托车品牌之一</w:t>
            </w:r>
            <w:r>
              <w:rPr>
                <w:rFonts w:hint="eastAsia" w:eastAsia="方正仿宋简体"/>
                <w:snapToGrid w:val="0"/>
                <w:color w:val="000000"/>
                <w:spacing w:val="-8"/>
                <w:kern w:val="0"/>
                <w:sz w:val="24"/>
                <w:szCs w:val="24"/>
                <w:lang w:eastAsia="zh-CN"/>
              </w:rPr>
              <w:t>，</w:t>
            </w:r>
            <w:r>
              <w:rPr>
                <w:rFonts w:eastAsia="方正仿宋简体"/>
                <w:snapToGrid w:val="0"/>
                <w:color w:val="000000"/>
                <w:spacing w:val="-8"/>
                <w:kern w:val="0"/>
                <w:sz w:val="24"/>
                <w:szCs w:val="24"/>
              </w:rPr>
              <w:t>在中国具有举足轻重的品牌地位。被国家授予“中国驰名商标”、“中国名牌产品”、“全国用户满意产品”、“最具竞争力的中国民族品牌”等荣誉称号。</w:t>
            </w:r>
          </w:p>
        </w:tc>
      </w:tr>
      <w:tr w14:paraId="3F58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67" w:type="dxa"/>
            <w:tcMar>
              <w:top w:w="57" w:type="dxa"/>
              <w:left w:w="57" w:type="dxa"/>
              <w:bottom w:w="57" w:type="dxa"/>
              <w:right w:w="57" w:type="dxa"/>
            </w:tcMar>
            <w:vAlign w:val="center"/>
          </w:tcPr>
          <w:p w14:paraId="19B6BF1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序号</w:t>
            </w:r>
          </w:p>
        </w:tc>
        <w:tc>
          <w:tcPr>
            <w:tcW w:w="1626" w:type="dxa"/>
            <w:tcMar>
              <w:top w:w="57" w:type="dxa"/>
              <w:left w:w="57" w:type="dxa"/>
              <w:bottom w:w="57" w:type="dxa"/>
              <w:right w:w="57" w:type="dxa"/>
            </w:tcMar>
            <w:vAlign w:val="center"/>
          </w:tcPr>
          <w:p w14:paraId="152F209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引进岗位</w:t>
            </w:r>
          </w:p>
        </w:tc>
        <w:tc>
          <w:tcPr>
            <w:tcW w:w="2898" w:type="dxa"/>
            <w:gridSpan w:val="2"/>
            <w:tcMar>
              <w:top w:w="57" w:type="dxa"/>
              <w:left w:w="57" w:type="dxa"/>
              <w:bottom w:w="57" w:type="dxa"/>
              <w:right w:w="57" w:type="dxa"/>
            </w:tcMar>
            <w:vAlign w:val="center"/>
          </w:tcPr>
          <w:p w14:paraId="5D85CD5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专业</w:t>
            </w:r>
          </w:p>
        </w:tc>
        <w:tc>
          <w:tcPr>
            <w:tcW w:w="1978" w:type="dxa"/>
            <w:tcMar>
              <w:top w:w="57" w:type="dxa"/>
              <w:left w:w="57" w:type="dxa"/>
              <w:bottom w:w="57" w:type="dxa"/>
              <w:right w:w="57" w:type="dxa"/>
            </w:tcMar>
            <w:vAlign w:val="center"/>
          </w:tcPr>
          <w:p w14:paraId="2DF2B714">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职务职称</w:t>
            </w:r>
          </w:p>
          <w:p w14:paraId="0C955EE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459" w:type="dxa"/>
            <w:gridSpan w:val="2"/>
            <w:tcMar>
              <w:top w:w="57" w:type="dxa"/>
              <w:left w:w="57" w:type="dxa"/>
              <w:bottom w:w="57" w:type="dxa"/>
              <w:right w:w="57" w:type="dxa"/>
            </w:tcMar>
            <w:vAlign w:val="center"/>
          </w:tcPr>
          <w:p w14:paraId="01FBB27F">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学历学位</w:t>
            </w:r>
          </w:p>
          <w:p w14:paraId="18B4A006">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269" w:type="dxa"/>
            <w:tcMar>
              <w:top w:w="57" w:type="dxa"/>
              <w:left w:w="57" w:type="dxa"/>
              <w:bottom w:w="57" w:type="dxa"/>
              <w:right w:w="57" w:type="dxa"/>
            </w:tcMar>
            <w:vAlign w:val="center"/>
          </w:tcPr>
          <w:p w14:paraId="555A92B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其他要求</w:t>
            </w:r>
          </w:p>
        </w:tc>
        <w:tc>
          <w:tcPr>
            <w:tcW w:w="1209" w:type="dxa"/>
            <w:tcMar>
              <w:top w:w="57" w:type="dxa"/>
              <w:left w:w="57" w:type="dxa"/>
              <w:bottom w:w="57" w:type="dxa"/>
              <w:right w:w="57" w:type="dxa"/>
            </w:tcMar>
            <w:vAlign w:val="center"/>
          </w:tcPr>
          <w:p w14:paraId="79E1B44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需求</w:t>
            </w:r>
          </w:p>
          <w:p w14:paraId="2D292FE8">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人数</w:t>
            </w:r>
          </w:p>
        </w:tc>
        <w:tc>
          <w:tcPr>
            <w:tcW w:w="1048" w:type="dxa"/>
            <w:tcBorders>
              <w:right w:val="single" w:color="auto" w:sz="4" w:space="0"/>
            </w:tcBorders>
            <w:tcMar>
              <w:top w:w="57" w:type="dxa"/>
              <w:left w:w="57" w:type="dxa"/>
              <w:bottom w:w="57" w:type="dxa"/>
              <w:right w:w="57" w:type="dxa"/>
            </w:tcMar>
            <w:vAlign w:val="center"/>
          </w:tcPr>
          <w:p w14:paraId="3360BD8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w:t>
            </w:r>
          </w:p>
          <w:p w14:paraId="558F4EE3">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方式</w:t>
            </w:r>
          </w:p>
        </w:tc>
        <w:tc>
          <w:tcPr>
            <w:tcW w:w="2295" w:type="dxa"/>
            <w:tcBorders>
              <w:left w:val="single" w:color="auto" w:sz="4" w:space="0"/>
            </w:tcBorders>
            <w:tcMar>
              <w:top w:w="57" w:type="dxa"/>
              <w:left w:w="57" w:type="dxa"/>
              <w:bottom w:w="57" w:type="dxa"/>
              <w:right w:w="57" w:type="dxa"/>
            </w:tcMar>
            <w:vAlign w:val="center"/>
          </w:tcPr>
          <w:p w14:paraId="59DCF58B">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shd w:val="clear" w:color="auto" w:fill="FFFFFF" w:themeFill="background1"/>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提供薪酬、生活待</w:t>
            </w:r>
          </w:p>
          <w:p w14:paraId="02B05143">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遇或其他优惠</w:t>
            </w:r>
            <w:r>
              <w:rPr>
                <w:rFonts w:hint="eastAsia" w:eastAsia="黑体"/>
                <w:snapToGrid w:val="0"/>
                <w:color w:val="000000" w:themeColor="text1"/>
                <w:kern w:val="21"/>
                <w:sz w:val="24"/>
                <w:szCs w:val="24"/>
                <w:shd w:val="clear" w:color="auto" w:fill="FFFFFF" w:themeFill="background1"/>
                <w14:textFill>
                  <w14:solidFill>
                    <w14:schemeClr w14:val="tx1"/>
                  </w14:solidFill>
                </w14:textFill>
              </w:rPr>
              <w:t>条件</w:t>
            </w:r>
          </w:p>
        </w:tc>
      </w:tr>
      <w:tr w14:paraId="41A0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67" w:type="dxa"/>
            <w:tcMar>
              <w:top w:w="57" w:type="dxa"/>
              <w:left w:w="57" w:type="dxa"/>
              <w:bottom w:w="57" w:type="dxa"/>
              <w:right w:w="57" w:type="dxa"/>
            </w:tcMar>
            <w:vAlign w:val="center"/>
          </w:tcPr>
          <w:p w14:paraId="7135992B">
            <w:pPr>
              <w:kinsoku w:val="0"/>
              <w:overflowPunct w:val="0"/>
              <w:autoSpaceDE w:val="0"/>
              <w:autoSpaceDN w:val="0"/>
              <w:adjustRightInd w:val="0"/>
              <w:snapToGrid w:val="0"/>
              <w:jc w:val="center"/>
              <w:textAlignment w:val="baseline"/>
              <w:rPr>
                <w:rFonts w:hint="default" w:ascii="Times New Roman" w:hAnsi="Times New Roman" w:eastAsia="黑体" w:cs="Times New Roman"/>
                <w:snapToGrid w:val="0"/>
                <w:color w:val="000000"/>
                <w:kern w:val="21"/>
                <w:sz w:val="24"/>
                <w:szCs w:val="24"/>
                <w:lang w:eastAsia="en-US"/>
              </w:rPr>
            </w:pPr>
            <w:r>
              <w:rPr>
                <w:rFonts w:hint="default" w:ascii="Times New Roman" w:hAnsi="Times New Roman" w:eastAsia="黑体" w:cs="Times New Roman"/>
                <w:snapToGrid w:val="0"/>
                <w:color w:val="000000"/>
                <w:kern w:val="21"/>
                <w:sz w:val="24"/>
                <w:szCs w:val="24"/>
                <w:lang w:eastAsia="en-US"/>
              </w:rPr>
              <w:t>1</w:t>
            </w:r>
          </w:p>
        </w:tc>
        <w:tc>
          <w:tcPr>
            <w:tcW w:w="1626" w:type="dxa"/>
            <w:tcMar>
              <w:top w:w="57" w:type="dxa"/>
              <w:left w:w="57" w:type="dxa"/>
              <w:bottom w:w="57" w:type="dxa"/>
              <w:right w:w="57" w:type="dxa"/>
            </w:tcMar>
            <w:vAlign w:val="center"/>
          </w:tcPr>
          <w:p w14:paraId="48E42A01">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bookmarkStart w:id="25" w:name="OLE_LINK76"/>
            <w:r>
              <w:rPr>
                <w:rFonts w:hint="default" w:ascii="Times New Roman" w:hAnsi="Times New Roman" w:eastAsia="方正仿宋简体" w:cs="Times New Roman"/>
                <w:snapToGrid w:val="0"/>
                <w:color w:val="000000"/>
                <w:spacing w:val="-8"/>
                <w:kern w:val="0"/>
                <w:sz w:val="24"/>
                <w:szCs w:val="24"/>
              </w:rPr>
              <w:t>技术员</w:t>
            </w:r>
            <w:bookmarkEnd w:id="25"/>
          </w:p>
        </w:tc>
        <w:tc>
          <w:tcPr>
            <w:tcW w:w="2898" w:type="dxa"/>
            <w:gridSpan w:val="2"/>
            <w:tcMar>
              <w:top w:w="57" w:type="dxa"/>
              <w:left w:w="57" w:type="dxa"/>
              <w:bottom w:w="57" w:type="dxa"/>
              <w:right w:w="57" w:type="dxa"/>
            </w:tcMar>
            <w:vAlign w:val="center"/>
          </w:tcPr>
          <w:p w14:paraId="5D7A253E">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机械工程</w:t>
            </w:r>
          </w:p>
          <w:p w14:paraId="4CF095E1">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机械设计制造及其自动化</w:t>
            </w:r>
          </w:p>
          <w:p w14:paraId="1C1E7B0B">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机械电子工程</w:t>
            </w:r>
          </w:p>
          <w:p w14:paraId="349F914E">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工业设计</w:t>
            </w:r>
          </w:p>
        </w:tc>
        <w:tc>
          <w:tcPr>
            <w:tcW w:w="1978" w:type="dxa"/>
            <w:tcMar>
              <w:top w:w="57" w:type="dxa"/>
              <w:left w:w="57" w:type="dxa"/>
              <w:bottom w:w="57" w:type="dxa"/>
              <w:right w:w="57" w:type="dxa"/>
            </w:tcMar>
            <w:vAlign w:val="center"/>
          </w:tcPr>
          <w:p w14:paraId="45A42082">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p>
        </w:tc>
        <w:tc>
          <w:tcPr>
            <w:tcW w:w="1459" w:type="dxa"/>
            <w:gridSpan w:val="2"/>
            <w:tcMar>
              <w:top w:w="57" w:type="dxa"/>
              <w:left w:w="57" w:type="dxa"/>
              <w:bottom w:w="57" w:type="dxa"/>
              <w:right w:w="57" w:type="dxa"/>
            </w:tcMar>
            <w:vAlign w:val="center"/>
          </w:tcPr>
          <w:p w14:paraId="28B49B0D">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lang w:val="en-US" w:eastAsia="zh-CN"/>
              </w:rPr>
            </w:pPr>
            <w:bookmarkStart w:id="26" w:name="OLE_LINK77"/>
            <w:r>
              <w:rPr>
                <w:rFonts w:hint="default" w:ascii="Times New Roman" w:hAnsi="Times New Roman" w:eastAsia="方正仿宋简体" w:cs="Times New Roman"/>
                <w:snapToGrid w:val="0"/>
                <w:color w:val="000000"/>
                <w:spacing w:val="-8"/>
                <w:kern w:val="0"/>
                <w:sz w:val="24"/>
                <w:szCs w:val="24"/>
                <w:lang w:val="en-US" w:eastAsia="zh-CN"/>
              </w:rPr>
              <w:t>本科学历且取得相应学位</w:t>
            </w:r>
            <w:bookmarkEnd w:id="26"/>
          </w:p>
        </w:tc>
        <w:tc>
          <w:tcPr>
            <w:tcW w:w="1269" w:type="dxa"/>
            <w:tcMar>
              <w:top w:w="57" w:type="dxa"/>
              <w:left w:w="57" w:type="dxa"/>
              <w:bottom w:w="57" w:type="dxa"/>
              <w:right w:w="57" w:type="dxa"/>
            </w:tcMar>
            <w:vAlign w:val="center"/>
          </w:tcPr>
          <w:p w14:paraId="0034F3DE">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bookmarkStart w:id="27" w:name="OLE_LINK78"/>
            <w:r>
              <w:rPr>
                <w:rFonts w:hint="default" w:ascii="Times New Roman" w:hAnsi="Times New Roman" w:eastAsia="方正仿宋简体" w:cs="Times New Roman"/>
                <w:snapToGrid w:val="0"/>
                <w:color w:val="000000"/>
                <w:spacing w:val="-8"/>
                <w:kern w:val="0"/>
                <w:sz w:val="24"/>
                <w:szCs w:val="24"/>
              </w:rPr>
              <w:t>工业设计制图经验优先</w:t>
            </w:r>
            <w:bookmarkEnd w:id="27"/>
          </w:p>
        </w:tc>
        <w:tc>
          <w:tcPr>
            <w:tcW w:w="1209" w:type="dxa"/>
            <w:tcMar>
              <w:top w:w="57" w:type="dxa"/>
              <w:left w:w="57" w:type="dxa"/>
              <w:bottom w:w="57" w:type="dxa"/>
              <w:right w:w="57" w:type="dxa"/>
            </w:tcMar>
            <w:vAlign w:val="center"/>
          </w:tcPr>
          <w:p w14:paraId="32F387F7">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2</w:t>
            </w:r>
          </w:p>
        </w:tc>
        <w:tc>
          <w:tcPr>
            <w:tcW w:w="1048" w:type="dxa"/>
            <w:tcBorders>
              <w:right w:val="single" w:color="auto" w:sz="4" w:space="0"/>
            </w:tcBorders>
            <w:tcMar>
              <w:top w:w="57" w:type="dxa"/>
              <w:left w:w="57" w:type="dxa"/>
              <w:bottom w:w="57" w:type="dxa"/>
              <w:right w:w="57" w:type="dxa"/>
            </w:tcMar>
            <w:vAlign w:val="center"/>
          </w:tcPr>
          <w:p w14:paraId="55B2B654">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合同制</w:t>
            </w:r>
          </w:p>
          <w:p w14:paraId="31152617">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引进</w:t>
            </w:r>
          </w:p>
        </w:tc>
        <w:tc>
          <w:tcPr>
            <w:tcW w:w="2295" w:type="dxa"/>
            <w:tcBorders>
              <w:left w:val="single" w:color="auto" w:sz="4" w:space="0"/>
            </w:tcBorders>
            <w:tcMar>
              <w:top w:w="57" w:type="dxa"/>
              <w:left w:w="57" w:type="dxa"/>
              <w:bottom w:w="57" w:type="dxa"/>
              <w:right w:w="57" w:type="dxa"/>
            </w:tcMar>
            <w:vAlign w:val="center"/>
          </w:tcPr>
          <w:p w14:paraId="1E4DE683">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6</w:t>
            </w:r>
            <w:r>
              <w:rPr>
                <w:rFonts w:hint="default" w:ascii="Times New Roman" w:hAnsi="Times New Roman" w:eastAsia="方正仿宋简体" w:cs="Times New Roman"/>
                <w:snapToGrid w:val="0"/>
                <w:color w:val="000000"/>
                <w:spacing w:val="-8"/>
                <w:kern w:val="0"/>
                <w:sz w:val="24"/>
                <w:szCs w:val="24"/>
                <w:lang w:val="en-US" w:eastAsia="zh-CN"/>
              </w:rPr>
              <w:t>K</w:t>
            </w:r>
            <w:r>
              <w:rPr>
                <w:rFonts w:hint="default" w:ascii="Times New Roman" w:hAnsi="Times New Roman" w:eastAsia="方正仿宋简体" w:cs="Times New Roman"/>
                <w:snapToGrid w:val="0"/>
                <w:color w:val="000000"/>
                <w:spacing w:val="-8"/>
                <w:kern w:val="0"/>
                <w:sz w:val="24"/>
                <w:szCs w:val="24"/>
              </w:rPr>
              <w:t>/月；提供住宿及工作餐；节日福利、年底奖金</w:t>
            </w:r>
          </w:p>
        </w:tc>
      </w:tr>
    </w:tbl>
    <w:p w14:paraId="1767A5B4">
      <w:pPr>
        <w:pStyle w:val="8"/>
        <w:rPr>
          <w:rFonts w:hint="eastAsia"/>
          <w:snapToGrid w:val="0"/>
          <w:lang w:eastAsia="en-US"/>
        </w:rPr>
      </w:pPr>
      <w:r>
        <w:rPr>
          <w:snapToGrid w:val="0"/>
          <w:lang w:eastAsia="en-US"/>
        </w:rPr>
        <w:br w:type="page"/>
      </w:r>
    </w:p>
    <w:tbl>
      <w:tblPr>
        <w:tblStyle w:val="9"/>
        <w:tblW w:w="14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609"/>
        <w:gridCol w:w="1739"/>
        <w:gridCol w:w="1159"/>
        <w:gridCol w:w="1362"/>
        <w:gridCol w:w="1417"/>
        <w:gridCol w:w="128"/>
        <w:gridCol w:w="1148"/>
        <w:gridCol w:w="731"/>
        <w:gridCol w:w="1453"/>
        <w:gridCol w:w="3019"/>
      </w:tblGrid>
      <w:tr w14:paraId="6557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84" w:type="dxa"/>
            <w:tcMar>
              <w:top w:w="57" w:type="dxa"/>
              <w:left w:w="57" w:type="dxa"/>
              <w:bottom w:w="57" w:type="dxa"/>
              <w:right w:w="57" w:type="dxa"/>
            </w:tcMar>
            <w:vAlign w:val="center"/>
          </w:tcPr>
          <w:p w14:paraId="20ACA43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6EE5526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名称</w:t>
            </w:r>
          </w:p>
        </w:tc>
        <w:tc>
          <w:tcPr>
            <w:tcW w:w="3348" w:type="dxa"/>
            <w:gridSpan w:val="2"/>
            <w:tcMar>
              <w:top w:w="57" w:type="dxa"/>
              <w:left w:w="57" w:type="dxa"/>
              <w:bottom w:w="57" w:type="dxa"/>
              <w:right w:w="57" w:type="dxa"/>
            </w:tcMar>
            <w:vAlign w:val="center"/>
          </w:tcPr>
          <w:p w14:paraId="6DFC8ADB">
            <w:pPr>
              <w:kinsoku w:val="0"/>
              <w:overflowPunct w:val="0"/>
              <w:autoSpaceDE w:val="0"/>
              <w:autoSpaceDN w:val="0"/>
              <w:adjustRightInd w:val="0"/>
              <w:snapToGrid w:val="0"/>
              <w:jc w:val="center"/>
              <w:textAlignment w:val="baseline"/>
              <w:rPr>
                <w:rFonts w:eastAsia="黑体"/>
                <w:snapToGrid w:val="0"/>
                <w:color w:val="000000"/>
                <w:kern w:val="21"/>
                <w:sz w:val="24"/>
                <w:szCs w:val="24"/>
              </w:rPr>
            </w:pPr>
            <w:bookmarkStart w:id="28" w:name="_Hlk183430118"/>
            <w:r>
              <w:rPr>
                <w:rFonts w:hint="eastAsia" w:eastAsia="方正仿宋简体"/>
                <w:snapToGrid w:val="0"/>
                <w:color w:val="000000"/>
                <w:spacing w:val="-8"/>
                <w:kern w:val="0"/>
                <w:sz w:val="24"/>
                <w:szCs w:val="24"/>
              </w:rPr>
              <w:t>四川嘉苑翔环保科技有限公司</w:t>
            </w:r>
            <w:bookmarkEnd w:id="28"/>
          </w:p>
        </w:tc>
        <w:tc>
          <w:tcPr>
            <w:tcW w:w="1159" w:type="dxa"/>
            <w:tcMar>
              <w:top w:w="57" w:type="dxa"/>
              <w:left w:w="57" w:type="dxa"/>
              <w:bottom w:w="57" w:type="dxa"/>
              <w:right w:w="57" w:type="dxa"/>
            </w:tcMar>
            <w:vAlign w:val="center"/>
          </w:tcPr>
          <w:p w14:paraId="50C733E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7C962E4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类别</w:t>
            </w:r>
          </w:p>
        </w:tc>
        <w:tc>
          <w:tcPr>
            <w:tcW w:w="1362" w:type="dxa"/>
            <w:tcMar>
              <w:top w:w="57" w:type="dxa"/>
              <w:left w:w="57" w:type="dxa"/>
              <w:bottom w:w="57" w:type="dxa"/>
              <w:right w:w="57" w:type="dxa"/>
            </w:tcMar>
            <w:vAlign w:val="center"/>
          </w:tcPr>
          <w:p w14:paraId="5438776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方正仿宋简体"/>
                <w:snapToGrid w:val="0"/>
                <w:color w:val="000000"/>
                <w:spacing w:val="-8"/>
                <w:kern w:val="0"/>
                <w:sz w:val="24"/>
                <w:szCs w:val="24"/>
              </w:rPr>
              <w:t>民营企业</w:t>
            </w:r>
          </w:p>
        </w:tc>
        <w:tc>
          <w:tcPr>
            <w:tcW w:w="1545" w:type="dxa"/>
            <w:gridSpan w:val="2"/>
            <w:tcMar>
              <w:top w:w="57" w:type="dxa"/>
              <w:left w:w="57" w:type="dxa"/>
              <w:bottom w:w="57" w:type="dxa"/>
              <w:right w:w="57" w:type="dxa"/>
            </w:tcMar>
            <w:vAlign w:val="center"/>
          </w:tcPr>
          <w:p w14:paraId="06DBA7F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单位</w:t>
            </w:r>
          </w:p>
          <w:p w14:paraId="115817E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网址</w:t>
            </w:r>
          </w:p>
        </w:tc>
        <w:tc>
          <w:tcPr>
            <w:tcW w:w="1148" w:type="dxa"/>
            <w:tcMar>
              <w:top w:w="57" w:type="dxa"/>
              <w:left w:w="57" w:type="dxa"/>
              <w:bottom w:w="57" w:type="dxa"/>
              <w:right w:w="57" w:type="dxa"/>
            </w:tcMar>
            <w:vAlign w:val="center"/>
          </w:tcPr>
          <w:p w14:paraId="52784DBB">
            <w:pPr>
              <w:kinsoku w:val="0"/>
              <w:overflowPunct w:val="0"/>
              <w:autoSpaceDE w:val="0"/>
              <w:autoSpaceDN w:val="0"/>
              <w:adjustRightInd w:val="0"/>
              <w:snapToGrid w:val="0"/>
              <w:jc w:val="center"/>
              <w:textAlignment w:val="baseline"/>
              <w:rPr>
                <w:rFonts w:eastAsia="黑体"/>
                <w:snapToGrid w:val="0"/>
                <w:color w:val="000000"/>
                <w:kern w:val="21"/>
                <w:sz w:val="21"/>
                <w:szCs w:val="21"/>
                <w:lang w:eastAsia="en-US"/>
              </w:rPr>
            </w:pPr>
          </w:p>
        </w:tc>
        <w:tc>
          <w:tcPr>
            <w:tcW w:w="731" w:type="dxa"/>
            <w:tcMar>
              <w:top w:w="57" w:type="dxa"/>
              <w:left w:w="57" w:type="dxa"/>
              <w:bottom w:w="57" w:type="dxa"/>
              <w:right w:w="57" w:type="dxa"/>
            </w:tcMar>
            <w:vAlign w:val="center"/>
          </w:tcPr>
          <w:p w14:paraId="3B22C39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邮政</w:t>
            </w:r>
          </w:p>
          <w:p w14:paraId="4936FB25">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编码</w:t>
            </w:r>
          </w:p>
        </w:tc>
        <w:tc>
          <w:tcPr>
            <w:tcW w:w="4472" w:type="dxa"/>
            <w:gridSpan w:val="2"/>
            <w:tcMar>
              <w:top w:w="57" w:type="dxa"/>
              <w:left w:w="57" w:type="dxa"/>
              <w:bottom w:w="57" w:type="dxa"/>
              <w:right w:w="57" w:type="dxa"/>
            </w:tcMar>
            <w:vAlign w:val="center"/>
          </w:tcPr>
          <w:p w14:paraId="0C390D51">
            <w:pPr>
              <w:kinsoku w:val="0"/>
              <w:overflowPunct w:val="0"/>
              <w:autoSpaceDE w:val="0"/>
              <w:autoSpaceDN w:val="0"/>
              <w:adjustRightInd w:val="0"/>
              <w:snapToGrid w:val="0"/>
              <w:jc w:val="center"/>
              <w:textAlignment w:val="baseline"/>
              <w:rPr>
                <w:rFonts w:eastAsia="黑体"/>
                <w:snapToGrid w:val="0"/>
                <w:color w:val="000000"/>
                <w:kern w:val="21"/>
                <w:sz w:val="24"/>
                <w:szCs w:val="24"/>
              </w:rPr>
            </w:pPr>
            <w:r>
              <w:rPr>
                <w:rFonts w:hint="eastAsia" w:eastAsia="方正仿宋简体"/>
                <w:snapToGrid w:val="0"/>
                <w:color w:val="000000"/>
                <w:spacing w:val="-8"/>
                <w:kern w:val="0"/>
                <w:sz w:val="24"/>
                <w:szCs w:val="24"/>
              </w:rPr>
              <w:t>637400</w:t>
            </w:r>
          </w:p>
        </w:tc>
      </w:tr>
      <w:tr w14:paraId="41858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84" w:type="dxa"/>
            <w:tcMar>
              <w:top w:w="57" w:type="dxa"/>
              <w:left w:w="57" w:type="dxa"/>
              <w:bottom w:w="57" w:type="dxa"/>
              <w:right w:w="57" w:type="dxa"/>
            </w:tcMar>
            <w:vAlign w:val="center"/>
          </w:tcPr>
          <w:p w14:paraId="4CB41A62">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联系人</w:t>
            </w:r>
          </w:p>
        </w:tc>
        <w:tc>
          <w:tcPr>
            <w:tcW w:w="3348" w:type="dxa"/>
            <w:gridSpan w:val="2"/>
            <w:tcMar>
              <w:top w:w="57" w:type="dxa"/>
              <w:left w:w="57" w:type="dxa"/>
              <w:bottom w:w="57" w:type="dxa"/>
              <w:right w:w="57" w:type="dxa"/>
            </w:tcMar>
            <w:vAlign w:val="center"/>
          </w:tcPr>
          <w:p w14:paraId="6B11AA88">
            <w:pPr>
              <w:kinsoku w:val="0"/>
              <w:overflowPunct w:val="0"/>
              <w:autoSpaceDE w:val="0"/>
              <w:autoSpaceDN w:val="0"/>
              <w:adjustRightInd w:val="0"/>
              <w:snapToGrid w:val="0"/>
              <w:jc w:val="center"/>
              <w:textAlignment w:val="baseline"/>
              <w:rPr>
                <w:rFonts w:eastAsia="黑体"/>
                <w:snapToGrid w:val="0"/>
                <w:color w:val="000000"/>
                <w:kern w:val="21"/>
                <w:sz w:val="24"/>
                <w:szCs w:val="24"/>
              </w:rPr>
            </w:pPr>
            <w:r>
              <w:rPr>
                <w:rFonts w:hint="eastAsia" w:eastAsia="方正仿宋简体"/>
                <w:snapToGrid w:val="0"/>
                <w:color w:val="000000"/>
                <w:spacing w:val="-8"/>
                <w:kern w:val="0"/>
                <w:sz w:val="24"/>
                <w:szCs w:val="24"/>
              </w:rPr>
              <w:t>胥晓燕</w:t>
            </w:r>
          </w:p>
        </w:tc>
        <w:tc>
          <w:tcPr>
            <w:tcW w:w="1159" w:type="dxa"/>
            <w:tcMar>
              <w:top w:w="57" w:type="dxa"/>
              <w:left w:w="57" w:type="dxa"/>
              <w:bottom w:w="57" w:type="dxa"/>
              <w:right w:w="57" w:type="dxa"/>
            </w:tcMar>
            <w:vAlign w:val="center"/>
          </w:tcPr>
          <w:p w14:paraId="34301807">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联系</w:t>
            </w:r>
          </w:p>
          <w:p w14:paraId="6030316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电话</w:t>
            </w:r>
          </w:p>
        </w:tc>
        <w:tc>
          <w:tcPr>
            <w:tcW w:w="1362" w:type="dxa"/>
            <w:tcMar>
              <w:top w:w="57" w:type="dxa"/>
              <w:left w:w="57" w:type="dxa"/>
              <w:bottom w:w="57" w:type="dxa"/>
              <w:right w:w="57" w:type="dxa"/>
            </w:tcMar>
            <w:vAlign w:val="center"/>
          </w:tcPr>
          <w:p w14:paraId="1E2B01E4">
            <w:pPr>
              <w:kinsoku w:val="0"/>
              <w:overflowPunct w:val="0"/>
              <w:autoSpaceDE w:val="0"/>
              <w:autoSpaceDN w:val="0"/>
              <w:adjustRightInd w:val="0"/>
              <w:snapToGrid w:val="0"/>
              <w:jc w:val="center"/>
              <w:textAlignment w:val="baseline"/>
              <w:rPr>
                <w:rFonts w:eastAsia="黑体"/>
                <w:snapToGrid w:val="0"/>
                <w:color w:val="000000"/>
                <w:kern w:val="21"/>
                <w:sz w:val="24"/>
                <w:szCs w:val="24"/>
              </w:rPr>
            </w:pPr>
            <w:r>
              <w:rPr>
                <w:rFonts w:hint="eastAsia" w:eastAsia="方正仿宋简体"/>
                <w:snapToGrid w:val="0"/>
                <w:color w:val="000000"/>
                <w:spacing w:val="-8"/>
                <w:kern w:val="0"/>
                <w:sz w:val="24"/>
                <w:szCs w:val="24"/>
              </w:rPr>
              <w:t>13890737386</w:t>
            </w:r>
          </w:p>
        </w:tc>
        <w:tc>
          <w:tcPr>
            <w:tcW w:w="1545" w:type="dxa"/>
            <w:gridSpan w:val="2"/>
            <w:tcMar>
              <w:top w:w="57" w:type="dxa"/>
              <w:left w:w="57" w:type="dxa"/>
              <w:bottom w:w="57" w:type="dxa"/>
              <w:right w:w="57" w:type="dxa"/>
            </w:tcMar>
            <w:vAlign w:val="center"/>
          </w:tcPr>
          <w:p w14:paraId="664FFACC">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E-mail</w:t>
            </w:r>
          </w:p>
        </w:tc>
        <w:tc>
          <w:tcPr>
            <w:tcW w:w="1148" w:type="dxa"/>
            <w:tcMar>
              <w:top w:w="57" w:type="dxa"/>
              <w:left w:w="57" w:type="dxa"/>
              <w:bottom w:w="57" w:type="dxa"/>
              <w:right w:w="57" w:type="dxa"/>
            </w:tcMar>
            <w:vAlign w:val="center"/>
          </w:tcPr>
          <w:p w14:paraId="17CEB792">
            <w:pPr>
              <w:kinsoku w:val="0"/>
              <w:overflowPunct w:val="0"/>
              <w:autoSpaceDE w:val="0"/>
              <w:autoSpaceDN w:val="0"/>
              <w:adjustRightInd w:val="0"/>
              <w:snapToGrid w:val="0"/>
              <w:jc w:val="center"/>
              <w:textAlignment w:val="baseline"/>
              <w:rPr>
                <w:rFonts w:eastAsia="黑体"/>
                <w:snapToGrid w:val="0"/>
                <w:color w:val="000000"/>
                <w:kern w:val="21"/>
                <w:sz w:val="21"/>
                <w:szCs w:val="21"/>
                <w:lang w:eastAsia="en-US"/>
              </w:rPr>
            </w:pPr>
            <w:r>
              <w:rPr>
                <w:rFonts w:hint="eastAsia" w:eastAsia="黑体"/>
                <w:snapToGrid w:val="0"/>
                <w:color w:val="000000"/>
                <w:kern w:val="21"/>
                <w:sz w:val="21"/>
                <w:szCs w:val="21"/>
                <w:lang w:eastAsia="en-US"/>
              </w:rPr>
              <w:t>1206262116@qq.com</w:t>
            </w:r>
          </w:p>
        </w:tc>
        <w:tc>
          <w:tcPr>
            <w:tcW w:w="731" w:type="dxa"/>
            <w:tcMar>
              <w:top w:w="57" w:type="dxa"/>
              <w:left w:w="57" w:type="dxa"/>
              <w:bottom w:w="57" w:type="dxa"/>
              <w:right w:w="57" w:type="dxa"/>
            </w:tcMar>
            <w:vAlign w:val="center"/>
          </w:tcPr>
          <w:p w14:paraId="622FB20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通讯</w:t>
            </w:r>
          </w:p>
          <w:p w14:paraId="1D9D9A6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地址</w:t>
            </w:r>
          </w:p>
        </w:tc>
        <w:tc>
          <w:tcPr>
            <w:tcW w:w="4472" w:type="dxa"/>
            <w:gridSpan w:val="2"/>
            <w:tcMar>
              <w:top w:w="57" w:type="dxa"/>
              <w:left w:w="57" w:type="dxa"/>
              <w:bottom w:w="57" w:type="dxa"/>
              <w:right w:w="57" w:type="dxa"/>
            </w:tcMar>
            <w:vAlign w:val="center"/>
          </w:tcPr>
          <w:p w14:paraId="0DD1C976">
            <w:pPr>
              <w:kinsoku w:val="0"/>
              <w:overflowPunct w:val="0"/>
              <w:autoSpaceDE w:val="0"/>
              <w:autoSpaceDN w:val="0"/>
              <w:adjustRightInd w:val="0"/>
              <w:snapToGrid w:val="0"/>
              <w:jc w:val="center"/>
              <w:textAlignment w:val="baseline"/>
              <w:rPr>
                <w:rFonts w:eastAsia="黑体"/>
                <w:snapToGrid w:val="0"/>
                <w:color w:val="000000"/>
                <w:kern w:val="21"/>
                <w:sz w:val="24"/>
                <w:szCs w:val="24"/>
              </w:rPr>
            </w:pPr>
            <w:r>
              <w:rPr>
                <w:rFonts w:hint="eastAsia" w:eastAsia="方正仿宋简体"/>
                <w:snapToGrid w:val="0"/>
                <w:color w:val="000000"/>
                <w:spacing w:val="-8"/>
                <w:kern w:val="0"/>
                <w:sz w:val="24"/>
                <w:szCs w:val="24"/>
              </w:rPr>
              <w:t>四川省南充市阆中市七里工业园区莺花路2号</w:t>
            </w:r>
          </w:p>
        </w:tc>
      </w:tr>
      <w:tr w14:paraId="30482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784" w:type="dxa"/>
            <w:tcMar>
              <w:top w:w="57" w:type="dxa"/>
              <w:left w:w="57" w:type="dxa"/>
              <w:bottom w:w="57" w:type="dxa"/>
              <w:right w:w="57" w:type="dxa"/>
            </w:tcMar>
            <w:vAlign w:val="center"/>
          </w:tcPr>
          <w:p w14:paraId="6EBE37F5">
            <w:pPr>
              <w:kinsoku w:val="0"/>
              <w:overflowPunct w:val="0"/>
              <w:autoSpaceDE w:val="0"/>
              <w:autoSpaceDN w:val="0"/>
              <w:adjustRightInd w:val="0"/>
              <w:snapToGrid w:val="0"/>
              <w:jc w:val="center"/>
              <w:textAlignment w:val="baseline"/>
              <w:rPr>
                <w:rFonts w:eastAsia="方正仿宋简体"/>
                <w:snapToGrid w:val="0"/>
                <w:color w:val="000000"/>
                <w:kern w:val="21"/>
                <w:sz w:val="24"/>
                <w:szCs w:val="24"/>
              </w:rPr>
            </w:pPr>
            <w:r>
              <w:rPr>
                <w:rFonts w:eastAsia="黑体"/>
                <w:snapToGrid w:val="0"/>
                <w:color w:val="000000"/>
                <w:kern w:val="21"/>
                <w:sz w:val="24"/>
                <w:szCs w:val="24"/>
                <w:lang w:eastAsia="en-US"/>
              </w:rPr>
              <w:t>单位简介</w:t>
            </w:r>
          </w:p>
        </w:tc>
        <w:tc>
          <w:tcPr>
            <w:tcW w:w="13765" w:type="dxa"/>
            <w:gridSpan w:val="10"/>
            <w:tcMar>
              <w:top w:w="57" w:type="dxa"/>
              <w:left w:w="57" w:type="dxa"/>
              <w:bottom w:w="57" w:type="dxa"/>
              <w:right w:w="57" w:type="dxa"/>
            </w:tcMar>
            <w:vAlign w:val="center"/>
          </w:tcPr>
          <w:p w14:paraId="338C99D1">
            <w:pPr>
              <w:kinsoku w:val="0"/>
              <w:overflowPunct w:val="0"/>
              <w:autoSpaceDE w:val="0"/>
              <w:autoSpaceDN w:val="0"/>
              <w:adjustRightInd w:val="0"/>
              <w:snapToGrid w:val="0"/>
              <w:ind w:firstLine="450" w:firstLineChars="200"/>
              <w:jc w:val="left"/>
              <w:textAlignment w:val="baseline"/>
              <w:rPr>
                <w:rFonts w:eastAsia="黑体"/>
                <w:snapToGrid w:val="0"/>
                <w:color w:val="000000"/>
                <w:kern w:val="21"/>
                <w:sz w:val="21"/>
                <w:szCs w:val="21"/>
              </w:rPr>
            </w:pPr>
            <w:r>
              <w:rPr>
                <w:rFonts w:hint="eastAsia" w:eastAsia="方正仿宋简体"/>
                <w:snapToGrid w:val="0"/>
                <w:color w:val="000000"/>
                <w:spacing w:val="-8"/>
                <w:kern w:val="0"/>
                <w:sz w:val="24"/>
                <w:szCs w:val="24"/>
              </w:rPr>
              <w:t>四川嘉苑翔环保科技有限公司是一家从事环保技术开发、咨询、交流、转让、推广服务;固体废物治理;城市生活垃圾及污泥处置;非金属矿物质废弃物治理服务;生活垃圾处理设备的研发及销售;建筑垃圾综合利用;矿物油废弃物治理服务;销售建筑材料;工业焚烧残渣物治理服务;金属和金属化合物矿灰及残渣加工处理的公司。</w:t>
            </w:r>
          </w:p>
        </w:tc>
      </w:tr>
      <w:tr w14:paraId="3929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84" w:type="dxa"/>
            <w:tcMar>
              <w:top w:w="57" w:type="dxa"/>
              <w:left w:w="57" w:type="dxa"/>
              <w:bottom w:w="57" w:type="dxa"/>
              <w:right w:w="57" w:type="dxa"/>
            </w:tcMar>
            <w:vAlign w:val="center"/>
          </w:tcPr>
          <w:p w14:paraId="6F8EDF3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序号</w:t>
            </w:r>
          </w:p>
        </w:tc>
        <w:tc>
          <w:tcPr>
            <w:tcW w:w="1609" w:type="dxa"/>
            <w:tcMar>
              <w:top w:w="57" w:type="dxa"/>
              <w:left w:w="57" w:type="dxa"/>
              <w:bottom w:w="57" w:type="dxa"/>
              <w:right w:w="57" w:type="dxa"/>
            </w:tcMar>
            <w:vAlign w:val="center"/>
          </w:tcPr>
          <w:p w14:paraId="49064B2D">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引进岗位</w:t>
            </w:r>
          </w:p>
        </w:tc>
        <w:tc>
          <w:tcPr>
            <w:tcW w:w="2898" w:type="dxa"/>
            <w:gridSpan w:val="2"/>
            <w:tcMar>
              <w:top w:w="57" w:type="dxa"/>
              <w:left w:w="57" w:type="dxa"/>
              <w:bottom w:w="57" w:type="dxa"/>
              <w:right w:w="57" w:type="dxa"/>
            </w:tcMar>
            <w:vAlign w:val="center"/>
          </w:tcPr>
          <w:p w14:paraId="40D28679">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专业</w:t>
            </w:r>
          </w:p>
        </w:tc>
        <w:tc>
          <w:tcPr>
            <w:tcW w:w="1362" w:type="dxa"/>
            <w:tcMar>
              <w:top w:w="57" w:type="dxa"/>
              <w:left w:w="57" w:type="dxa"/>
              <w:bottom w:w="57" w:type="dxa"/>
              <w:right w:w="57" w:type="dxa"/>
            </w:tcMar>
            <w:vAlign w:val="center"/>
          </w:tcPr>
          <w:p w14:paraId="6A989E6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职务职称</w:t>
            </w:r>
          </w:p>
          <w:p w14:paraId="72E2ECBE">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417" w:type="dxa"/>
            <w:tcMar>
              <w:top w:w="57" w:type="dxa"/>
              <w:left w:w="57" w:type="dxa"/>
              <w:bottom w:w="57" w:type="dxa"/>
              <w:right w:w="57" w:type="dxa"/>
            </w:tcMar>
            <w:vAlign w:val="center"/>
          </w:tcPr>
          <w:p w14:paraId="79C07D40">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学历学位</w:t>
            </w:r>
          </w:p>
          <w:p w14:paraId="567922F1">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要求</w:t>
            </w:r>
          </w:p>
        </w:tc>
        <w:tc>
          <w:tcPr>
            <w:tcW w:w="1276" w:type="dxa"/>
            <w:gridSpan w:val="2"/>
            <w:tcMar>
              <w:top w:w="57" w:type="dxa"/>
              <w:left w:w="57" w:type="dxa"/>
              <w:bottom w:w="57" w:type="dxa"/>
              <w:right w:w="57" w:type="dxa"/>
            </w:tcMar>
            <w:vAlign w:val="center"/>
          </w:tcPr>
          <w:p w14:paraId="7301C79A">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其他要求</w:t>
            </w:r>
          </w:p>
        </w:tc>
        <w:tc>
          <w:tcPr>
            <w:tcW w:w="731" w:type="dxa"/>
            <w:tcMar>
              <w:top w:w="57" w:type="dxa"/>
              <w:left w:w="57" w:type="dxa"/>
              <w:bottom w:w="57" w:type="dxa"/>
              <w:right w:w="57" w:type="dxa"/>
            </w:tcMar>
            <w:vAlign w:val="center"/>
          </w:tcPr>
          <w:p w14:paraId="559E7C96">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需求</w:t>
            </w:r>
          </w:p>
          <w:p w14:paraId="3D93E33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人数</w:t>
            </w:r>
          </w:p>
        </w:tc>
        <w:tc>
          <w:tcPr>
            <w:tcW w:w="1453" w:type="dxa"/>
            <w:tcBorders>
              <w:right w:val="single" w:color="auto" w:sz="4" w:space="0"/>
            </w:tcBorders>
            <w:tcMar>
              <w:top w:w="57" w:type="dxa"/>
              <w:left w:w="57" w:type="dxa"/>
              <w:bottom w:w="57" w:type="dxa"/>
              <w:right w:w="57" w:type="dxa"/>
            </w:tcMar>
            <w:vAlign w:val="center"/>
          </w:tcPr>
          <w:p w14:paraId="58D5D84B">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引进</w:t>
            </w:r>
          </w:p>
          <w:p w14:paraId="29113D63">
            <w:pPr>
              <w:kinsoku w:val="0"/>
              <w:overflowPunct w:val="0"/>
              <w:autoSpaceDE w:val="0"/>
              <w:autoSpaceDN w:val="0"/>
              <w:adjustRightInd w:val="0"/>
              <w:snapToGrid w:val="0"/>
              <w:jc w:val="center"/>
              <w:textAlignment w:val="baseline"/>
              <w:rPr>
                <w:rFonts w:eastAsia="黑体"/>
                <w:snapToGrid w:val="0"/>
                <w:color w:val="000000"/>
                <w:kern w:val="21"/>
                <w:sz w:val="24"/>
                <w:szCs w:val="24"/>
                <w:lang w:eastAsia="en-US"/>
              </w:rPr>
            </w:pPr>
            <w:r>
              <w:rPr>
                <w:rFonts w:eastAsia="黑体"/>
                <w:snapToGrid w:val="0"/>
                <w:color w:val="000000"/>
                <w:kern w:val="21"/>
                <w:sz w:val="24"/>
                <w:szCs w:val="24"/>
                <w:lang w:eastAsia="en-US"/>
              </w:rPr>
              <w:t>方式</w:t>
            </w:r>
          </w:p>
        </w:tc>
        <w:tc>
          <w:tcPr>
            <w:tcW w:w="3019" w:type="dxa"/>
            <w:tcBorders>
              <w:left w:val="single" w:color="auto" w:sz="4" w:space="0"/>
            </w:tcBorders>
            <w:tcMar>
              <w:top w:w="57" w:type="dxa"/>
              <w:left w:w="57" w:type="dxa"/>
              <w:bottom w:w="57" w:type="dxa"/>
              <w:right w:w="57" w:type="dxa"/>
            </w:tcMar>
            <w:vAlign w:val="center"/>
          </w:tcPr>
          <w:p w14:paraId="431C12F6">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shd w:val="clear" w:color="auto" w:fill="FFFFFF" w:themeFill="background1"/>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提供薪酬、生活待</w:t>
            </w:r>
          </w:p>
          <w:p w14:paraId="62BF91E1">
            <w:pPr>
              <w:kinsoku w:val="0"/>
              <w:overflowPunct w:val="0"/>
              <w:autoSpaceDE w:val="0"/>
              <w:autoSpaceDN w:val="0"/>
              <w:adjustRightInd w:val="0"/>
              <w:snapToGrid w:val="0"/>
              <w:jc w:val="center"/>
              <w:textAlignment w:val="baseline"/>
              <w:rPr>
                <w:rFonts w:eastAsia="黑体"/>
                <w:snapToGrid w:val="0"/>
                <w:color w:val="000000" w:themeColor="text1"/>
                <w:kern w:val="21"/>
                <w:sz w:val="24"/>
                <w:szCs w:val="24"/>
                <w14:textFill>
                  <w14:solidFill>
                    <w14:schemeClr w14:val="tx1"/>
                  </w14:solidFill>
                </w14:textFill>
              </w:rPr>
            </w:pPr>
            <w:r>
              <w:rPr>
                <w:rFonts w:eastAsia="黑体"/>
                <w:snapToGrid w:val="0"/>
                <w:color w:val="000000" w:themeColor="text1"/>
                <w:kern w:val="21"/>
                <w:sz w:val="24"/>
                <w:szCs w:val="24"/>
                <w:shd w:val="clear" w:color="auto" w:fill="FFFFFF" w:themeFill="background1"/>
                <w14:textFill>
                  <w14:solidFill>
                    <w14:schemeClr w14:val="tx1"/>
                  </w14:solidFill>
                </w14:textFill>
              </w:rPr>
              <w:t>遇或其他优惠</w:t>
            </w:r>
            <w:r>
              <w:rPr>
                <w:rFonts w:hint="eastAsia" w:eastAsia="黑体"/>
                <w:snapToGrid w:val="0"/>
                <w:color w:val="000000" w:themeColor="text1"/>
                <w:kern w:val="21"/>
                <w:sz w:val="24"/>
                <w:szCs w:val="24"/>
                <w:shd w:val="clear" w:color="auto" w:fill="FFFFFF" w:themeFill="background1"/>
                <w14:textFill>
                  <w14:solidFill>
                    <w14:schemeClr w14:val="tx1"/>
                  </w14:solidFill>
                </w14:textFill>
              </w:rPr>
              <w:t>条件</w:t>
            </w:r>
          </w:p>
        </w:tc>
      </w:tr>
      <w:tr w14:paraId="586A9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84" w:type="dxa"/>
            <w:tcMar>
              <w:top w:w="57" w:type="dxa"/>
              <w:left w:w="57" w:type="dxa"/>
              <w:bottom w:w="57" w:type="dxa"/>
              <w:right w:w="57" w:type="dxa"/>
            </w:tcMar>
            <w:vAlign w:val="center"/>
          </w:tcPr>
          <w:p w14:paraId="50B63032">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kern w:val="21"/>
                <w:sz w:val="24"/>
                <w:szCs w:val="24"/>
                <w:lang w:eastAsia="en-US"/>
              </w:rPr>
            </w:pPr>
            <w:r>
              <w:rPr>
                <w:rFonts w:hint="default" w:ascii="Times New Roman" w:hAnsi="Times New Roman" w:eastAsia="方正仿宋简体" w:cs="Times New Roman"/>
                <w:snapToGrid w:val="0"/>
                <w:color w:val="000000"/>
                <w:kern w:val="21"/>
                <w:sz w:val="24"/>
                <w:szCs w:val="24"/>
                <w:lang w:eastAsia="en-US"/>
              </w:rPr>
              <w:t>1</w:t>
            </w:r>
          </w:p>
        </w:tc>
        <w:tc>
          <w:tcPr>
            <w:tcW w:w="1609" w:type="dxa"/>
            <w:tcMar>
              <w:top w:w="57" w:type="dxa"/>
              <w:left w:w="57" w:type="dxa"/>
              <w:bottom w:w="57" w:type="dxa"/>
              <w:right w:w="57" w:type="dxa"/>
            </w:tcMar>
            <w:vAlign w:val="center"/>
          </w:tcPr>
          <w:p w14:paraId="753B8408">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lang w:val="en-US" w:eastAsia="zh-CN"/>
              </w:rPr>
            </w:pPr>
            <w:bookmarkStart w:id="29" w:name="OLE_LINK83"/>
            <w:r>
              <w:rPr>
                <w:rFonts w:hint="default" w:ascii="Times New Roman" w:hAnsi="Times New Roman" w:eastAsia="方正仿宋简体" w:cs="Times New Roman"/>
                <w:snapToGrid w:val="0"/>
                <w:color w:val="000000"/>
                <w:spacing w:val="-8"/>
                <w:kern w:val="0"/>
                <w:sz w:val="24"/>
                <w:szCs w:val="24"/>
                <w:lang w:val="en-US" w:eastAsia="zh-CN"/>
              </w:rPr>
              <w:t>技术员</w:t>
            </w:r>
            <w:bookmarkEnd w:id="29"/>
          </w:p>
        </w:tc>
        <w:tc>
          <w:tcPr>
            <w:tcW w:w="2898" w:type="dxa"/>
            <w:gridSpan w:val="2"/>
            <w:tcMar>
              <w:top w:w="57" w:type="dxa"/>
              <w:left w:w="57" w:type="dxa"/>
              <w:bottom w:w="57" w:type="dxa"/>
              <w:right w:w="57" w:type="dxa"/>
            </w:tcMar>
            <w:vAlign w:val="center"/>
          </w:tcPr>
          <w:p w14:paraId="35C3BD1F">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环境科学与工程</w:t>
            </w:r>
          </w:p>
          <w:p w14:paraId="6EE853AE">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环境工程</w:t>
            </w:r>
          </w:p>
          <w:p w14:paraId="4DFE1530">
            <w:pPr>
              <w:kinsoku w:val="0"/>
              <w:overflowPunct w:val="0"/>
              <w:autoSpaceDE w:val="0"/>
              <w:autoSpaceDN w:val="0"/>
              <w:adjustRightInd w:val="0"/>
              <w:snapToGrid w:val="0"/>
              <w:jc w:val="left"/>
              <w:textAlignment w:val="baseline"/>
              <w:rPr>
                <w:rFonts w:hint="default" w:ascii="Times New Roman" w:hAnsi="Times New Roman" w:eastAsia="方正仿宋简体" w:cs="Times New Roman"/>
                <w:snapToGrid w:val="0"/>
                <w:color w:val="000000"/>
                <w:spacing w:val="-8"/>
                <w:kern w:val="0"/>
                <w:sz w:val="24"/>
                <w:szCs w:val="24"/>
                <w:lang w:eastAsia="zh-CN"/>
              </w:rPr>
            </w:pPr>
            <w:r>
              <w:rPr>
                <w:rFonts w:hint="default" w:ascii="Times New Roman" w:hAnsi="Times New Roman" w:eastAsia="方正仿宋简体" w:cs="Times New Roman"/>
                <w:snapToGrid w:val="0"/>
                <w:color w:val="000000"/>
                <w:spacing w:val="-8"/>
                <w:kern w:val="0"/>
                <w:sz w:val="24"/>
                <w:szCs w:val="24"/>
              </w:rPr>
              <w:t>环境科学</w:t>
            </w:r>
          </w:p>
        </w:tc>
        <w:tc>
          <w:tcPr>
            <w:tcW w:w="1362" w:type="dxa"/>
            <w:tcMar>
              <w:top w:w="57" w:type="dxa"/>
              <w:left w:w="57" w:type="dxa"/>
              <w:bottom w:w="57" w:type="dxa"/>
              <w:right w:w="57" w:type="dxa"/>
            </w:tcMar>
            <w:vAlign w:val="center"/>
          </w:tcPr>
          <w:p w14:paraId="3AE47B39">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p>
        </w:tc>
        <w:tc>
          <w:tcPr>
            <w:tcW w:w="1417" w:type="dxa"/>
            <w:tcMar>
              <w:top w:w="57" w:type="dxa"/>
              <w:left w:w="57" w:type="dxa"/>
              <w:bottom w:w="57" w:type="dxa"/>
              <w:right w:w="57" w:type="dxa"/>
            </w:tcMar>
            <w:vAlign w:val="center"/>
          </w:tcPr>
          <w:p w14:paraId="228F9D6F">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bookmarkStart w:id="30" w:name="OLE_LINK84"/>
            <w:r>
              <w:rPr>
                <w:rFonts w:hint="default" w:ascii="Times New Roman" w:hAnsi="Times New Roman" w:eastAsia="方正仿宋简体" w:cs="Times New Roman"/>
                <w:snapToGrid w:val="0"/>
                <w:color w:val="000000"/>
                <w:spacing w:val="-8"/>
                <w:kern w:val="0"/>
                <w:sz w:val="24"/>
                <w:szCs w:val="24"/>
                <w:lang w:val="en-US" w:eastAsia="zh-CN"/>
              </w:rPr>
              <w:t>本科学历且取得相应学位</w:t>
            </w:r>
            <w:bookmarkEnd w:id="30"/>
          </w:p>
        </w:tc>
        <w:tc>
          <w:tcPr>
            <w:tcW w:w="1276" w:type="dxa"/>
            <w:gridSpan w:val="2"/>
            <w:tcMar>
              <w:top w:w="57" w:type="dxa"/>
              <w:left w:w="57" w:type="dxa"/>
              <w:bottom w:w="57" w:type="dxa"/>
              <w:right w:w="57" w:type="dxa"/>
            </w:tcMar>
            <w:vAlign w:val="center"/>
          </w:tcPr>
          <w:p w14:paraId="6E2B0A9B">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p>
        </w:tc>
        <w:tc>
          <w:tcPr>
            <w:tcW w:w="731" w:type="dxa"/>
            <w:tcMar>
              <w:top w:w="57" w:type="dxa"/>
              <w:left w:w="57" w:type="dxa"/>
              <w:bottom w:w="57" w:type="dxa"/>
              <w:right w:w="57" w:type="dxa"/>
            </w:tcMar>
            <w:vAlign w:val="center"/>
          </w:tcPr>
          <w:p w14:paraId="078A7A77">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lang w:val="en-US" w:eastAsia="zh-CN"/>
              </w:rPr>
            </w:pPr>
            <w:r>
              <w:rPr>
                <w:rFonts w:hint="default" w:ascii="Times New Roman" w:hAnsi="Times New Roman" w:eastAsia="方正仿宋简体" w:cs="Times New Roman"/>
                <w:snapToGrid w:val="0"/>
                <w:color w:val="000000"/>
                <w:spacing w:val="-8"/>
                <w:kern w:val="0"/>
                <w:sz w:val="24"/>
                <w:szCs w:val="24"/>
                <w:lang w:val="en-US" w:eastAsia="zh-CN"/>
              </w:rPr>
              <w:t>1</w:t>
            </w:r>
          </w:p>
        </w:tc>
        <w:tc>
          <w:tcPr>
            <w:tcW w:w="1453" w:type="dxa"/>
            <w:tcBorders>
              <w:right w:val="single" w:color="auto" w:sz="4" w:space="0"/>
            </w:tcBorders>
            <w:tcMar>
              <w:top w:w="57" w:type="dxa"/>
              <w:left w:w="57" w:type="dxa"/>
              <w:bottom w:w="57" w:type="dxa"/>
              <w:right w:w="57" w:type="dxa"/>
            </w:tcMar>
            <w:vAlign w:val="center"/>
          </w:tcPr>
          <w:p w14:paraId="3F4B67FF">
            <w:pPr>
              <w:kinsoku w:val="0"/>
              <w:overflowPunct w:val="0"/>
              <w:autoSpaceDE w:val="0"/>
              <w:autoSpaceDN w:val="0"/>
              <w:adjustRightInd w:val="0"/>
              <w:snapToGrid w:val="0"/>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合同制引进</w:t>
            </w:r>
          </w:p>
        </w:tc>
        <w:tc>
          <w:tcPr>
            <w:tcW w:w="3019" w:type="dxa"/>
            <w:tcBorders>
              <w:left w:val="single" w:color="auto" w:sz="4" w:space="0"/>
            </w:tcBorders>
            <w:tcMar>
              <w:top w:w="57" w:type="dxa"/>
              <w:left w:w="57" w:type="dxa"/>
              <w:bottom w:w="57" w:type="dxa"/>
              <w:right w:w="57" w:type="dxa"/>
            </w:tcMar>
            <w:vAlign w:val="center"/>
          </w:tcPr>
          <w:p w14:paraId="40F64F1A">
            <w:pPr>
              <w:kinsoku w:val="0"/>
              <w:overflowPunct w:val="0"/>
              <w:autoSpaceDE w:val="0"/>
              <w:autoSpaceDN w:val="0"/>
              <w:adjustRightInd w:val="0"/>
              <w:snapToGrid w:val="0"/>
              <w:spacing w:line="240" w:lineRule="exact"/>
              <w:jc w:val="center"/>
              <w:textAlignment w:val="baseline"/>
              <w:rPr>
                <w:rFonts w:hint="default" w:ascii="Times New Roman" w:hAnsi="Times New Roman" w:eastAsia="方正仿宋简体" w:cs="Times New Roman"/>
                <w:snapToGrid w:val="0"/>
                <w:color w:val="000000"/>
                <w:spacing w:val="-8"/>
                <w:kern w:val="0"/>
                <w:sz w:val="24"/>
                <w:szCs w:val="24"/>
              </w:rPr>
            </w:pPr>
            <w:r>
              <w:rPr>
                <w:rFonts w:hint="default" w:ascii="Times New Roman" w:hAnsi="Times New Roman" w:eastAsia="方正仿宋简体" w:cs="Times New Roman"/>
                <w:snapToGrid w:val="0"/>
                <w:color w:val="000000"/>
                <w:spacing w:val="-8"/>
                <w:kern w:val="0"/>
                <w:sz w:val="24"/>
                <w:szCs w:val="24"/>
              </w:rPr>
              <w:t>6</w:t>
            </w:r>
            <w:r>
              <w:rPr>
                <w:rFonts w:hint="default" w:ascii="Times New Roman" w:hAnsi="Times New Roman" w:eastAsia="方正仿宋简体" w:cs="Times New Roman"/>
                <w:snapToGrid w:val="0"/>
                <w:color w:val="000000"/>
                <w:spacing w:val="-8"/>
                <w:kern w:val="0"/>
                <w:sz w:val="24"/>
                <w:szCs w:val="24"/>
                <w:lang w:val="en-US" w:eastAsia="zh-CN"/>
              </w:rPr>
              <w:t>K</w:t>
            </w:r>
            <w:r>
              <w:rPr>
                <w:rFonts w:hint="default" w:ascii="Times New Roman" w:hAnsi="Times New Roman" w:eastAsia="方正仿宋简体" w:cs="Times New Roman"/>
                <w:snapToGrid w:val="0"/>
                <w:color w:val="000000"/>
                <w:spacing w:val="-8"/>
                <w:kern w:val="0"/>
                <w:sz w:val="24"/>
                <w:szCs w:val="24"/>
              </w:rPr>
              <w:t>/月；提供员工宿舍；健康体检、学历/职称补贴、工龄奖、节日福利</w:t>
            </w:r>
          </w:p>
        </w:tc>
      </w:tr>
    </w:tbl>
    <w:p w14:paraId="57276748"/>
    <w:p w14:paraId="4560499A"/>
    <w:sectPr>
      <w:pgSz w:w="16838" w:h="11906" w:orient="landscape"/>
      <w:pgMar w:top="153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96DC5D-62A5-42AA-BD02-9E3D87A38F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E0DEA773-DF0A-46D0-9209-5017268E36E6}"/>
  </w:font>
  <w:font w:name="方正黑体简体">
    <w:panose1 w:val="03000509000000000000"/>
    <w:charset w:val="86"/>
    <w:family w:val="script"/>
    <w:pitch w:val="default"/>
    <w:sig w:usb0="00000001" w:usb1="080E0000" w:usb2="00000000" w:usb3="00000000" w:csb0="00040000" w:csb1="00000000"/>
    <w:embedRegular r:id="rId3" w:fontKey="{71187030-99A0-45C4-91EF-031708522966}"/>
  </w:font>
  <w:font w:name="方正小标宋简体">
    <w:panose1 w:val="03000509000000000000"/>
    <w:charset w:val="86"/>
    <w:family w:val="script"/>
    <w:pitch w:val="default"/>
    <w:sig w:usb0="00000001" w:usb1="080E0000" w:usb2="00000000" w:usb3="00000000" w:csb0="00040000" w:csb1="00000000"/>
    <w:embedRegular r:id="rId4" w:fontKey="{25922826-9C74-4BC4-BE66-78F0B7414FB6}"/>
  </w:font>
  <w:font w:name="方正小标宋_GBK">
    <w:panose1 w:val="03000509000000000000"/>
    <w:charset w:val="86"/>
    <w:family w:val="script"/>
    <w:pitch w:val="default"/>
    <w:sig w:usb0="00000001" w:usb1="080E0000" w:usb2="00000000" w:usb3="00000000" w:csb0="00040000" w:csb1="00000000"/>
    <w:embedRegular r:id="rId5" w:fontKey="{C897EBBB-9C6D-4A84-B041-0C0BD27A8488}"/>
  </w:font>
  <w:font w:name="方正楷体简体">
    <w:panose1 w:val="03000509000000000000"/>
    <w:charset w:val="86"/>
    <w:family w:val="script"/>
    <w:pitch w:val="default"/>
    <w:sig w:usb0="00000001" w:usb1="080E0000" w:usb2="00000000" w:usb3="00000000" w:csb0="00040000" w:csb1="00000000"/>
    <w:embedRegular r:id="rId6" w:fontKey="{73EA4715-1854-4206-81F2-EBF5103B15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04F2"/>
    <w:rsid w:val="010D7DD7"/>
    <w:rsid w:val="01A35B5C"/>
    <w:rsid w:val="01D74203"/>
    <w:rsid w:val="03E72B61"/>
    <w:rsid w:val="04AE174B"/>
    <w:rsid w:val="04CC1D57"/>
    <w:rsid w:val="050031C3"/>
    <w:rsid w:val="051F5B2E"/>
    <w:rsid w:val="063B3638"/>
    <w:rsid w:val="07F87BB8"/>
    <w:rsid w:val="08206641"/>
    <w:rsid w:val="09410F65"/>
    <w:rsid w:val="0BA47589"/>
    <w:rsid w:val="0D5A6FF5"/>
    <w:rsid w:val="0DD33DC2"/>
    <w:rsid w:val="0E250E55"/>
    <w:rsid w:val="0E6037F2"/>
    <w:rsid w:val="0E925722"/>
    <w:rsid w:val="0F087A2F"/>
    <w:rsid w:val="120572A3"/>
    <w:rsid w:val="12850115"/>
    <w:rsid w:val="12BB2EC6"/>
    <w:rsid w:val="134D2121"/>
    <w:rsid w:val="13F6145C"/>
    <w:rsid w:val="166B7621"/>
    <w:rsid w:val="167F4E7B"/>
    <w:rsid w:val="17D34C26"/>
    <w:rsid w:val="18CE20EA"/>
    <w:rsid w:val="1B9273FE"/>
    <w:rsid w:val="1DFE6FCD"/>
    <w:rsid w:val="1ED3045A"/>
    <w:rsid w:val="1F650E57"/>
    <w:rsid w:val="20D858B3"/>
    <w:rsid w:val="239E5F03"/>
    <w:rsid w:val="23A14683"/>
    <w:rsid w:val="23CB5BA3"/>
    <w:rsid w:val="249F5D13"/>
    <w:rsid w:val="253432D4"/>
    <w:rsid w:val="26084E8D"/>
    <w:rsid w:val="2702233A"/>
    <w:rsid w:val="27A04C51"/>
    <w:rsid w:val="27BD11F7"/>
    <w:rsid w:val="299D769A"/>
    <w:rsid w:val="29AD13EF"/>
    <w:rsid w:val="2A77613D"/>
    <w:rsid w:val="2C8419A4"/>
    <w:rsid w:val="2D6313D1"/>
    <w:rsid w:val="2E073C7C"/>
    <w:rsid w:val="307C362A"/>
    <w:rsid w:val="31237C6B"/>
    <w:rsid w:val="314A5711"/>
    <w:rsid w:val="33A04957"/>
    <w:rsid w:val="33CF2B46"/>
    <w:rsid w:val="346F4329"/>
    <w:rsid w:val="34FD2B01"/>
    <w:rsid w:val="36043061"/>
    <w:rsid w:val="36FC5CD4"/>
    <w:rsid w:val="394D1F23"/>
    <w:rsid w:val="395A7356"/>
    <w:rsid w:val="3A033549"/>
    <w:rsid w:val="3ABB02C8"/>
    <w:rsid w:val="3B7F06DA"/>
    <w:rsid w:val="3CDF7D60"/>
    <w:rsid w:val="3CFF1827"/>
    <w:rsid w:val="3D281519"/>
    <w:rsid w:val="3D2B28C4"/>
    <w:rsid w:val="3E1E7757"/>
    <w:rsid w:val="3E637194"/>
    <w:rsid w:val="3EC60AEE"/>
    <w:rsid w:val="42C45E7E"/>
    <w:rsid w:val="457E261E"/>
    <w:rsid w:val="472B2331"/>
    <w:rsid w:val="483F0376"/>
    <w:rsid w:val="48E93263"/>
    <w:rsid w:val="496D4E83"/>
    <w:rsid w:val="4C371778"/>
    <w:rsid w:val="4F4915A7"/>
    <w:rsid w:val="5288107F"/>
    <w:rsid w:val="5322283B"/>
    <w:rsid w:val="5504639F"/>
    <w:rsid w:val="565C6063"/>
    <w:rsid w:val="573C7C43"/>
    <w:rsid w:val="5798197B"/>
    <w:rsid w:val="57F347A6"/>
    <w:rsid w:val="59592D2E"/>
    <w:rsid w:val="5B7C0F56"/>
    <w:rsid w:val="5C054190"/>
    <w:rsid w:val="5DE80B25"/>
    <w:rsid w:val="5E564C12"/>
    <w:rsid w:val="63D537D1"/>
    <w:rsid w:val="650B04DE"/>
    <w:rsid w:val="66BE2423"/>
    <w:rsid w:val="67D619EE"/>
    <w:rsid w:val="67F24A7A"/>
    <w:rsid w:val="67FE56B6"/>
    <w:rsid w:val="6D0F39D8"/>
    <w:rsid w:val="6D921C73"/>
    <w:rsid w:val="6EED1AF7"/>
    <w:rsid w:val="6F126722"/>
    <w:rsid w:val="6FEE2012"/>
    <w:rsid w:val="744F6DB0"/>
    <w:rsid w:val="7486340E"/>
    <w:rsid w:val="75731D6D"/>
    <w:rsid w:val="76E117F2"/>
    <w:rsid w:val="772E7150"/>
    <w:rsid w:val="795C1D84"/>
    <w:rsid w:val="799C1155"/>
    <w:rsid w:val="79CF6ED7"/>
    <w:rsid w:val="7E21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b/>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ind w:firstLine="0" w:firstLineChars="0"/>
    </w:pPr>
    <w:rPr>
      <w:sz w:val="24"/>
    </w:rPr>
  </w:style>
  <w:style w:type="paragraph" w:styleId="3">
    <w:name w:val="Plain Text"/>
    <w:basedOn w:val="1"/>
    <w:unhideWhenUsed/>
    <w:qFormat/>
    <w:uiPriority w:val="99"/>
    <w:rPr>
      <w:rFonts w:ascii="宋体" w:hAnsi="Courier New"/>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5296</Words>
  <Characters>5853</Characters>
  <Lines>0</Lines>
  <Paragraphs>0</Paragraphs>
  <TotalTime>0</TotalTime>
  <ScaleCrop>false</ScaleCrop>
  <LinksUpToDate>false</LinksUpToDate>
  <CharactersWithSpaces>5855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2025-06-13T03:47:00Z</dcterms:created>
  <dc:creator>Administrator.USER-20220324KV</dc:creator>
  <cp:lastModifiedBy>昨梦依旧</cp:lastModifiedBy>
  <cp:lastPrinted>2025-07-01T01:08:00Z</cp:lastPrinted>
  <dcterms:modified xsi:type="dcterms:W3CDTF">2025-07-14T01:19:12Z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eyJoZGlkIjoiNWY1NjUwYjIyNWEyNmI4NTQxY2IwMWQ3ZDAwMDFmZTkiLCJ1c2VySWQiOiI1OTY5OTUwODEifQ==</vt:lpwstr>
  </property>
  <property fmtid="{D5CDD505-2E9C-101B-9397-08002B2CF9AE}" pid="4" name="ICV">
    <vt:lpwstr>9D655AEE3A07485897107CCB01FBA5DD_13</vt:lpwstr>
  </property>
</Properties>
</file>