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7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w w:val="100"/>
          <w:sz w:val="40"/>
          <w:szCs w:val="40"/>
        </w:rPr>
        <w:t>诚信承诺书</w:t>
      </w:r>
    </w:p>
    <w:p w14:paraId="20045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6DDF6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一、本人自觉遵守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郧阳区社区专职工作人员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公开招聘的各项规定，所提供的个人信息、证明材料、证件等均真实、准确。</w:t>
      </w:r>
    </w:p>
    <w:p w14:paraId="44830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二、本人所填注册报名信息准确、有效，并对照公告与本人情况认真核对无误。凭本人相关证件参加考试，对因填写错误及缺失证件所造成的后果，本人自愿承担责任。</w:t>
      </w:r>
    </w:p>
    <w:p w14:paraId="54651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三、本人保证做到本人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学历、年龄、户籍等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信息与报考要求一致，不符合要求的决不报考。</w:t>
      </w:r>
    </w:p>
    <w:p w14:paraId="25D22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四、本人认真阅读了公开招聘公告及附件等相关招聘信息，理解其内容，符合招聘条件，不属于不符合招聘公告报考情形的考生。</w:t>
      </w:r>
    </w:p>
    <w:p w14:paraId="670F0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五、本人认真履行报考人员的义务，做到诚实守信、严守纪律。对因提供有关信息、证件不真实或违反有关纪律规定等所造成的不良后果，本人自愿承担相应的责任。</w:t>
      </w:r>
    </w:p>
    <w:p w14:paraId="6FF865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六、聘用后，本人服从工作岗位分配。</w:t>
      </w:r>
    </w:p>
    <w:p w14:paraId="35D577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 w14:paraId="52AE8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D0780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报考者本人签名：</w:t>
      </w:r>
    </w:p>
    <w:p w14:paraId="09288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本人身份证号码：</w:t>
      </w:r>
    </w:p>
    <w:p w14:paraId="2384DD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 日</w:t>
      </w:r>
    </w:p>
    <w:p w14:paraId="26E412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0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2025-07-15T13:00:43Z</dcterms:created>
  <dc:creator>Administrator</dc:creator>
  <cp:lastModifiedBy>钟玉杰</cp:lastModifiedBy>
  <dcterms:modified xsi:type="dcterms:W3CDTF">2025-07-15T13:00:49Z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eyJoZGlkIjoiYTVjOTM1NjliMTlmMTYxOWY0YzlhMGRmNDlhNGFmNzYiLCJ1c2VySWQiOiI2MDY0MTU0MTUifQ==</vt:lpwstr>
  </property>
  <property fmtid="{D5CDD505-2E9C-101B-9397-08002B2CF9AE}" pid="4" name="ICV">
    <vt:lpwstr>DB0765C8C86344EB91ADB35899625E29_12</vt:lpwstr>
  </property>
</Properties>
</file>