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江西修水安翔矿山建设有限责任公司</w:t>
      </w:r>
    </w:p>
    <w:p>
      <w:pPr>
        <w:snapToGrid w:val="0"/>
        <w:spacing w:line="500" w:lineRule="exact"/>
        <w:jc w:val="center"/>
        <w:rPr>
          <w:rFonts w:hint="default" w:ascii="方正小标宋简体" w:eastAsia="方正小标宋简体"/>
          <w:sz w:val="40"/>
          <w:szCs w:val="40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40"/>
          <w:szCs w:val="40"/>
          <w:highlight w:val="none"/>
          <w:lang w:val="en-US" w:eastAsia="zh-CN" w:bidi="ar-SA"/>
        </w:rPr>
        <w:t>招聘报名资格审查表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应聘部门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/子公司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填写时间：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年   月   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120"/>
                <w:kern w:val="0"/>
                <w:szCs w:val="21"/>
                <w:fitText w:val="660" w:id="1927954890"/>
              </w:rPr>
              <w:t>姓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szCs w:val="21"/>
                <w:fitText w:val="660" w:id="1927954890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承诺人：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0010101010101"/>
    <w:charset w:val="86"/>
    <w:family w:val="script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4E7281C"/>
    <w:rsid w:val="08114650"/>
    <w:rsid w:val="084A2133"/>
    <w:rsid w:val="096868F1"/>
    <w:rsid w:val="0EAA4D80"/>
    <w:rsid w:val="0F8E509C"/>
    <w:rsid w:val="171B63E6"/>
    <w:rsid w:val="18210D40"/>
    <w:rsid w:val="19236400"/>
    <w:rsid w:val="192F48D2"/>
    <w:rsid w:val="1B9D5681"/>
    <w:rsid w:val="21B62434"/>
    <w:rsid w:val="25317C88"/>
    <w:rsid w:val="2DC16BF2"/>
    <w:rsid w:val="351C58EF"/>
    <w:rsid w:val="39BD6BBB"/>
    <w:rsid w:val="405D6B00"/>
    <w:rsid w:val="43EE534A"/>
    <w:rsid w:val="46113BCE"/>
    <w:rsid w:val="4F0E1608"/>
    <w:rsid w:val="4FF2427F"/>
    <w:rsid w:val="54AB4AB2"/>
    <w:rsid w:val="572B5B39"/>
    <w:rsid w:val="57511940"/>
    <w:rsid w:val="592C734F"/>
    <w:rsid w:val="5A2C5B23"/>
    <w:rsid w:val="621C686C"/>
    <w:rsid w:val="66B72EF6"/>
    <w:rsid w:val="6A8C4332"/>
    <w:rsid w:val="6B5C760F"/>
    <w:rsid w:val="75B6645F"/>
    <w:rsid w:val="7A5718A6"/>
    <w:rsid w:val="7B5020CC"/>
    <w:rsid w:val="7CAF47C4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1</TotalTime>
  <ScaleCrop>false</ScaleCrop>
  <LinksUpToDate>false</LinksUpToDate>
  <CharactersWithSpaces>503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橙子到了</cp:lastModifiedBy>
  <dcterms:modified xsi:type="dcterms:W3CDTF">2025-07-15T01:16:46Z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7DF4CB89B00D47B9AD61FC78EF85E9CC</vt:lpwstr>
  </property>
</Properties>
</file>