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57710">
      <w:pPr>
        <w:spacing w:line="560" w:lineRule="exact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 xml:space="preserve">附件1  </w:t>
      </w:r>
    </w:p>
    <w:p w14:paraId="1131A60E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eastAsia="zh-CN"/>
        </w:rPr>
        <w:t>夷陵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</w:rPr>
        <w:t>区202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</w:rPr>
        <w:t>年公开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eastAsia="zh-CN"/>
        </w:rPr>
        <w:t>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highlight w:val="none"/>
          <w:lang w:eastAsia="zh-CN"/>
        </w:rPr>
        <w:t>聘城市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highlight w:val="none"/>
        </w:rPr>
        <w:t>社区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highlight w:val="none"/>
          <w:lang w:val="en-US" w:eastAsia="zh-CN"/>
        </w:rPr>
        <w:t>专职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highlight w:val="none"/>
        </w:rPr>
        <w:t>工作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highlight w:val="none"/>
          <w:lang w:val="en-US" w:eastAsia="zh-CN"/>
        </w:rPr>
        <w:t>者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</w:rPr>
        <w:t>岗位表</w:t>
      </w:r>
    </w:p>
    <w:bookmarkEnd w:id="0"/>
    <w:tbl>
      <w:tblPr>
        <w:tblStyle w:val="4"/>
        <w:tblpPr w:leftFromText="180" w:rightFromText="180" w:vertAnchor="text" w:horzAnchor="page" w:tblpX="1515" w:tblpY="544"/>
        <w:tblOverlap w:val="never"/>
        <w:tblW w:w="1399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977"/>
        <w:gridCol w:w="913"/>
        <w:gridCol w:w="912"/>
        <w:gridCol w:w="788"/>
        <w:gridCol w:w="862"/>
        <w:gridCol w:w="1100"/>
        <w:gridCol w:w="2800"/>
        <w:gridCol w:w="1800"/>
        <w:gridCol w:w="1288"/>
        <w:gridCol w:w="1450"/>
      </w:tblGrid>
      <w:tr w14:paraId="02F1B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exact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57D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主管</w:t>
            </w:r>
          </w:p>
          <w:p w14:paraId="3985D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部门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FC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招聘</w:t>
            </w:r>
          </w:p>
          <w:p w14:paraId="711F0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社区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FB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招聘</w:t>
            </w:r>
          </w:p>
          <w:p w14:paraId="268D3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岗位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671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招聘</w:t>
            </w:r>
          </w:p>
          <w:p w14:paraId="44DD7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计划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EF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岗位描述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9FE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所需</w:t>
            </w:r>
          </w:p>
          <w:p w14:paraId="13A3E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293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学历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221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年龄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91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其他</w:t>
            </w:r>
          </w:p>
          <w:p w14:paraId="58F515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条件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B6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面试入围</w:t>
            </w:r>
          </w:p>
          <w:p w14:paraId="33F98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比例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29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 w14:paraId="2EBCA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1" w:hRule="exact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C0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夷陵区小溪塔街道办事处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5E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小溪塔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街道所辖社区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C66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社区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专职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工作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者1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90D7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49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从事社区工作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AF51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专业不限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5533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大学专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科及以上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AA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周岁及以下（19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84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月1日及以后出生）</w:t>
            </w:r>
          </w:p>
          <w:p w14:paraId="0CE84181">
            <w:pPr>
              <w:pStyle w:val="2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表现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优秀的放宽至45周岁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及以下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（197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年1月1日及以后出生）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B956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服从统一分配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19C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1:3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CE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</w:tc>
      </w:tr>
      <w:tr w14:paraId="39EDC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2" w:hRule="exact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D5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夷陵区东城试验区管委会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98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东城试验区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所辖社区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78C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社区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专职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工作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者2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B20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06A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从事社区工作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4704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专业不限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E75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大学专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科及以上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98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周岁及以下（19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84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月1日及以后出生）</w:t>
            </w:r>
          </w:p>
          <w:p w14:paraId="65F8C902">
            <w:pPr>
              <w:pStyle w:val="2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表现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优秀的放宽至45周岁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及以下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（197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年1月1日及以后出生）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0CA7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服从统一分配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9D30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1:3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A3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 w14:paraId="66DDB0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Style w:val="6"/>
          <w:rFonts w:hint="eastAsia" w:ascii="方正公文仿宋" w:hAnsi="方正公文仿宋" w:eastAsia="方正公文仿宋" w:cs="方正公文仿宋"/>
          <w:b w:val="0"/>
          <w:i w:val="0"/>
          <w:caps w:val="0"/>
          <w:color w:val="auto"/>
          <w:spacing w:val="0"/>
          <w:w w:val="100"/>
          <w:kern w:val="2"/>
          <w:sz w:val="36"/>
          <w:szCs w:val="36"/>
          <w:highlight w:val="yellow"/>
          <w:lang w:val="en-US" w:eastAsia="zh-CN" w:bidi="ar-SA"/>
        </w:rPr>
        <w:sectPr>
          <w:footerReference r:id="rId3" w:type="default"/>
          <w:pgSz w:w="16838" w:h="11906" w:orient="landscape"/>
          <w:pgMar w:top="1689" w:right="1440" w:bottom="1633" w:left="1440" w:header="851" w:footer="992" w:gutter="0"/>
          <w:lnNumType w:countBy="0"/>
          <w:pgNumType w:fmt="decimal"/>
          <w:cols w:space="720" w:num="1"/>
          <w:docGrid w:type="lines" w:linePitch="312" w:charSpace="0"/>
        </w:sectPr>
      </w:pPr>
    </w:p>
    <w:p w14:paraId="0B31F0BB"/>
    <w:sectPr>
      <w:pgSz w:w="11910" w:h="16840"/>
      <w:pgMar w:top="2098" w:right="1474" w:bottom="1984" w:left="1587" w:header="0" w:footer="1009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81FD5FD-408E-44F6-8FB6-93C2DEE1529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D8DC0CA-36DC-4EAA-A6B1-F839CEBA6D66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8280FD78-F376-48A2-92B3-76A422FA8443}"/>
  </w:font>
  <w:font w:name="方正公文仿宋">
    <w:altName w:val="方正仿宋_GBK"/>
    <w:panose1 w:val="02000500000000000000"/>
    <w:charset w:val="00"/>
    <w:family w:val="auto"/>
    <w:pitch w:val="default"/>
    <w:sig w:usb0="00000000" w:usb1="00000000" w:usb2="00000016" w:usb3="00000000" w:csb0="00040001" w:csb1="00000000"/>
    <w:embedRegular r:id="rId4" w:fontKey="{78A6E237-E1D2-4AE7-9AFF-4286624FA465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CCCBAD">
    <w:pPr>
      <w:pStyle w:val="3"/>
      <w:widowControl/>
      <w:snapToGrid w:val="0"/>
      <w:jc w:val="left"/>
      <w:textAlignment w:val="baseline"/>
      <w:rPr>
        <w:rStyle w:val="6"/>
        <w:rFonts w:ascii="Calibri" w:hAnsi="Calibri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93E23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eaVert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0288;mso-width-relative:page;mso-height-relative:page;" filled="f" stroked="f" coordsize="21600,21600" o:gfxdata="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JxiICTRAAAABQEAAA8AAAAAAAAAAQAgAAAAIgAAAGRycy9kb3ducmV2LnhtbFBL&#10;AQIUABQAAAAIAIdO4kAfeuPPNgIAAGMEAAAOAAAAAAAAAAEAIAAAACA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layout-flow:vertical-ideographic;mso-fit-shape-to-text:t;">
                <w:txbxContent>
                  <w:p w14:paraId="7893E23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Style w:val="6"/>
        <w:rFonts w:ascii="Calibri" w:hAnsi="Calibri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29EBB36">
                          <w:pPr>
                            <w:pStyle w:val="3"/>
                            <w:widowControl/>
                            <w:snapToGrid w:val="0"/>
                            <w:jc w:val="left"/>
                            <w:textAlignment w:val="baseline"/>
                            <w:rPr>
                              <w:rStyle w:val="6"/>
                              <w:rFonts w:ascii="Calibri" w:hAnsi="Calibri" w:eastAsia="宋体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</w:p>
                        <w:p w14:paraId="4423B0C7">
                          <w:pPr>
                            <w:jc w:val="both"/>
                            <w:textAlignment w:val="baseline"/>
                            <w:rPr>
                              <w:rStyle w:val="6"/>
                              <w:rFonts w:ascii="Calibri" w:hAnsi="Calibri"/>
                              <w:kern w:val="2"/>
                              <w:sz w:val="21"/>
                              <w:szCs w:val="24"/>
                              <w:lang w:val="en-US" w:eastAsia="zh-CN" w:bidi="ar-SA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z-index:251659264;mso-width-relative:page;mso-height-relative:page;" filled="f" stroked="f" coordsize="21600,21600" o:gfxdata="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Fmk&#10;9kDSAAAABQEAAA8AAAAAAAAAAQAgAAAAIgAAAGRycy9kb3ducmV2LnhtbFBLAQIUABQAAAAIAIdO&#10;4kDDhPfTtwEAAIEDAAAOAAAAAAAAAAEAIAAAACEBAABkcnMvZTJvRG9jLnhtbFBLBQYAAAAABgAG&#10;AFkBAABK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29EBB36">
                    <w:pPr>
                      <w:pStyle w:val="3"/>
                      <w:widowControl/>
                      <w:snapToGrid w:val="0"/>
                      <w:jc w:val="left"/>
                      <w:textAlignment w:val="baseline"/>
                      <w:rPr>
                        <w:rStyle w:val="6"/>
                        <w:rFonts w:ascii="Calibri" w:hAnsi="Calibri" w:eastAsia="宋体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</w:p>
                  <w:p w14:paraId="4423B0C7">
                    <w:pPr>
                      <w:jc w:val="both"/>
                      <w:textAlignment w:val="baseline"/>
                      <w:rPr>
                        <w:rStyle w:val="6"/>
                        <w:rFonts w:ascii="Calibri" w:hAnsi="Calibri"/>
                        <w:kern w:val="2"/>
                        <w:sz w:val="21"/>
                        <w:szCs w:val="24"/>
                        <w:lang w:val="en-US" w:eastAsia="zh-CN" w:bidi="ar-S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A21415"/>
    <w:rsid w:val="319B20D3"/>
    <w:rsid w:val="327C2943"/>
    <w:rsid w:val="73A2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widowControl w:val="0"/>
      <w:ind w:firstLine="420" w:firstLineChars="200"/>
      <w:jc w:val="both"/>
    </w:pPr>
    <w:rPr>
      <w:rFonts w:ascii="Calibri" w:hAnsi="Calibri" w:eastAsia="仿宋_GB2312" w:cs="Times New Roman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Calibri" w:hAnsi="Calibri"/>
      <w:kern w:val="2"/>
      <w:sz w:val="18"/>
      <w:szCs w:val="18"/>
      <w:lang w:val="en-US" w:eastAsia="zh-CN" w:bidi="ar-SA"/>
    </w:rPr>
  </w:style>
  <w:style w:type="character" w:customStyle="1" w:styleId="6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2025-07-16T07:32:00Z</dcterms:created>
  <dc:creator>優樂美</dc:creator>
  <cp:lastModifiedBy>優樂美</cp:lastModifiedBy>
  <dcterms:modified xsi:type="dcterms:W3CDTF">2025-07-16T07:32:49Z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A096C4FF17414FBEA5165D1EBE83C6E4_11</vt:lpwstr>
  </property>
  <property fmtid="{D5CDD505-2E9C-101B-9397-08002B2CF9AE}" pid="4" name="KSOTemplateDocerSaveRecord">
    <vt:lpwstr>eyJoZGlkIjoiYmI0YzY4ZDkxYWM5YjI2YTgxMzU2YTM1M2I4OTg1MDMiLCJ1c2VySWQiOiI2MTY4NTg1NzEifQ==</vt:lpwstr>
  </property>
</Properties>
</file>