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bCs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  <w:t>蓬安县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  <w:t xml:space="preserve">年城区学校考调教师申报表 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highlight w:val="none"/>
        </w:rPr>
        <w:t xml:space="preserve">                   </w:t>
      </w:r>
    </w:p>
    <w:tbl>
      <w:tblPr>
        <w:tblStyle w:val="3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73"/>
        <w:gridCol w:w="570"/>
        <w:gridCol w:w="303"/>
        <w:gridCol w:w="230"/>
        <w:gridCol w:w="200"/>
        <w:gridCol w:w="410"/>
        <w:gridCol w:w="298"/>
        <w:gridCol w:w="574"/>
        <w:gridCol w:w="71"/>
        <w:gridCol w:w="81"/>
        <w:gridCol w:w="516"/>
        <w:gridCol w:w="67"/>
        <w:gridCol w:w="117"/>
        <w:gridCol w:w="283"/>
        <w:gridCol w:w="417"/>
        <w:gridCol w:w="236"/>
        <w:gridCol w:w="247"/>
        <w:gridCol w:w="617"/>
        <w:gridCol w:w="783"/>
        <w:gridCol w:w="67"/>
        <w:gridCol w:w="738"/>
        <w:gridCol w:w="74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姓  名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民族</w:t>
            </w: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一寸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身份证号</w:t>
            </w:r>
          </w:p>
        </w:tc>
        <w:tc>
          <w:tcPr>
            <w:tcW w:w="2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面貌</w:t>
            </w: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状况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参工时间</w:t>
            </w:r>
          </w:p>
          <w:p>
            <w:pPr>
              <w:spacing w:line="240" w:lineRule="exact"/>
              <w:jc w:val="center"/>
              <w:rPr>
                <w:rFonts w:hint="default" w:ascii="宋体" w:hAnsi="Calibri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进入渠道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现工作单位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现单位工作起始时间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最高学历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何时何校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何专业毕业</w:t>
            </w:r>
          </w:p>
        </w:tc>
        <w:tc>
          <w:tcPr>
            <w:tcW w:w="17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教师资格证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种类及学科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职称</w:t>
            </w:r>
          </w:p>
        </w:tc>
        <w:tc>
          <w:tcPr>
            <w:tcW w:w="154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138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近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年度考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核结果</w:t>
            </w: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20</w:t>
            </w:r>
            <w:r>
              <w:rPr>
                <w:rFonts w:hint="eastAsia" w:cs="Times New Roman"/>
                <w:b/>
                <w:bCs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年度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4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普通话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等  级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6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138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bCs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年度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6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138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年度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138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年度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138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年度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5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报考学校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报考学段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报考学科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电话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43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简历</w:t>
            </w:r>
          </w:p>
        </w:tc>
        <w:tc>
          <w:tcPr>
            <w:tcW w:w="823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4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奖惩情况</w:t>
            </w:r>
          </w:p>
        </w:tc>
        <w:tc>
          <w:tcPr>
            <w:tcW w:w="823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加分项目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序号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学期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学科</w:t>
            </w: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名次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分值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序号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学期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学科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名次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1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6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2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7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3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8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4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5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合计</w:t>
            </w:r>
          </w:p>
        </w:tc>
        <w:tc>
          <w:tcPr>
            <w:tcW w:w="2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加分分值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5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823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此栏由本人据实填写，最终以教研室审核意见为准，未经审核视为无效。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96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承诺</w:t>
            </w:r>
          </w:p>
        </w:tc>
        <w:tc>
          <w:tcPr>
            <w:tcW w:w="823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本人对以上内容的真实性负责，若有虚假，自愿取消考调资格，并承担相应责任。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签名（捺手印）：             年    月    日</w:t>
            </w:r>
          </w:p>
        </w:tc>
      </w:tr>
    </w:tbl>
    <w:tbl>
      <w:tblPr>
        <w:tblStyle w:val="3"/>
        <w:tblpPr w:leftFromText="180" w:rightFromText="180" w:vertAnchor="text" w:horzAnchor="page" w:tblpX="1650" w:tblpY="149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005"/>
        <w:gridCol w:w="7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见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学校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审核人签字：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（公章）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基教股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eastAsia="zh-CN"/>
              </w:rPr>
              <w:t>或教研室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意见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加分项目审核）</w:t>
            </w:r>
          </w:p>
        </w:tc>
        <w:tc>
          <w:tcPr>
            <w:tcW w:w="7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wordWrap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审核人签字：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章）        </w:t>
            </w:r>
          </w:p>
          <w:p>
            <w:pPr>
              <w:ind w:firstLine="241" w:firstLineChars="1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监审股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审核人签字：            </w:t>
            </w: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考调领导小组办公室意见</w:t>
            </w:r>
          </w:p>
        </w:tc>
        <w:tc>
          <w:tcPr>
            <w:tcW w:w="7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审核人签字：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（公章）        </w:t>
            </w: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                               年    月    日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    </w:t>
      </w:r>
      <w:r>
        <w:rPr>
          <w:rFonts w:hint="eastAsia" w:cs="Times New Roman"/>
          <w:b/>
          <w:bCs/>
          <w:sz w:val="24"/>
          <w:szCs w:val="24"/>
          <w:highlight w:val="none"/>
          <w:lang w:eastAsia="zh-CN"/>
        </w:rPr>
        <w:t>注：</w:t>
      </w:r>
      <w:r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highlight w:val="none"/>
        </w:rPr>
        <w:t>此申报表请用A4纸双面打印。</w:t>
      </w:r>
    </w:p>
    <w:p>
      <w:pPr>
        <w:ind w:firstLine="422" w:firstLineChars="200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highlight w:val="none"/>
        </w:rPr>
        <w:t xml:space="preserve">   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2.</w:t>
      </w:r>
      <w:r>
        <w:rPr>
          <w:rFonts w:hint="default" w:ascii="Times New Roman" w:hAnsi="Times New Roman" w:cs="Times New Roman"/>
          <w:b/>
          <w:bCs/>
          <w:highlight w:val="none"/>
        </w:rPr>
        <w:t>学校应明示申报者参加工作时间、近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highlight w:val="none"/>
        </w:rPr>
        <w:t>年来所教年级及学科</w:t>
      </w:r>
      <w:r>
        <w:rPr>
          <w:rFonts w:hint="default" w:ascii="Times New Roman" w:hAnsi="Times New Roman" w:cs="Times New Roman"/>
          <w:b/>
          <w:bCs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教育教学实绩、近五年师德师风</w:t>
      </w:r>
      <w:r>
        <w:rPr>
          <w:rFonts w:hint="default" w:ascii="Times New Roman" w:hAnsi="Times New Roman" w:cs="Times New Roman"/>
          <w:b/>
          <w:bCs/>
          <w:highlight w:val="none"/>
        </w:rPr>
        <w:t>情况。</w:t>
      </w:r>
    </w:p>
    <w:p>
      <w:pPr>
        <w:ind w:firstLine="422" w:firstLineChars="200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highlight w:val="none"/>
        </w:rPr>
        <w:t xml:space="preserve">    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 xml:space="preserve"> 3.局</w:t>
      </w:r>
      <w:bookmarkStart w:id="0" w:name="OLE_LINK2"/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基教股或</w:t>
      </w:r>
      <w:bookmarkEnd w:id="0"/>
      <w:r>
        <w:rPr>
          <w:rFonts w:hint="default" w:ascii="Times New Roman" w:hAnsi="Times New Roman" w:cs="Times New Roman"/>
          <w:b/>
          <w:bCs/>
          <w:highlight w:val="none"/>
          <w:lang w:eastAsia="zh-CN"/>
        </w:rPr>
        <w:t>教研室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主要对加分项目进</w:t>
      </w:r>
      <w:r>
        <w:rPr>
          <w:rFonts w:hint="default" w:ascii="Times New Roman" w:hAnsi="Times New Roman" w:cs="Times New Roman"/>
          <w:b/>
          <w:bCs/>
          <w:highlight w:val="none"/>
        </w:rPr>
        <w:t>行认真核实，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核实时要明确学期、学科及名次</w:t>
      </w:r>
      <w:r>
        <w:rPr>
          <w:rFonts w:hint="default" w:ascii="Times New Roman" w:hAnsi="Times New Roman" w:cs="Times New Roman"/>
          <w:b/>
          <w:bCs/>
          <w:highlight w:val="none"/>
        </w:rPr>
        <w:t>。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未经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基教股或</w:t>
      </w:r>
      <w:r>
        <w:rPr>
          <w:rFonts w:hint="default" w:ascii="Times New Roman" w:hAnsi="Times New Roman" w:cs="Times New Roman"/>
          <w:b/>
          <w:bCs/>
          <w:highlight w:val="none"/>
          <w:lang w:eastAsia="zh-CN"/>
        </w:rPr>
        <w:t>教研室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审核的加分项目视为无效。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highlight w:val="none"/>
        </w:rPr>
        <w:t xml:space="preserve"> </w:t>
      </w:r>
      <w:r>
        <w:rPr>
          <w:rFonts w:hint="eastAsia" w:cs="Times New Roman"/>
          <w:b/>
          <w:bCs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highlight w:val="none"/>
        </w:rPr>
        <w:t xml:space="preserve">  </w:t>
      </w:r>
      <w:r>
        <w:rPr>
          <w:rFonts w:hint="eastAsia" w:cs="Times New Roman"/>
          <w:b/>
          <w:bCs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highlight w:val="none"/>
        </w:rPr>
        <w:t xml:space="preserve"> </w:t>
      </w:r>
      <w:r>
        <w:rPr>
          <w:rFonts w:hint="eastAsia" w:cs="Times New Roman"/>
          <w:b/>
          <w:bCs/>
          <w:highlight w:val="none"/>
          <w:lang w:val="en-US" w:eastAsia="zh-CN"/>
        </w:rPr>
        <w:t xml:space="preserve"> 4.</w:t>
      </w:r>
      <w:r>
        <w:rPr>
          <w:rFonts w:hint="default" w:ascii="Times New Roman" w:hAnsi="Times New Roman" w:cs="Times New Roman"/>
          <w:b/>
          <w:bCs/>
          <w:highlight w:val="none"/>
        </w:rPr>
        <w:t>此表由蓬安县内教师报名使用</w:t>
      </w:r>
      <w:r>
        <w:rPr>
          <w:rFonts w:hint="default" w:ascii="Times New Roman" w:hAnsi="Times New Roman" w:cs="Times New Roman"/>
          <w:b/>
          <w:bCs/>
          <w:highlight w:val="none"/>
          <w:lang w:eastAsia="zh-CN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B17E1"/>
    <w:rsid w:val="463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2025-07-17T07:13:00Z</dcterms:created>
  <dc:creator>晶晶</dc:creator>
  <cp:lastModifiedBy>晶晶</cp:lastModifiedBy>
  <dcterms:modified xsi:type="dcterms:W3CDTF">2025-07-17T07:14:13Z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679D8533388D4591871220BE02727DE5</vt:lpwstr>
  </property>
</Properties>
</file>