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龙岩岩旭投资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有限公司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公开招聘就业见习人员报名表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8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bookmarkStart w:id="0" w:name="_GoBack"/>
            <w:bookmarkEnd w:id="0"/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28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69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tcMar>
              <w:lef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  <w:lang w:val="zh-CN"/>
              </w:rPr>
            </w:pPr>
          </w:p>
        </w:tc>
      </w:tr>
    </w:tbl>
    <w:p/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I0YWMwNjQ0MWQ3NTFhNjU2ZjFiNjNlOGI1MWFkYzIifQ=="/>
  </w:docVars>
  <w:rsids>
    <w:rsidRoot w:val="00000000"/>
    <w:rsid w:val="186E5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uiPriority w:val="0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样式1"/>
    <w:basedOn w:val="1"/>
    <w:uiPriority w:val="0"/>
    <w:rPr>
      <w:b/>
      <w:color w:val="538135"/>
      <w:sz w:val="28"/>
    </w:rPr>
  </w:style>
  <w:style w:type="paragraph" w:styleId="7">
    <w:name w:val="Body Text First Indent"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147</Words>
  <Characters>152</Characters>
  <Lines>67</Lines>
  <Paragraphs>29</Paragraphs>
  <TotalTime>0</TotalTime>
  <ScaleCrop>false</ScaleCrop>
  <LinksUpToDate>false</LinksUpToDate>
  <CharactersWithSpaces>178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Flen.</cp:lastModifiedBy>
  <dcterms:modified xsi:type="dcterms:W3CDTF">2024-04-01T02:34:52Z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84580D2FB61244A8A782385C9E667800_13</vt:lpwstr>
  </property>
</Properties>
</file>