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44"/>
          <w:szCs w:val="44"/>
        </w:rPr>
        <w:t xml:space="preserve"> </w:t>
      </w:r>
      <w:bookmarkStart w:id="0" w:name="_GoBack"/>
      <w:r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  <w:t>普陀区招聘事业单位工作人员报名表</w:t>
      </w:r>
      <w:bookmarkEnd w:id="0"/>
    </w:p>
    <w:p>
      <w:pPr>
        <w:spacing w:line="500" w:lineRule="exact"/>
        <w:rPr>
          <w:rFonts w:hint="eastAsia" w:eastAsia="黑体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招聘单位：                          招聘岗位：</w:t>
      </w:r>
    </w:p>
    <w:tbl>
      <w:tblPr>
        <w:tblStyle w:val="3"/>
        <w:tblpPr w:leftFromText="180" w:rightFromText="180" w:vertAnchor="text" w:horzAnchor="margin" w:tblpY="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 w:ascii="宋体" w:hAnsi="宋体"/>
                <w:color w:val="000000"/>
                <w:szCs w:val="21"/>
              </w:rPr>
              <w:t>2寸彩照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08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940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专业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技术资格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-273" w:leftChars="-130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ind w:left="-273" w:leftChars="-130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工作职务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5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7811" w:type="dxa"/>
            <w:gridSpan w:val="12"/>
            <w:noWrap w:val="0"/>
            <w:vAlign w:val="center"/>
          </w:tcPr>
          <w:p>
            <w:pPr>
              <w:tabs>
                <w:tab w:val="left" w:pos="8190"/>
              </w:tabs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Cs w:val="32"/>
              </w:rPr>
              <w:t>（从高中起填写）</w:t>
            </w:r>
          </w:p>
          <w:p>
            <w:pPr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9264" w:type="dxa"/>
            <w:gridSpan w:val="15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本人承诺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：上述填写内容和提供的相关资料真实，符合招聘公告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u w:val="single"/>
              </w:rPr>
              <w:t xml:space="preserve">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单位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u w:val="single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岗位的报考条件。如在招聘任一环节，被核实有不符条件的，自动丧失招聘资格并承担相应责任。</w:t>
            </w:r>
          </w:p>
          <w:p>
            <w:pPr>
              <w:snapToGrid w:val="0"/>
              <w:spacing w:line="30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spacing w:line="360" w:lineRule="exact"/>
        <w:ind w:left="-279" w:leftChars="-133" w:firstLine="413" w:firstLineChars="196"/>
      </w:pPr>
      <w:r>
        <w:rPr>
          <w:rFonts w:hint="eastAsia"/>
          <w:b/>
          <w:bCs/>
          <w:color w:val="000000"/>
        </w:rPr>
        <w:t>注意：以上表格内容必须填写齐全。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ODlmNzY4NDQyOWM0Y2U0MzU2ZjdhMjc3MWQzODYifQ=="/>
  </w:docVars>
  <w:rsids>
    <w:rsidRoot w:val="1DF84948"/>
    <w:rsid w:val="1DF8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247</Characters>
  <Lines>0</Lines>
  <Paragraphs>0</Paragraphs>
  <TotalTime>0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2023-08-28T11:07:00Z</dcterms:created>
  <dc:creator>希妈</dc:creator>
  <cp:lastModifiedBy>希妈</cp:lastModifiedBy>
  <dcterms:modified xsi:type="dcterms:W3CDTF">2023-08-28T11:08:13Z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51839F6631A64D7F89267DFDC119637C_11</vt:lpwstr>
  </property>
</Properties>
</file>