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B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</w:rPr>
        <w:t>附件</w:t>
      </w:r>
      <w:r>
        <w:rPr>
          <w:rFonts w:hint="eastAsia" w:ascii="宋体" w:hAnsi="宋体" w:eastAsia="宋体" w:cs="宋体"/>
          <w:szCs w:val="32"/>
          <w:lang w:val="en-US" w:eastAsia="zh-CN"/>
        </w:rPr>
        <w:t>2</w:t>
      </w:r>
    </w:p>
    <w:p w14:paraId="69E7407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招聘云龙县粮食购销有限责任公司管理人员报名表</w:t>
      </w:r>
    </w:p>
    <w:p w14:paraId="009A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" w:leftChars="-194" w:hanging="599" w:hangingChars="208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  <w:u w:val="single"/>
          <w:lang w:val="en-US" w:eastAsia="zh-CN" w:bidi="ar-SA"/>
        </w:rPr>
      </w:pPr>
    </w:p>
    <w:tbl>
      <w:tblPr>
        <w:tblStyle w:val="9"/>
        <w:tblpPr w:leftFromText="180" w:rightFromText="180" w:vertAnchor="text" w:horzAnchor="margin" w:tblpXSpec="center" w:tblpY="9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5"/>
        <w:gridCol w:w="1106"/>
        <w:gridCol w:w="1365"/>
        <w:gridCol w:w="945"/>
        <w:gridCol w:w="915"/>
        <w:gridCol w:w="1110"/>
        <w:gridCol w:w="255"/>
        <w:gridCol w:w="923"/>
        <w:gridCol w:w="2121"/>
      </w:tblGrid>
      <w:tr w14:paraId="0265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82" w:type="dxa"/>
            <w:vAlign w:val="center"/>
          </w:tcPr>
          <w:p w14:paraId="56CE35D1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 w14:paraId="4CF23AEF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8ED13B3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 w14:paraId="00BDF9B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77E99251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14:paraId="3B625F99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577E5842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A9F4997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40D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23" w:type="dxa"/>
            <w:gridSpan w:val="3"/>
            <w:vAlign w:val="center"/>
          </w:tcPr>
          <w:p w14:paraId="0C7271F9"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5" w:type="dxa"/>
            <w:vAlign w:val="center"/>
          </w:tcPr>
          <w:p w14:paraId="71FDBDAC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250BCDEB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15" w:type="dxa"/>
            <w:vMerge w:val="restart"/>
            <w:vAlign w:val="center"/>
          </w:tcPr>
          <w:p w14:paraId="220F4D2F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010E7513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78" w:type="dxa"/>
            <w:gridSpan w:val="2"/>
            <w:vMerge w:val="restart"/>
            <w:vAlign w:val="center"/>
          </w:tcPr>
          <w:p w14:paraId="306B51D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62E6DDB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2632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23" w:type="dxa"/>
            <w:gridSpan w:val="3"/>
            <w:vAlign w:val="center"/>
          </w:tcPr>
          <w:p w14:paraId="64836553"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vAlign w:val="center"/>
          </w:tcPr>
          <w:p w14:paraId="61D05990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58488D70"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 w14:paraId="0F5BDE49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6A02555C"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dxa"/>
            <w:gridSpan w:val="2"/>
            <w:vMerge w:val="continue"/>
            <w:vAlign w:val="center"/>
          </w:tcPr>
          <w:p w14:paraId="57C620F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04EF56B4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72BB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7" w:type="dxa"/>
            <w:gridSpan w:val="2"/>
            <w:vMerge w:val="restart"/>
            <w:vAlign w:val="center"/>
          </w:tcPr>
          <w:p w14:paraId="6C89DA27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205B6821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06" w:type="dxa"/>
            <w:vAlign w:val="center"/>
          </w:tcPr>
          <w:p w14:paraId="0B8DDD4E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1FA3D87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65" w:type="dxa"/>
            <w:vAlign w:val="center"/>
          </w:tcPr>
          <w:p w14:paraId="743EF3E8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5E238C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7E821FDC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288" w:type="dxa"/>
            <w:gridSpan w:val="3"/>
            <w:vAlign w:val="center"/>
          </w:tcPr>
          <w:p w14:paraId="1C69E007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17CA1280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0165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7" w:type="dxa"/>
            <w:gridSpan w:val="2"/>
            <w:vMerge w:val="continue"/>
            <w:vAlign w:val="center"/>
          </w:tcPr>
          <w:p w14:paraId="52CC6245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14:paraId="031830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18BB1674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65" w:type="dxa"/>
            <w:vAlign w:val="center"/>
          </w:tcPr>
          <w:p w14:paraId="044965CE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8BB636E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B5FE6C4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288" w:type="dxa"/>
            <w:gridSpan w:val="3"/>
            <w:vAlign w:val="center"/>
          </w:tcPr>
          <w:p w14:paraId="629B50F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42A35B6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3031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23" w:type="dxa"/>
            <w:gridSpan w:val="3"/>
            <w:vAlign w:val="center"/>
          </w:tcPr>
          <w:p w14:paraId="4414358A">
            <w:pPr>
              <w:widowControl/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身份证号码</w:t>
            </w:r>
          </w:p>
        </w:tc>
        <w:tc>
          <w:tcPr>
            <w:tcW w:w="3225" w:type="dxa"/>
            <w:gridSpan w:val="3"/>
            <w:vAlign w:val="center"/>
          </w:tcPr>
          <w:p w14:paraId="0AFDCAA1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F5B086">
            <w:pPr>
              <w:widowControl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电话号码</w:t>
            </w:r>
          </w:p>
        </w:tc>
        <w:tc>
          <w:tcPr>
            <w:tcW w:w="3044" w:type="dxa"/>
            <w:gridSpan w:val="2"/>
            <w:vAlign w:val="center"/>
          </w:tcPr>
          <w:p w14:paraId="468568D6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21C5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23" w:type="dxa"/>
            <w:gridSpan w:val="3"/>
            <w:vAlign w:val="center"/>
          </w:tcPr>
          <w:p w14:paraId="1F5AEA83">
            <w:pPr>
              <w:widowControl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225" w:type="dxa"/>
            <w:gridSpan w:val="3"/>
            <w:vAlign w:val="center"/>
          </w:tcPr>
          <w:p w14:paraId="0A441F34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150D61"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有何特长</w:t>
            </w:r>
          </w:p>
        </w:tc>
        <w:tc>
          <w:tcPr>
            <w:tcW w:w="3044" w:type="dxa"/>
            <w:gridSpan w:val="2"/>
            <w:vAlign w:val="center"/>
          </w:tcPr>
          <w:p w14:paraId="219FA43F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52E2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23" w:type="dxa"/>
            <w:gridSpan w:val="3"/>
            <w:vAlign w:val="center"/>
          </w:tcPr>
          <w:p w14:paraId="0757BF0B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634" w:type="dxa"/>
            <w:gridSpan w:val="7"/>
            <w:vAlign w:val="center"/>
          </w:tcPr>
          <w:p w14:paraId="2736C421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22A3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023" w:type="dxa"/>
            <w:gridSpan w:val="3"/>
            <w:vAlign w:val="center"/>
          </w:tcPr>
          <w:p w14:paraId="252CCBCE">
            <w:pPr>
              <w:widowControl/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近三年考核等次</w:t>
            </w:r>
          </w:p>
        </w:tc>
        <w:tc>
          <w:tcPr>
            <w:tcW w:w="7634" w:type="dxa"/>
            <w:gridSpan w:val="7"/>
            <w:vAlign w:val="center"/>
          </w:tcPr>
          <w:p w14:paraId="2A40F9F7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14:paraId="4521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023" w:type="dxa"/>
            <w:gridSpan w:val="3"/>
            <w:vAlign w:val="center"/>
          </w:tcPr>
          <w:p w14:paraId="14DB5686"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近三年奖惩情况</w:t>
            </w:r>
          </w:p>
        </w:tc>
        <w:tc>
          <w:tcPr>
            <w:tcW w:w="7634" w:type="dxa"/>
            <w:gridSpan w:val="7"/>
            <w:vAlign w:val="center"/>
          </w:tcPr>
          <w:p w14:paraId="09D1CE85">
            <w:pPr>
              <w:widowControl/>
              <w:spacing w:line="280" w:lineRule="exact"/>
              <w:ind w:firstLine="3192" w:firstLineChars="1400"/>
              <w:rPr>
                <w:sz w:val="24"/>
              </w:rPr>
            </w:pPr>
          </w:p>
        </w:tc>
      </w:tr>
      <w:tr w14:paraId="6451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2023" w:type="dxa"/>
            <w:gridSpan w:val="3"/>
            <w:vAlign w:val="center"/>
          </w:tcPr>
          <w:p w14:paraId="513C91E8">
            <w:pPr>
              <w:widowControl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家庭主要成员及情况</w:t>
            </w:r>
          </w:p>
        </w:tc>
        <w:tc>
          <w:tcPr>
            <w:tcW w:w="7634" w:type="dxa"/>
            <w:gridSpan w:val="7"/>
            <w:vAlign w:val="center"/>
          </w:tcPr>
          <w:p w14:paraId="52956F3B">
            <w:pPr>
              <w:pStyle w:val="2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6A6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2023" w:type="dxa"/>
            <w:gridSpan w:val="3"/>
            <w:vAlign w:val="center"/>
          </w:tcPr>
          <w:p w14:paraId="298087BC">
            <w:pPr>
              <w:widowControl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工作经历及</w:t>
            </w:r>
          </w:p>
          <w:p w14:paraId="1E811FAC">
            <w:pPr>
              <w:widowControl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任职情况</w:t>
            </w:r>
          </w:p>
        </w:tc>
        <w:tc>
          <w:tcPr>
            <w:tcW w:w="7634" w:type="dxa"/>
            <w:gridSpan w:val="7"/>
            <w:vAlign w:val="center"/>
          </w:tcPr>
          <w:p w14:paraId="78250712"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FB5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2023" w:type="dxa"/>
            <w:gridSpan w:val="3"/>
            <w:vAlign w:val="center"/>
          </w:tcPr>
          <w:p w14:paraId="27C5FFE2">
            <w:pPr>
              <w:widowControl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所在单位意见</w:t>
            </w:r>
          </w:p>
        </w:tc>
        <w:tc>
          <w:tcPr>
            <w:tcW w:w="7634" w:type="dxa"/>
            <w:gridSpan w:val="7"/>
            <w:vAlign w:val="center"/>
          </w:tcPr>
          <w:p w14:paraId="4F3E2CD4">
            <w:pPr>
              <w:widowControl/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</w:t>
            </w:r>
          </w:p>
          <w:p w14:paraId="11C26713"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 w14:paraId="38844F02"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 w14:paraId="6C3E5166">
            <w:pPr>
              <w:pStyle w:val="2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（加盖公章）</w:t>
            </w:r>
          </w:p>
        </w:tc>
      </w:tr>
      <w:tr w14:paraId="3B80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2023" w:type="dxa"/>
            <w:gridSpan w:val="3"/>
            <w:vAlign w:val="center"/>
          </w:tcPr>
          <w:p w14:paraId="4DA4B6A5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634" w:type="dxa"/>
            <w:gridSpan w:val="7"/>
            <w:vAlign w:val="center"/>
          </w:tcPr>
          <w:p w14:paraId="33BA48A0"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 w14:paraId="31687ADF">
            <w:pPr>
              <w:widowControl/>
              <w:spacing w:line="280" w:lineRule="exact"/>
              <w:rPr>
                <w:rFonts w:hint="eastAsia"/>
                <w:sz w:val="24"/>
              </w:rPr>
            </w:pPr>
          </w:p>
          <w:p w14:paraId="61EBBDB2"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本人提供的证书和个人证明材料如有虚假，愿被取消</w:t>
            </w:r>
            <w:r>
              <w:rPr>
                <w:rFonts w:hint="eastAsia"/>
                <w:sz w:val="24"/>
                <w:lang w:val="en-US" w:eastAsia="zh-CN"/>
              </w:rPr>
              <w:t>招聘</w:t>
            </w:r>
            <w:r>
              <w:rPr>
                <w:rFonts w:hint="eastAsia"/>
                <w:sz w:val="24"/>
              </w:rPr>
              <w:t>资格。</w:t>
            </w:r>
          </w:p>
          <w:p w14:paraId="0C56FEB5">
            <w:pPr>
              <w:widowControl/>
              <w:spacing w:line="280" w:lineRule="exact"/>
              <w:rPr>
                <w:sz w:val="24"/>
              </w:rPr>
            </w:pPr>
          </w:p>
          <w:p w14:paraId="21330E53">
            <w:pPr>
              <w:widowControl/>
              <w:spacing w:line="280" w:lineRule="exact"/>
              <w:rPr>
                <w:sz w:val="24"/>
              </w:rPr>
            </w:pPr>
          </w:p>
          <w:p w14:paraId="4F18B772">
            <w:pPr>
              <w:widowControl/>
              <w:spacing w:line="280" w:lineRule="exact"/>
              <w:rPr>
                <w:sz w:val="24"/>
              </w:rPr>
            </w:pPr>
          </w:p>
          <w:p w14:paraId="124D000A"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CB6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2023" w:type="dxa"/>
            <w:gridSpan w:val="3"/>
            <w:vAlign w:val="center"/>
          </w:tcPr>
          <w:p w14:paraId="49389EE6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7634" w:type="dxa"/>
            <w:gridSpan w:val="7"/>
            <w:vAlign w:val="center"/>
          </w:tcPr>
          <w:p w14:paraId="29516220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</w:p>
          <w:p w14:paraId="3FD0F642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2C19586B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392A3ACE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51154EDE"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</w:pPr>
          </w:p>
          <w:p w14:paraId="0DAF1226">
            <w:pPr>
              <w:widowControl/>
              <w:spacing w:line="300" w:lineRule="exact"/>
              <w:ind w:firstLine="496" w:firstLineChars="200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审核人签名：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复审人签名：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76C0A05A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1749D397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4D8C95">
            <w:pPr>
              <w:widowControl/>
              <w:spacing w:line="280" w:lineRule="exact"/>
              <w:ind w:firstLine="3472" w:firstLineChars="1400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</w:t>
            </w:r>
          </w:p>
        </w:tc>
      </w:tr>
    </w:tbl>
    <w:p w14:paraId="5F80F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24"/>
          <w:szCs w:val="20"/>
          <w:lang w:val="en-US" w:eastAsia="zh-CN" w:bidi="ar-SA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请如实填写。若隐瞒有关情况或者提供虚假材料的，取消报名资格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所造成的一切损失由本人承担。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24"/>
          <w:szCs w:val="20"/>
          <w:lang w:val="en-US" w:eastAsia="zh-CN" w:bidi="ar-SA"/>
        </w:rPr>
        <w:t>2.本页填写不下，可另附材料。</w:t>
      </w:r>
    </w:p>
    <w:p w14:paraId="477C5AB5">
      <w:pPr>
        <w:pStyle w:val="2"/>
        <w:spacing w:after="0" w:line="240" w:lineRule="auto"/>
        <w:ind w:left="0" w:leftChars="0"/>
        <w:jc w:val="left"/>
        <w:rPr>
          <w:rFonts w:hint="default"/>
          <w:lang w:val="en-US" w:eastAsia="zh-CN"/>
        </w:rPr>
      </w:pPr>
      <w:r>
        <w:rPr>
          <w:rFonts w:hint="eastAsia"/>
          <w:sz w:val="24"/>
        </w:rPr>
        <w:br w:type="page"/>
      </w:r>
      <w:r>
        <w:rPr>
          <w:rFonts w:hint="eastAsia"/>
          <w:lang w:val="en-US" w:eastAsia="zh-CN"/>
        </w:rPr>
        <w:t>材料二：</w:t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身份证正反面</w:t>
      </w:r>
    </w:p>
    <w:p w14:paraId="34253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sz w:val="24"/>
        </w:rPr>
        <w:br w:type="column"/>
      </w:r>
      <w:r>
        <w:rPr>
          <w:rFonts w:hint="eastAsia"/>
          <w:lang w:val="en-US" w:eastAsia="zh-CN"/>
        </w:rPr>
        <w:t>材料三：</w:t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毕业证和学位证</w:t>
      </w:r>
    </w:p>
    <w:p w14:paraId="54D77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材料四：职（执）业资格证（若有）</w:t>
      </w:r>
    </w:p>
    <w:p w14:paraId="14DB3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材料五：工作经历证明材料（含任职文件等证明材料）</w:t>
      </w:r>
    </w:p>
    <w:p w14:paraId="45E86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97" w:leftChars="-194" w:firstLine="0" w:firstLineChars="0"/>
        <w:jc w:val="left"/>
        <w:textAlignment w:val="auto"/>
        <w:rPr>
          <w:rFonts w:hint="default"/>
          <w:sz w:val="24"/>
          <w:lang w:val="en-US"/>
        </w:rPr>
      </w:pP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宋体" w:hAnsi="宋体" w:eastAsia="方正仿宋_GBK" w:cs="方正仿宋_GBK"/>
          <w:snapToGrid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 w:bidi="ar"/>
        </w:rPr>
        <w:t>材料六：近三年年度考核结果均为合格(称职)及以上等次证明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BFF6F">
    <w:pPr>
      <w:pStyle w:val="5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D7F7FDB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C73C">
    <w:pPr>
      <w:pStyle w:val="5"/>
      <w:framePr w:wrap="around" w:vAnchor="text" w:hAnchor="margin" w:xAlign="outside" w:y="1"/>
      <w:ind w:left="616" w:leftChars="200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Style w:val="11"/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- 8 -</w:t>
    </w:r>
    <w:r>
      <w:rPr>
        <w:rStyle w:val="11"/>
        <w:rFonts w:ascii="宋体" w:hAnsi="宋体" w:eastAsia="宋体"/>
        <w:sz w:val="28"/>
        <w:szCs w:val="28"/>
      </w:rPr>
      <w:fldChar w:fldCharType="end"/>
    </w:r>
  </w:p>
  <w:p w14:paraId="5F9900FA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AC15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2E8C5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664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FD88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0MWU0ZGUzYzZlNjYzMzU4MDZmMWY1YWU4YTg5NTMifQ=="/>
    <w:docVar w:name="KSO_WPS_MARK_KEY" w:val="f8d5ca79-8d43-4e80-9093-b7a9bc766c99"/>
  </w:docVars>
  <w:rsids>
    <w:rsidRoot w:val="00674902"/>
    <w:rsid w:val="00045933"/>
    <w:rsid w:val="002F4897"/>
    <w:rsid w:val="00360935"/>
    <w:rsid w:val="004741B4"/>
    <w:rsid w:val="00487EE5"/>
    <w:rsid w:val="00490EEC"/>
    <w:rsid w:val="004F07AA"/>
    <w:rsid w:val="00572C95"/>
    <w:rsid w:val="00581B00"/>
    <w:rsid w:val="0066660A"/>
    <w:rsid w:val="00674902"/>
    <w:rsid w:val="007B3B60"/>
    <w:rsid w:val="007E4887"/>
    <w:rsid w:val="007F46D1"/>
    <w:rsid w:val="00833AC7"/>
    <w:rsid w:val="008F32E0"/>
    <w:rsid w:val="00923C3B"/>
    <w:rsid w:val="009A1AE7"/>
    <w:rsid w:val="00AF686F"/>
    <w:rsid w:val="00B14BBE"/>
    <w:rsid w:val="00BF1AF9"/>
    <w:rsid w:val="00CD079F"/>
    <w:rsid w:val="00D04E99"/>
    <w:rsid w:val="00F51EE9"/>
    <w:rsid w:val="05BC6329"/>
    <w:rsid w:val="0C8D626F"/>
    <w:rsid w:val="0CE85E67"/>
    <w:rsid w:val="0EED1247"/>
    <w:rsid w:val="13416651"/>
    <w:rsid w:val="1A197394"/>
    <w:rsid w:val="1AA37573"/>
    <w:rsid w:val="23107A19"/>
    <w:rsid w:val="27421A39"/>
    <w:rsid w:val="2B8B2223"/>
    <w:rsid w:val="2C416A03"/>
    <w:rsid w:val="2C5A79AD"/>
    <w:rsid w:val="2C937E06"/>
    <w:rsid w:val="37403D5B"/>
    <w:rsid w:val="37726CD6"/>
    <w:rsid w:val="38435980"/>
    <w:rsid w:val="40890521"/>
    <w:rsid w:val="40D7128C"/>
    <w:rsid w:val="436239D7"/>
    <w:rsid w:val="43E56787"/>
    <w:rsid w:val="488C48F2"/>
    <w:rsid w:val="49CF3448"/>
    <w:rsid w:val="4F6E2C53"/>
    <w:rsid w:val="500F6ED4"/>
    <w:rsid w:val="51DC7702"/>
    <w:rsid w:val="53A33521"/>
    <w:rsid w:val="55D76016"/>
    <w:rsid w:val="564B654C"/>
    <w:rsid w:val="5B21538B"/>
    <w:rsid w:val="5BA1276A"/>
    <w:rsid w:val="5FFF7F51"/>
    <w:rsid w:val="630E6937"/>
    <w:rsid w:val="689F0032"/>
    <w:rsid w:val="6E424A68"/>
    <w:rsid w:val="704A4D27"/>
    <w:rsid w:val="714348B8"/>
    <w:rsid w:val="72A20E4A"/>
    <w:rsid w:val="75671641"/>
    <w:rsid w:val="776A174A"/>
    <w:rsid w:val="7F297681"/>
    <w:rsid w:val="7F8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semiHidden/>
    <w:qFormat/>
    <w:uiPriority w:val="99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99"/>
    <w:pPr>
      <w:spacing w:line="240" w:lineRule="auto"/>
      <w:ind w:firstLine="420" w:firstLineChars="200"/>
    </w:pPr>
    <w:rPr>
      <w:rFonts w:ascii="等线" w:hAnsi="等线" w:eastAsia="等线"/>
      <w:spacing w:val="0"/>
      <w:sz w:val="21"/>
      <w:szCs w:val="22"/>
    </w:rPr>
  </w:style>
  <w:style w:type="paragraph" w:styleId="4">
    <w:name w:val="Body Text Indent"/>
    <w:basedOn w:val="1"/>
    <w:next w:val="1"/>
    <w:link w:val="12"/>
    <w:qFormat/>
    <w:uiPriority w:val="99"/>
    <w:pPr>
      <w:widowControl/>
      <w:spacing w:before="100" w:beforeAutospacing="1" w:after="100" w:afterAutospacing="1" w:line="360" w:lineRule="auto"/>
      <w:ind w:firstLine="560" w:firstLineChars="200"/>
      <w:jc w:val="left"/>
    </w:pPr>
    <w:rPr>
      <w:rFonts w:ascii="华文仿宋" w:hAnsi="??" w:eastAsia="华文仿宋"/>
      <w:color w:val="000069"/>
      <w:spacing w:val="0"/>
      <w:sz w:val="28"/>
      <w:szCs w:val="2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等线" w:hAnsi="等线" w:eastAsia="等线"/>
      <w:spacing w:val="0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等线" w:hAnsi="等线" w:eastAsia="等线"/>
      <w:spacing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等线" w:cs="宋体"/>
      <w:spacing w:val="0"/>
      <w:kern w:val="0"/>
      <w:sz w:val="24"/>
      <w:szCs w:val="22"/>
    </w:rPr>
  </w:style>
  <w:style w:type="paragraph" w:styleId="8">
    <w:name w:val="Body Text First Indent 2"/>
    <w:basedOn w:val="4"/>
    <w:link w:val="13"/>
    <w:qFormat/>
    <w:uiPriority w:val="99"/>
    <w:pPr>
      <w:tabs>
        <w:tab w:val="left" w:pos="4606"/>
      </w:tabs>
      <w:ind w:firstLine="420"/>
    </w:p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Body Text Indent Char"/>
    <w:basedOn w:val="10"/>
    <w:link w:val="4"/>
    <w:semiHidden/>
    <w:qFormat/>
    <w:locked/>
    <w:uiPriority w:val="99"/>
    <w:rPr>
      <w:rFonts w:ascii="Times New Roman" w:hAnsi="Times New Roman" w:eastAsia="仿宋_GB2312" w:cs="Times New Roman"/>
      <w:spacing w:val="-6"/>
      <w:sz w:val="20"/>
      <w:szCs w:val="20"/>
    </w:rPr>
  </w:style>
  <w:style w:type="character" w:customStyle="1" w:styleId="13">
    <w:name w:val="Body Text First Indent 2 Char"/>
    <w:basedOn w:val="12"/>
    <w:link w:val="8"/>
    <w:semiHidden/>
    <w:qFormat/>
    <w:locked/>
    <w:uiPriority w:val="99"/>
  </w:style>
  <w:style w:type="character" w:customStyle="1" w:styleId="14">
    <w:name w:val="Header Char"/>
    <w:basedOn w:val="10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Footer Char"/>
    <w:basedOn w:val="10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Body Text Indent 2 Char"/>
    <w:basedOn w:val="10"/>
    <w:link w:val="2"/>
    <w:semiHidden/>
    <w:qFormat/>
    <w:locked/>
    <w:uiPriority w:val="99"/>
    <w:rPr>
      <w:rFonts w:ascii="Times New Roman" w:hAnsi="Times New Roman" w:eastAsia="仿宋_GB2312" w:cs="Times New Roman"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jinhu.me</Company>
  <Pages>7</Pages>
  <Words>341</Words>
  <Characters>341</Characters>
  <Lines>0</Lines>
  <Paragraphs>0</Paragraphs>
  <TotalTime>9</TotalTime>
  <ScaleCrop>false</ScaleCrop>
  <LinksUpToDate>false</LinksUpToDate>
  <CharactersWithSpaces>855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2022-11-03T10:36:00Z</dcterms:created>
  <dc:creator>Administrator</dc:creator>
  <cp:lastModifiedBy>熊志杰</cp:lastModifiedBy>
  <cp:lastPrinted>2024-05-16T12:29:00Z</cp:lastPrinted>
  <dcterms:modified xsi:type="dcterms:W3CDTF">2025-07-23T13:23:44Z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CFE17229E6CD48A09C12F4D5A209673D</vt:lpwstr>
  </property>
  <property fmtid="{D5CDD505-2E9C-101B-9397-08002B2CF9AE}" pid="4" name="KSOTemplateDocerSaveRecord">
    <vt:lpwstr>eyJoZGlkIjoiOTg3YmE5YWM2ZmFjMjg0ZjVmNzgxN2ZjMjhlMTJhY2MiLCJ1c2VySWQiOiI0NTg3MzM1MDYifQ==</vt:lpwstr>
  </property>
</Properties>
</file>