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24B91F">
      <w:pPr>
        <w:spacing w:line="540" w:lineRule="exact"/>
        <w:ind w:firstLine="0" w:firstLineChars="0"/>
        <w:rPr>
          <w:rFonts w:hint="eastAsia" w:ascii="方正仿宋简体" w:hAnsi="方正仿宋简体" w:eastAsia="方正仿宋简体" w:cs="方正仿宋简体"/>
          <w:color w:val="auto"/>
          <w:kern w:val="0"/>
          <w:highlight w:val="none"/>
          <w:shd w:val="clear" w:color="auto" w:fill="auto"/>
          <w:lang w:bidi="ar"/>
        </w:rPr>
      </w:pPr>
      <w:bookmarkStart w:id="0" w:name="OLE_LINK8"/>
      <w:r>
        <w:rPr>
          <w:rFonts w:hint="eastAsia" w:ascii="方正仿宋简体" w:hAnsi="方正仿宋简体" w:eastAsia="方正仿宋简体" w:cs="方正仿宋简体"/>
          <w:color w:val="auto"/>
          <w:kern w:val="0"/>
          <w:highlight w:val="none"/>
          <w:shd w:val="clear" w:color="auto" w:fill="auto"/>
          <w:lang w:bidi="ar"/>
        </w:rPr>
        <w:t>附件</w:t>
      </w:r>
    </w:p>
    <w:p w14:paraId="28236C6E">
      <w:pPr>
        <w:spacing w:line="240" w:lineRule="atLeast"/>
        <w:ind w:firstLine="0" w:firstLineChars="0"/>
        <w:jc w:val="center"/>
        <w:rPr>
          <w:rFonts w:hint="eastAsia" w:ascii="方正小标宋简体" w:hAnsi="方正小标宋简体" w:eastAsia="方正小标宋简体" w:cs="方正小标宋简体"/>
          <w:color w:val="auto"/>
          <w:sz w:val="44"/>
          <w:szCs w:val="44"/>
          <w:highlight w:val="none"/>
          <w:shd w:val="clear" w:color="auto" w:fill="auto"/>
        </w:rPr>
      </w:pPr>
      <w:bookmarkStart w:id="1" w:name="OLE_LINK21"/>
      <w:bookmarkStart w:id="2" w:name="OLE_LINK20"/>
      <w:r>
        <w:rPr>
          <w:rFonts w:hint="eastAsia" w:ascii="宋体" w:hAnsi="宋体" w:eastAsia="宋体" w:cs="宋体"/>
          <w:b/>
          <w:bCs/>
          <w:color w:val="auto"/>
          <w:sz w:val="44"/>
          <w:szCs w:val="44"/>
          <w:highlight w:val="none"/>
          <w:shd w:val="clear" w:color="auto" w:fill="auto"/>
        </w:rPr>
        <w:t>2025</w:t>
      </w:r>
      <w:r>
        <w:rPr>
          <w:rFonts w:hint="eastAsia" w:ascii="方正小标宋简体" w:hAnsi="方正小标宋简体" w:eastAsia="方正小标宋简体" w:cs="方正小标宋简体"/>
          <w:color w:val="auto"/>
          <w:sz w:val="44"/>
          <w:szCs w:val="44"/>
          <w:highlight w:val="none"/>
          <w:shd w:val="clear" w:color="auto" w:fill="auto"/>
        </w:rPr>
        <w:t>年成都市郫都区医疗卫生辅助岗</w:t>
      </w:r>
      <w:r>
        <w:rPr>
          <w:rFonts w:hint="eastAsia" w:ascii="方正小标宋简体" w:hAnsi="方正小标宋简体" w:eastAsia="方正小标宋简体" w:cs="方正小标宋简体"/>
          <w:color w:val="auto"/>
          <w:sz w:val="44"/>
          <w:szCs w:val="44"/>
          <w:highlight w:val="none"/>
          <w:shd w:val="clear" w:color="auto" w:fill="auto"/>
          <w:lang w:val="en-US" w:eastAsia="zh-CN"/>
        </w:rPr>
        <w:t>人员</w:t>
      </w:r>
      <w:r>
        <w:rPr>
          <w:rFonts w:hint="eastAsia" w:ascii="方正小标宋简体" w:hAnsi="方正小标宋简体" w:eastAsia="方正小标宋简体" w:cs="方正小标宋简体"/>
          <w:color w:val="auto"/>
          <w:sz w:val="44"/>
          <w:szCs w:val="44"/>
          <w:highlight w:val="none"/>
          <w:shd w:val="clear" w:color="auto" w:fill="auto"/>
        </w:rPr>
        <w:t>公开招募岗位表</w:t>
      </w:r>
      <w:bookmarkEnd w:id="0"/>
    </w:p>
    <w:bookmarkEnd w:id="1"/>
    <w:bookmarkEnd w:id="2"/>
    <w:tbl>
      <w:tblPr>
        <w:tblStyle w:val="5"/>
        <w:tblW w:w="14520" w:type="dxa"/>
        <w:tblInd w:w="-293" w:type="dxa"/>
        <w:tblLayout w:type="fixed"/>
        <w:tblCellMar>
          <w:top w:w="0" w:type="dxa"/>
          <w:left w:w="108" w:type="dxa"/>
          <w:bottom w:w="0" w:type="dxa"/>
          <w:right w:w="108" w:type="dxa"/>
        </w:tblCellMar>
      </w:tblPr>
      <w:tblGrid>
        <w:gridCol w:w="1710"/>
        <w:gridCol w:w="3794"/>
        <w:gridCol w:w="2410"/>
        <w:gridCol w:w="1596"/>
        <w:gridCol w:w="1590"/>
        <w:gridCol w:w="3420"/>
      </w:tblGrid>
      <w:tr w14:paraId="0E5EF0FE">
        <w:tblPrEx>
          <w:tblCellMar>
            <w:top w:w="0" w:type="dxa"/>
            <w:left w:w="108" w:type="dxa"/>
            <w:bottom w:w="0" w:type="dxa"/>
            <w:right w:w="108" w:type="dxa"/>
          </w:tblCellMar>
        </w:tblPrEx>
        <w:trPr>
          <w:trHeight w:val="505" w:hRule="atLeast"/>
        </w:trPr>
        <w:tc>
          <w:tcPr>
            <w:tcW w:w="1710" w:type="dxa"/>
            <w:tcBorders>
              <w:top w:val="single" w:color="000000" w:sz="8" w:space="0"/>
              <w:left w:val="single" w:color="000000" w:sz="8" w:space="0"/>
              <w:bottom w:val="single" w:color="000000" w:sz="8" w:space="0"/>
              <w:right w:val="single" w:color="000000" w:sz="8" w:space="0"/>
            </w:tcBorders>
            <w:noWrap w:val="0"/>
            <w:vAlign w:val="center"/>
          </w:tcPr>
          <w:p w14:paraId="436E2472">
            <w:pPr>
              <w:widowControl/>
              <w:ind w:firstLine="0" w:firstLineChars="0"/>
              <w:jc w:val="center"/>
              <w:textAlignment w:val="center"/>
              <w:rPr>
                <w:rFonts w:ascii="方正小标宋简体" w:hAnsi="方正小标宋简体" w:eastAsia="方正小标宋简体" w:cs="方正小标宋简体"/>
                <w:color w:val="auto"/>
                <w:sz w:val="30"/>
                <w:szCs w:val="30"/>
                <w:highlight w:val="none"/>
                <w:shd w:val="clear" w:color="auto" w:fill="auto"/>
              </w:rPr>
            </w:pPr>
            <w:r>
              <w:rPr>
                <w:rFonts w:hint="eastAsia" w:ascii="方正小标宋简体" w:hAnsi="方正小标宋简体" w:eastAsia="方正小标宋简体" w:cs="方正小标宋简体"/>
                <w:color w:val="auto"/>
                <w:kern w:val="0"/>
                <w:sz w:val="30"/>
                <w:szCs w:val="30"/>
                <w:highlight w:val="none"/>
                <w:shd w:val="clear" w:color="auto" w:fill="auto"/>
                <w:lang w:bidi="ar"/>
              </w:rPr>
              <w:t>主管部门</w:t>
            </w:r>
          </w:p>
        </w:tc>
        <w:tc>
          <w:tcPr>
            <w:tcW w:w="3794" w:type="dxa"/>
            <w:tcBorders>
              <w:top w:val="single" w:color="000000" w:sz="8" w:space="0"/>
              <w:left w:val="nil"/>
              <w:bottom w:val="single" w:color="000000" w:sz="8" w:space="0"/>
              <w:right w:val="single" w:color="000000" w:sz="8" w:space="0"/>
            </w:tcBorders>
            <w:noWrap w:val="0"/>
            <w:vAlign w:val="center"/>
          </w:tcPr>
          <w:p w14:paraId="7E6E3176">
            <w:pPr>
              <w:widowControl/>
              <w:ind w:firstLine="0" w:firstLineChars="0"/>
              <w:jc w:val="center"/>
              <w:textAlignment w:val="center"/>
              <w:rPr>
                <w:rFonts w:hint="eastAsia" w:ascii="方正小标宋简体" w:hAnsi="方正小标宋简体" w:eastAsia="方正小标宋简体" w:cs="方正小标宋简体"/>
                <w:color w:val="auto"/>
                <w:sz w:val="30"/>
                <w:szCs w:val="30"/>
                <w:highlight w:val="none"/>
                <w:shd w:val="clear" w:color="auto" w:fill="auto"/>
              </w:rPr>
            </w:pPr>
            <w:r>
              <w:rPr>
                <w:rFonts w:hint="eastAsia" w:ascii="方正小标宋简体" w:hAnsi="方正小标宋简体" w:eastAsia="方正小标宋简体" w:cs="方正小标宋简体"/>
                <w:color w:val="auto"/>
                <w:kern w:val="0"/>
                <w:sz w:val="30"/>
                <w:szCs w:val="30"/>
                <w:highlight w:val="none"/>
                <w:shd w:val="clear" w:color="auto" w:fill="auto"/>
                <w:lang w:bidi="ar"/>
              </w:rPr>
              <w:t>单位</w:t>
            </w:r>
          </w:p>
        </w:tc>
        <w:tc>
          <w:tcPr>
            <w:tcW w:w="2410" w:type="dxa"/>
            <w:tcBorders>
              <w:top w:val="single" w:color="000000" w:sz="8" w:space="0"/>
              <w:left w:val="nil"/>
              <w:bottom w:val="single" w:color="000000" w:sz="8" w:space="0"/>
              <w:right w:val="single" w:color="000000" w:sz="8" w:space="0"/>
            </w:tcBorders>
            <w:noWrap w:val="0"/>
            <w:vAlign w:val="center"/>
          </w:tcPr>
          <w:p w14:paraId="4136F0B6">
            <w:pPr>
              <w:widowControl/>
              <w:ind w:firstLine="0" w:firstLineChars="0"/>
              <w:jc w:val="center"/>
              <w:textAlignment w:val="center"/>
              <w:rPr>
                <w:rFonts w:hint="eastAsia" w:ascii="方正小标宋简体" w:hAnsi="方正小标宋简体" w:eastAsia="方正小标宋简体" w:cs="方正小标宋简体"/>
                <w:color w:val="auto"/>
                <w:sz w:val="30"/>
                <w:szCs w:val="30"/>
                <w:highlight w:val="none"/>
                <w:shd w:val="clear" w:color="auto" w:fill="auto"/>
              </w:rPr>
            </w:pPr>
            <w:r>
              <w:rPr>
                <w:rFonts w:hint="eastAsia" w:ascii="方正小标宋简体" w:hAnsi="方正小标宋简体" w:eastAsia="方正小标宋简体" w:cs="方正小标宋简体"/>
                <w:color w:val="auto"/>
                <w:kern w:val="0"/>
                <w:sz w:val="30"/>
                <w:szCs w:val="30"/>
                <w:highlight w:val="none"/>
                <w:shd w:val="clear" w:color="auto" w:fill="auto"/>
                <w:lang w:bidi="ar"/>
              </w:rPr>
              <w:t>招募对象</w:t>
            </w:r>
            <w:bookmarkStart w:id="8" w:name="_GoBack"/>
            <w:bookmarkEnd w:id="8"/>
          </w:p>
        </w:tc>
        <w:tc>
          <w:tcPr>
            <w:tcW w:w="1596" w:type="dxa"/>
            <w:tcBorders>
              <w:top w:val="single" w:color="000000" w:sz="8" w:space="0"/>
              <w:left w:val="nil"/>
              <w:bottom w:val="single" w:color="000000" w:sz="8" w:space="0"/>
              <w:right w:val="single" w:color="000000" w:sz="8" w:space="0"/>
            </w:tcBorders>
            <w:noWrap w:val="0"/>
            <w:vAlign w:val="center"/>
          </w:tcPr>
          <w:p w14:paraId="63E3E54C">
            <w:pPr>
              <w:widowControl/>
              <w:spacing w:line="360" w:lineRule="exact"/>
              <w:ind w:firstLine="0" w:firstLineChars="0"/>
              <w:jc w:val="center"/>
              <w:textAlignment w:val="center"/>
              <w:rPr>
                <w:rFonts w:hint="eastAsia" w:ascii="方正小标宋简体" w:hAnsi="方正小标宋简体" w:eastAsia="方正小标宋简体" w:cs="方正小标宋简体"/>
                <w:color w:val="auto"/>
                <w:sz w:val="30"/>
                <w:szCs w:val="30"/>
                <w:highlight w:val="none"/>
                <w:shd w:val="clear" w:color="auto" w:fill="auto"/>
              </w:rPr>
            </w:pPr>
            <w:r>
              <w:rPr>
                <w:rFonts w:hint="eastAsia" w:ascii="方正小标宋简体" w:hAnsi="方正小标宋简体" w:eastAsia="方正小标宋简体" w:cs="方正小标宋简体"/>
                <w:color w:val="auto"/>
                <w:kern w:val="0"/>
                <w:sz w:val="30"/>
                <w:szCs w:val="30"/>
                <w:highlight w:val="none"/>
                <w:shd w:val="clear" w:color="auto" w:fill="auto"/>
                <w:lang w:bidi="ar"/>
              </w:rPr>
              <w:t>服务年限</w:t>
            </w:r>
          </w:p>
        </w:tc>
        <w:tc>
          <w:tcPr>
            <w:tcW w:w="1590" w:type="dxa"/>
            <w:tcBorders>
              <w:top w:val="single" w:color="000000" w:sz="8" w:space="0"/>
              <w:left w:val="nil"/>
              <w:bottom w:val="single" w:color="000000" w:sz="8" w:space="0"/>
              <w:right w:val="single" w:color="auto" w:sz="4" w:space="0"/>
            </w:tcBorders>
            <w:noWrap w:val="0"/>
            <w:vAlign w:val="center"/>
          </w:tcPr>
          <w:p w14:paraId="6575CFA6">
            <w:pPr>
              <w:widowControl/>
              <w:spacing w:line="360" w:lineRule="exact"/>
              <w:ind w:firstLine="0" w:firstLineChars="0"/>
              <w:jc w:val="center"/>
              <w:textAlignment w:val="center"/>
              <w:rPr>
                <w:rFonts w:hint="eastAsia" w:ascii="方正小标宋简体" w:hAnsi="方正小标宋简体" w:eastAsia="方正小标宋简体" w:cs="方正小标宋简体"/>
                <w:color w:val="auto"/>
                <w:sz w:val="30"/>
                <w:szCs w:val="30"/>
                <w:highlight w:val="none"/>
                <w:shd w:val="clear" w:color="auto" w:fill="auto"/>
              </w:rPr>
            </w:pPr>
            <w:r>
              <w:rPr>
                <w:rFonts w:hint="eastAsia" w:ascii="方正小标宋简体" w:hAnsi="方正小标宋简体" w:eastAsia="方正小标宋简体" w:cs="方正小标宋简体"/>
                <w:color w:val="auto"/>
                <w:kern w:val="0"/>
                <w:sz w:val="30"/>
                <w:szCs w:val="30"/>
                <w:highlight w:val="none"/>
                <w:shd w:val="clear" w:color="auto" w:fill="auto"/>
                <w:lang w:bidi="ar"/>
              </w:rPr>
              <w:t>招聘名额</w:t>
            </w:r>
          </w:p>
        </w:tc>
        <w:tc>
          <w:tcPr>
            <w:tcW w:w="3420" w:type="dxa"/>
            <w:tcBorders>
              <w:top w:val="single" w:color="000000" w:sz="8" w:space="0"/>
              <w:left w:val="single" w:color="auto" w:sz="4" w:space="0"/>
              <w:bottom w:val="single" w:color="000000" w:sz="8" w:space="0"/>
              <w:right w:val="single" w:color="000000" w:sz="8" w:space="0"/>
            </w:tcBorders>
            <w:noWrap w:val="0"/>
            <w:vAlign w:val="center"/>
          </w:tcPr>
          <w:p w14:paraId="44521393">
            <w:pPr>
              <w:widowControl/>
              <w:spacing w:line="360" w:lineRule="exact"/>
              <w:ind w:firstLine="0" w:firstLineChars="0"/>
              <w:jc w:val="center"/>
              <w:textAlignment w:val="center"/>
              <w:rPr>
                <w:rFonts w:hint="eastAsia" w:ascii="方正小标宋简体" w:hAnsi="方正小标宋简体" w:eastAsia="方正小标宋简体" w:cs="方正小标宋简体"/>
                <w:color w:val="auto"/>
                <w:sz w:val="30"/>
                <w:szCs w:val="30"/>
                <w:highlight w:val="none"/>
                <w:shd w:val="clear" w:color="auto" w:fill="auto"/>
              </w:rPr>
            </w:pPr>
            <w:r>
              <w:rPr>
                <w:rFonts w:hint="eastAsia" w:ascii="方正小标宋简体" w:hAnsi="方正小标宋简体" w:eastAsia="方正小标宋简体" w:cs="方正小标宋简体"/>
                <w:color w:val="auto"/>
                <w:sz w:val="30"/>
                <w:szCs w:val="30"/>
                <w:highlight w:val="none"/>
                <w:shd w:val="clear" w:color="auto" w:fill="auto"/>
              </w:rPr>
              <w:t>生活补贴标准</w:t>
            </w:r>
          </w:p>
        </w:tc>
      </w:tr>
      <w:tr w14:paraId="6590D9C2">
        <w:tblPrEx>
          <w:tblCellMar>
            <w:top w:w="0" w:type="dxa"/>
            <w:left w:w="108" w:type="dxa"/>
            <w:bottom w:w="0" w:type="dxa"/>
            <w:right w:w="108" w:type="dxa"/>
          </w:tblCellMar>
        </w:tblPrEx>
        <w:trPr>
          <w:trHeight w:val="600" w:hRule="atLeast"/>
        </w:trPr>
        <w:tc>
          <w:tcPr>
            <w:tcW w:w="1710" w:type="dxa"/>
            <w:vMerge w:val="restart"/>
            <w:tcBorders>
              <w:top w:val="nil"/>
              <w:left w:val="single" w:color="000000" w:sz="8" w:space="0"/>
              <w:right w:val="single" w:color="000000" w:sz="8" w:space="0"/>
            </w:tcBorders>
            <w:noWrap w:val="0"/>
            <w:vAlign w:val="center"/>
          </w:tcPr>
          <w:p w14:paraId="12CAA2EA">
            <w:pPr>
              <w:widowControl/>
              <w:spacing w:line="360" w:lineRule="exact"/>
              <w:ind w:firstLine="0" w:firstLineChars="0"/>
              <w:jc w:val="center"/>
              <w:textAlignment w:val="top"/>
              <w:rPr>
                <w:rFonts w:ascii="方正仿宋简体" w:hAnsi="方正仿宋简体" w:eastAsia="方正仿宋简体" w:cs="方正仿宋简体"/>
                <w:color w:val="auto"/>
                <w:kern w:val="0"/>
                <w:sz w:val="28"/>
                <w:szCs w:val="28"/>
                <w:highlight w:val="none"/>
                <w:shd w:val="clear" w:color="auto" w:fill="auto"/>
                <w:lang w:bidi="ar"/>
              </w:rPr>
            </w:pPr>
            <w:bookmarkStart w:id="3" w:name="_Hlk204090829"/>
            <w:bookmarkStart w:id="4" w:name="OLE_LINK28" w:colFirst="5" w:colLast="5"/>
            <w:bookmarkStart w:id="5" w:name="OLE_LINK27" w:colFirst="5" w:colLast="5"/>
            <w:r>
              <w:rPr>
                <w:rFonts w:ascii="方正仿宋简体" w:hAnsi="方正仿宋简体" w:eastAsia="方正仿宋简体" w:cs="方正仿宋简体"/>
                <w:color w:val="auto"/>
                <w:kern w:val="0"/>
                <w:sz w:val="28"/>
                <w:szCs w:val="28"/>
                <w:highlight w:val="none"/>
                <w:shd w:val="clear" w:color="auto" w:fill="auto"/>
                <w:lang w:bidi="ar"/>
              </w:rPr>
              <w:t>成都市郫都区卫生健康局</w:t>
            </w:r>
          </w:p>
          <w:p w14:paraId="20C922FC">
            <w:pPr>
              <w:widowControl/>
              <w:spacing w:line="360" w:lineRule="exact"/>
              <w:ind w:firstLine="0" w:firstLineChars="0"/>
              <w:jc w:val="center"/>
              <w:textAlignment w:val="top"/>
              <w:rPr>
                <w:rFonts w:ascii="方正仿宋简体" w:hAnsi="方正仿宋简体" w:eastAsia="方正仿宋简体" w:cs="方正仿宋简体"/>
                <w:color w:val="auto"/>
                <w:sz w:val="28"/>
                <w:szCs w:val="28"/>
                <w:highlight w:val="none"/>
                <w:shd w:val="clear" w:color="auto" w:fill="auto"/>
              </w:rPr>
            </w:pPr>
          </w:p>
        </w:tc>
        <w:tc>
          <w:tcPr>
            <w:tcW w:w="3794" w:type="dxa"/>
            <w:tcBorders>
              <w:top w:val="nil"/>
              <w:left w:val="nil"/>
              <w:bottom w:val="single" w:color="000000" w:sz="8" w:space="0"/>
              <w:right w:val="single" w:color="000000" w:sz="8" w:space="0"/>
            </w:tcBorders>
            <w:noWrap w:val="0"/>
            <w:vAlign w:val="center"/>
          </w:tcPr>
          <w:p w14:paraId="76663E76">
            <w:pPr>
              <w:widowControl/>
              <w:spacing w:line="360" w:lineRule="exact"/>
              <w:ind w:firstLine="0" w:firstLineChars="0"/>
              <w:jc w:val="center"/>
              <w:textAlignment w:val="top"/>
              <w:rPr>
                <w:rFonts w:ascii="方正仿宋简体" w:hAnsi="方正仿宋简体" w:eastAsia="方正仿宋简体" w:cs="方正仿宋简体"/>
                <w:color w:val="auto"/>
                <w:sz w:val="28"/>
                <w:szCs w:val="28"/>
                <w:highlight w:val="none"/>
                <w:shd w:val="clear" w:color="auto" w:fill="auto"/>
              </w:rPr>
            </w:pPr>
            <w:r>
              <w:rPr>
                <w:rFonts w:ascii="方正仿宋简体" w:hAnsi="方正仿宋简体" w:eastAsia="方正仿宋简体" w:cs="方正仿宋简体"/>
                <w:color w:val="auto"/>
                <w:kern w:val="0"/>
                <w:sz w:val="28"/>
                <w:szCs w:val="28"/>
                <w:highlight w:val="none"/>
                <w:shd w:val="clear" w:color="auto" w:fill="auto"/>
                <w:lang w:bidi="ar"/>
              </w:rPr>
              <w:t>成都市郫都区人民医院</w:t>
            </w:r>
          </w:p>
        </w:tc>
        <w:tc>
          <w:tcPr>
            <w:tcW w:w="2410" w:type="dxa"/>
            <w:vMerge w:val="restart"/>
            <w:tcBorders>
              <w:top w:val="nil"/>
              <w:left w:val="nil"/>
              <w:right w:val="single" w:color="000000" w:sz="8" w:space="0"/>
            </w:tcBorders>
            <w:noWrap w:val="0"/>
            <w:vAlign w:val="center"/>
          </w:tcPr>
          <w:p w14:paraId="699B2D28">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top"/>
              <w:outlineLvl w:val="9"/>
              <w:rPr>
                <w:rFonts w:ascii="方正仿宋简体" w:hAnsi="方正仿宋简体" w:eastAsia="方正仿宋简体" w:cs="方正仿宋简体"/>
                <w:color w:val="auto"/>
                <w:sz w:val="28"/>
                <w:szCs w:val="28"/>
                <w:highlight w:val="none"/>
                <w:shd w:val="clear" w:color="auto" w:fill="auto"/>
              </w:rPr>
            </w:pPr>
            <w:r>
              <w:rPr>
                <w:rFonts w:hint="eastAsia" w:ascii="方正仿宋简体" w:hAnsi="方正仿宋简体" w:eastAsia="方正仿宋简体" w:cs="方正仿宋简体"/>
                <w:color w:val="auto"/>
                <w:highlight w:val="none"/>
                <w:shd w:val="clear" w:color="auto" w:fill="auto"/>
              </w:rPr>
              <w:t>普通高校应届医学专业大专及以上学历高校毕业生及符合条件的公共卫生特别服务岗人员</w:t>
            </w:r>
          </w:p>
        </w:tc>
        <w:tc>
          <w:tcPr>
            <w:tcW w:w="1596" w:type="dxa"/>
            <w:tcBorders>
              <w:top w:val="nil"/>
              <w:left w:val="nil"/>
              <w:bottom w:val="single" w:color="000000" w:sz="8" w:space="0"/>
              <w:right w:val="single" w:color="000000" w:sz="8" w:space="0"/>
            </w:tcBorders>
            <w:noWrap w:val="0"/>
            <w:vAlign w:val="center"/>
          </w:tcPr>
          <w:p w14:paraId="218D847E">
            <w:pPr>
              <w:widowControl/>
              <w:spacing w:line="360" w:lineRule="exact"/>
              <w:ind w:firstLine="0" w:firstLineChars="0"/>
              <w:jc w:val="center"/>
              <w:textAlignment w:val="top"/>
              <w:rPr>
                <w:rFonts w:ascii="方正仿宋简体" w:hAnsi="方正仿宋简体" w:eastAsia="方正仿宋简体" w:cs="方正仿宋简体"/>
                <w:color w:val="auto"/>
                <w:sz w:val="28"/>
                <w:szCs w:val="28"/>
                <w:highlight w:val="none"/>
                <w:shd w:val="clear" w:color="auto" w:fill="auto"/>
              </w:rPr>
            </w:pPr>
            <w:r>
              <w:rPr>
                <w:rFonts w:hint="eastAsia" w:ascii="宋体" w:hAnsi="宋体" w:eastAsia="宋体" w:cs="宋体"/>
                <w:color w:val="auto"/>
                <w:kern w:val="0"/>
                <w:sz w:val="28"/>
                <w:szCs w:val="28"/>
                <w:highlight w:val="none"/>
                <w:shd w:val="clear" w:color="auto" w:fill="auto"/>
                <w:lang w:bidi="ar"/>
              </w:rPr>
              <w:t>1</w:t>
            </w:r>
            <w:r>
              <w:rPr>
                <w:rFonts w:ascii="方正仿宋简体" w:hAnsi="方正仿宋简体" w:eastAsia="方正仿宋简体" w:cs="方正仿宋简体"/>
                <w:color w:val="auto"/>
                <w:kern w:val="0"/>
                <w:sz w:val="28"/>
                <w:szCs w:val="28"/>
                <w:highlight w:val="none"/>
                <w:shd w:val="clear" w:color="auto" w:fill="auto"/>
                <w:lang w:bidi="ar"/>
              </w:rPr>
              <w:t>年</w:t>
            </w:r>
          </w:p>
        </w:tc>
        <w:tc>
          <w:tcPr>
            <w:tcW w:w="1590" w:type="dxa"/>
            <w:tcBorders>
              <w:top w:val="nil"/>
              <w:left w:val="nil"/>
              <w:bottom w:val="single" w:color="000000" w:sz="8" w:space="0"/>
              <w:right w:val="single" w:color="auto" w:sz="4" w:space="0"/>
            </w:tcBorders>
            <w:noWrap w:val="0"/>
            <w:vAlign w:val="center"/>
          </w:tcPr>
          <w:p w14:paraId="476FF2AA">
            <w:pPr>
              <w:widowControl/>
              <w:spacing w:line="360" w:lineRule="exact"/>
              <w:ind w:firstLine="0" w:firstLineChars="0"/>
              <w:jc w:val="center"/>
              <w:textAlignment w:val="top"/>
              <w:rPr>
                <w:rFonts w:ascii="方正仿宋简体" w:hAnsi="方正仿宋简体" w:eastAsia="方正仿宋简体" w:cs="方正仿宋简体"/>
                <w:color w:val="auto"/>
                <w:sz w:val="28"/>
                <w:szCs w:val="28"/>
                <w:highlight w:val="none"/>
                <w:shd w:val="clear" w:color="auto" w:fill="auto"/>
              </w:rPr>
            </w:pPr>
            <w:r>
              <w:rPr>
                <w:rFonts w:hint="eastAsia" w:ascii="宋体" w:hAnsi="宋体" w:eastAsia="宋体" w:cs="宋体"/>
                <w:color w:val="auto"/>
                <w:kern w:val="0"/>
                <w:sz w:val="28"/>
                <w:szCs w:val="28"/>
                <w:highlight w:val="none"/>
                <w:shd w:val="clear" w:color="auto" w:fill="auto"/>
                <w:lang w:bidi="ar"/>
              </w:rPr>
              <w:t>20</w:t>
            </w:r>
          </w:p>
        </w:tc>
        <w:tc>
          <w:tcPr>
            <w:tcW w:w="3420" w:type="dxa"/>
            <w:tcBorders>
              <w:top w:val="nil"/>
              <w:left w:val="single" w:color="auto" w:sz="4" w:space="0"/>
              <w:bottom w:val="single" w:color="000000" w:sz="8" w:space="0"/>
              <w:right w:val="single" w:color="000000" w:sz="8" w:space="0"/>
            </w:tcBorders>
            <w:noWrap w:val="0"/>
            <w:vAlign w:val="center"/>
          </w:tcPr>
          <w:p w14:paraId="68CF8010">
            <w:pPr>
              <w:widowControl/>
              <w:spacing w:line="360" w:lineRule="exact"/>
              <w:ind w:firstLine="0" w:firstLineChars="0"/>
              <w:jc w:val="center"/>
              <w:textAlignment w:val="top"/>
              <w:rPr>
                <w:rFonts w:ascii="方正仿宋简体" w:hAnsi="方正仿宋简体" w:eastAsia="方正仿宋简体" w:cs="方正仿宋简体"/>
                <w:color w:val="auto"/>
                <w:sz w:val="28"/>
                <w:szCs w:val="28"/>
                <w:highlight w:val="none"/>
                <w:shd w:val="clear" w:color="auto" w:fill="auto"/>
              </w:rPr>
            </w:pPr>
            <w:bookmarkStart w:id="6" w:name="OLE_LINK25"/>
            <w:bookmarkStart w:id="7" w:name="OLE_LINK26"/>
            <w:r>
              <w:rPr>
                <w:rFonts w:hint="eastAsia" w:ascii="方正仿宋简体" w:hAnsi="方正仿宋简体" w:eastAsia="方正仿宋简体" w:cs="方正仿宋简体"/>
                <w:color w:val="auto"/>
                <w:sz w:val="28"/>
                <w:szCs w:val="28"/>
                <w:highlight w:val="none"/>
                <w:shd w:val="clear" w:color="auto" w:fill="auto"/>
              </w:rPr>
              <w:t>4万/人/年（含五险一金）</w:t>
            </w:r>
            <w:bookmarkEnd w:id="6"/>
            <w:bookmarkEnd w:id="7"/>
          </w:p>
        </w:tc>
      </w:tr>
      <w:tr w14:paraId="34B55840">
        <w:tblPrEx>
          <w:tblCellMar>
            <w:top w:w="0" w:type="dxa"/>
            <w:left w:w="108" w:type="dxa"/>
            <w:bottom w:w="0" w:type="dxa"/>
            <w:right w:w="108" w:type="dxa"/>
          </w:tblCellMar>
        </w:tblPrEx>
        <w:trPr>
          <w:trHeight w:val="540" w:hRule="atLeast"/>
        </w:trPr>
        <w:tc>
          <w:tcPr>
            <w:tcW w:w="1710" w:type="dxa"/>
            <w:vMerge w:val="continue"/>
            <w:tcBorders>
              <w:left w:val="single" w:color="000000" w:sz="8" w:space="0"/>
              <w:right w:val="single" w:color="000000" w:sz="8" w:space="0"/>
            </w:tcBorders>
            <w:noWrap w:val="0"/>
            <w:vAlign w:val="center"/>
          </w:tcPr>
          <w:p w14:paraId="40B31A52">
            <w:pPr>
              <w:widowControl/>
              <w:spacing w:line="360" w:lineRule="exact"/>
              <w:ind w:firstLine="0" w:firstLineChars="0"/>
              <w:jc w:val="center"/>
              <w:textAlignment w:val="top"/>
              <w:rPr>
                <w:rFonts w:ascii="方正仿宋简体" w:hAnsi="方正仿宋简体" w:eastAsia="方正仿宋简体" w:cs="方正仿宋简体"/>
                <w:color w:val="auto"/>
                <w:sz w:val="28"/>
                <w:szCs w:val="28"/>
                <w:highlight w:val="none"/>
                <w:shd w:val="clear" w:color="auto" w:fill="auto"/>
              </w:rPr>
            </w:pPr>
          </w:p>
        </w:tc>
        <w:tc>
          <w:tcPr>
            <w:tcW w:w="3794" w:type="dxa"/>
            <w:tcBorders>
              <w:top w:val="nil"/>
              <w:left w:val="nil"/>
              <w:bottom w:val="single" w:color="000000" w:sz="8" w:space="0"/>
              <w:right w:val="single" w:color="000000" w:sz="8" w:space="0"/>
            </w:tcBorders>
            <w:noWrap w:val="0"/>
            <w:vAlign w:val="center"/>
          </w:tcPr>
          <w:p w14:paraId="3F785EF8">
            <w:pPr>
              <w:widowControl/>
              <w:spacing w:line="360" w:lineRule="exact"/>
              <w:ind w:firstLine="0" w:firstLineChars="0"/>
              <w:jc w:val="center"/>
              <w:textAlignment w:val="top"/>
              <w:rPr>
                <w:rFonts w:ascii="方正仿宋简体" w:hAnsi="方正仿宋简体" w:eastAsia="方正仿宋简体" w:cs="方正仿宋简体"/>
                <w:color w:val="auto"/>
                <w:sz w:val="28"/>
                <w:szCs w:val="28"/>
                <w:highlight w:val="none"/>
                <w:shd w:val="clear" w:color="auto" w:fill="auto"/>
              </w:rPr>
            </w:pPr>
            <w:r>
              <w:rPr>
                <w:rFonts w:ascii="方正仿宋简体" w:hAnsi="方正仿宋简体" w:eastAsia="方正仿宋简体" w:cs="方正仿宋简体"/>
                <w:color w:val="auto"/>
                <w:kern w:val="0"/>
                <w:sz w:val="28"/>
                <w:szCs w:val="28"/>
                <w:highlight w:val="none"/>
                <w:shd w:val="clear" w:color="auto" w:fill="auto"/>
                <w:lang w:bidi="ar"/>
              </w:rPr>
              <w:t>成都市郫都区中医医院</w:t>
            </w:r>
          </w:p>
        </w:tc>
        <w:tc>
          <w:tcPr>
            <w:tcW w:w="2410" w:type="dxa"/>
            <w:vMerge w:val="continue"/>
            <w:tcBorders>
              <w:left w:val="nil"/>
              <w:right w:val="single" w:color="000000" w:sz="8" w:space="0"/>
            </w:tcBorders>
            <w:noWrap w:val="0"/>
            <w:vAlign w:val="center"/>
          </w:tcPr>
          <w:p w14:paraId="0FE01A40">
            <w:pPr>
              <w:widowControl/>
              <w:spacing w:line="360" w:lineRule="exact"/>
              <w:ind w:firstLine="0" w:firstLineChars="0"/>
              <w:jc w:val="center"/>
              <w:textAlignment w:val="top"/>
              <w:rPr>
                <w:rFonts w:ascii="方正仿宋简体" w:hAnsi="方正仿宋简体" w:eastAsia="方正仿宋简体" w:cs="方正仿宋简体"/>
                <w:color w:val="auto"/>
                <w:sz w:val="28"/>
                <w:szCs w:val="28"/>
                <w:highlight w:val="none"/>
                <w:shd w:val="clear" w:color="auto" w:fill="auto"/>
              </w:rPr>
            </w:pPr>
          </w:p>
        </w:tc>
        <w:tc>
          <w:tcPr>
            <w:tcW w:w="1596" w:type="dxa"/>
            <w:tcBorders>
              <w:top w:val="nil"/>
              <w:left w:val="nil"/>
              <w:bottom w:val="single" w:color="000000" w:sz="8" w:space="0"/>
              <w:right w:val="single" w:color="000000" w:sz="8" w:space="0"/>
            </w:tcBorders>
            <w:noWrap w:val="0"/>
            <w:vAlign w:val="center"/>
          </w:tcPr>
          <w:p w14:paraId="126AF5BD">
            <w:pPr>
              <w:widowControl/>
              <w:spacing w:line="360" w:lineRule="exact"/>
              <w:ind w:firstLine="0" w:firstLineChars="0"/>
              <w:jc w:val="center"/>
              <w:textAlignment w:val="top"/>
              <w:rPr>
                <w:rFonts w:ascii="方正仿宋简体" w:hAnsi="方正仿宋简体" w:eastAsia="方正仿宋简体" w:cs="方正仿宋简体"/>
                <w:color w:val="auto"/>
                <w:sz w:val="28"/>
                <w:szCs w:val="28"/>
                <w:highlight w:val="none"/>
                <w:shd w:val="clear" w:color="auto" w:fill="auto"/>
              </w:rPr>
            </w:pPr>
            <w:r>
              <w:rPr>
                <w:rFonts w:hint="eastAsia" w:ascii="宋体" w:hAnsi="宋体" w:eastAsia="宋体" w:cs="宋体"/>
                <w:color w:val="auto"/>
                <w:kern w:val="0"/>
                <w:sz w:val="28"/>
                <w:szCs w:val="28"/>
                <w:highlight w:val="none"/>
                <w:shd w:val="clear" w:color="auto" w:fill="auto"/>
                <w:lang w:bidi="ar"/>
              </w:rPr>
              <w:t>1</w:t>
            </w:r>
            <w:r>
              <w:rPr>
                <w:rFonts w:ascii="方正仿宋简体" w:hAnsi="方正仿宋简体" w:eastAsia="方正仿宋简体" w:cs="方正仿宋简体"/>
                <w:color w:val="auto"/>
                <w:kern w:val="0"/>
                <w:sz w:val="28"/>
                <w:szCs w:val="28"/>
                <w:highlight w:val="none"/>
                <w:shd w:val="clear" w:color="auto" w:fill="auto"/>
                <w:lang w:bidi="ar"/>
              </w:rPr>
              <w:t>年</w:t>
            </w:r>
          </w:p>
        </w:tc>
        <w:tc>
          <w:tcPr>
            <w:tcW w:w="1590" w:type="dxa"/>
            <w:tcBorders>
              <w:top w:val="nil"/>
              <w:left w:val="nil"/>
              <w:bottom w:val="single" w:color="000000" w:sz="8" w:space="0"/>
              <w:right w:val="single" w:color="auto" w:sz="4" w:space="0"/>
            </w:tcBorders>
            <w:noWrap w:val="0"/>
            <w:vAlign w:val="center"/>
          </w:tcPr>
          <w:p w14:paraId="0AD75B87">
            <w:pPr>
              <w:widowControl/>
              <w:spacing w:line="360" w:lineRule="exact"/>
              <w:ind w:firstLine="0" w:firstLineChars="0"/>
              <w:jc w:val="center"/>
              <w:textAlignment w:val="top"/>
              <w:rPr>
                <w:rFonts w:ascii="方正仿宋简体" w:hAnsi="方正仿宋简体" w:eastAsia="方正仿宋简体" w:cs="方正仿宋简体"/>
                <w:color w:val="auto"/>
                <w:sz w:val="28"/>
                <w:szCs w:val="28"/>
                <w:highlight w:val="none"/>
                <w:shd w:val="clear" w:color="auto" w:fill="auto"/>
              </w:rPr>
            </w:pPr>
            <w:r>
              <w:rPr>
                <w:rFonts w:hint="eastAsia" w:ascii="宋体" w:hAnsi="宋体" w:eastAsia="宋体" w:cs="宋体"/>
                <w:color w:val="auto"/>
                <w:kern w:val="0"/>
                <w:sz w:val="28"/>
                <w:szCs w:val="28"/>
                <w:highlight w:val="none"/>
                <w:shd w:val="clear" w:color="auto" w:fill="auto"/>
                <w:lang w:bidi="ar"/>
              </w:rPr>
              <w:t>20</w:t>
            </w:r>
          </w:p>
        </w:tc>
        <w:tc>
          <w:tcPr>
            <w:tcW w:w="3420" w:type="dxa"/>
            <w:tcBorders>
              <w:top w:val="nil"/>
              <w:left w:val="single" w:color="auto" w:sz="4" w:space="0"/>
              <w:bottom w:val="single" w:color="000000" w:sz="8" w:space="0"/>
              <w:right w:val="single" w:color="000000" w:sz="8" w:space="0"/>
            </w:tcBorders>
            <w:noWrap w:val="0"/>
            <w:vAlign w:val="center"/>
          </w:tcPr>
          <w:p w14:paraId="5AB48F5C">
            <w:pPr>
              <w:widowControl/>
              <w:spacing w:line="360" w:lineRule="exact"/>
              <w:ind w:firstLine="0" w:firstLineChars="0"/>
              <w:jc w:val="center"/>
              <w:textAlignment w:val="top"/>
              <w:rPr>
                <w:rFonts w:ascii="方正仿宋简体" w:hAnsi="方正仿宋简体" w:eastAsia="方正仿宋简体" w:cs="方正仿宋简体"/>
                <w:color w:val="auto"/>
                <w:sz w:val="28"/>
                <w:szCs w:val="28"/>
                <w:highlight w:val="none"/>
                <w:shd w:val="clear" w:color="auto" w:fill="auto"/>
              </w:rPr>
            </w:pPr>
            <w:r>
              <w:rPr>
                <w:rFonts w:hint="eastAsia" w:ascii="方正仿宋简体" w:hAnsi="方正仿宋简体" w:eastAsia="方正仿宋简体" w:cs="方正仿宋简体"/>
                <w:color w:val="auto"/>
                <w:sz w:val="28"/>
                <w:szCs w:val="28"/>
                <w:highlight w:val="none"/>
                <w:shd w:val="clear" w:color="auto" w:fill="auto"/>
              </w:rPr>
              <w:t>4万/人/年（含五险一金）</w:t>
            </w:r>
          </w:p>
        </w:tc>
      </w:tr>
      <w:bookmarkEnd w:id="3"/>
      <w:bookmarkEnd w:id="4"/>
      <w:bookmarkEnd w:id="5"/>
      <w:tr w14:paraId="0D2919E2">
        <w:tblPrEx>
          <w:tblCellMar>
            <w:top w:w="0" w:type="dxa"/>
            <w:left w:w="108" w:type="dxa"/>
            <w:bottom w:w="0" w:type="dxa"/>
            <w:right w:w="108" w:type="dxa"/>
          </w:tblCellMar>
        </w:tblPrEx>
        <w:trPr>
          <w:trHeight w:val="495" w:hRule="atLeast"/>
        </w:trPr>
        <w:tc>
          <w:tcPr>
            <w:tcW w:w="1710" w:type="dxa"/>
            <w:vMerge w:val="continue"/>
            <w:tcBorders>
              <w:left w:val="single" w:color="000000" w:sz="8" w:space="0"/>
              <w:right w:val="single" w:color="000000" w:sz="8" w:space="0"/>
            </w:tcBorders>
            <w:noWrap w:val="0"/>
            <w:vAlign w:val="center"/>
          </w:tcPr>
          <w:p w14:paraId="4577B489">
            <w:pPr>
              <w:widowControl/>
              <w:spacing w:line="360" w:lineRule="exact"/>
              <w:ind w:firstLine="0" w:firstLineChars="0"/>
              <w:jc w:val="center"/>
              <w:textAlignment w:val="top"/>
              <w:rPr>
                <w:rFonts w:ascii="方正仿宋简体" w:hAnsi="方正仿宋简体" w:eastAsia="方正仿宋简体" w:cs="方正仿宋简体"/>
                <w:color w:val="auto"/>
                <w:sz w:val="28"/>
                <w:szCs w:val="28"/>
                <w:highlight w:val="none"/>
                <w:shd w:val="clear" w:color="auto" w:fill="auto"/>
              </w:rPr>
            </w:pPr>
          </w:p>
        </w:tc>
        <w:tc>
          <w:tcPr>
            <w:tcW w:w="3794" w:type="dxa"/>
            <w:tcBorders>
              <w:top w:val="nil"/>
              <w:left w:val="nil"/>
              <w:bottom w:val="single" w:color="000000" w:sz="8" w:space="0"/>
              <w:right w:val="single" w:color="000000" w:sz="8" w:space="0"/>
            </w:tcBorders>
            <w:noWrap w:val="0"/>
            <w:vAlign w:val="center"/>
          </w:tcPr>
          <w:p w14:paraId="3F69C153">
            <w:pPr>
              <w:widowControl/>
              <w:spacing w:line="360" w:lineRule="exact"/>
              <w:ind w:firstLine="0" w:firstLineChars="0"/>
              <w:jc w:val="center"/>
              <w:textAlignment w:val="top"/>
              <w:rPr>
                <w:rFonts w:ascii="方正仿宋简体" w:hAnsi="方正仿宋简体" w:eastAsia="方正仿宋简体" w:cs="方正仿宋简体"/>
                <w:color w:val="auto"/>
                <w:sz w:val="28"/>
                <w:szCs w:val="28"/>
                <w:highlight w:val="none"/>
                <w:shd w:val="clear" w:color="auto" w:fill="auto"/>
              </w:rPr>
            </w:pPr>
            <w:r>
              <w:rPr>
                <w:rFonts w:ascii="方正仿宋简体" w:hAnsi="方正仿宋简体" w:eastAsia="方正仿宋简体" w:cs="方正仿宋简体"/>
                <w:color w:val="auto"/>
                <w:kern w:val="0"/>
                <w:sz w:val="28"/>
                <w:szCs w:val="28"/>
                <w:highlight w:val="none"/>
                <w:shd w:val="clear" w:color="auto" w:fill="auto"/>
                <w:lang w:bidi="ar"/>
              </w:rPr>
              <w:t>成都市郫都区妇幼保健院</w:t>
            </w:r>
          </w:p>
        </w:tc>
        <w:tc>
          <w:tcPr>
            <w:tcW w:w="2410" w:type="dxa"/>
            <w:vMerge w:val="continue"/>
            <w:tcBorders>
              <w:left w:val="nil"/>
              <w:right w:val="single" w:color="000000" w:sz="8" w:space="0"/>
            </w:tcBorders>
            <w:noWrap w:val="0"/>
            <w:vAlign w:val="center"/>
          </w:tcPr>
          <w:p w14:paraId="3FF9A0CE">
            <w:pPr>
              <w:widowControl/>
              <w:spacing w:line="360" w:lineRule="exact"/>
              <w:ind w:firstLine="0" w:firstLineChars="0"/>
              <w:jc w:val="center"/>
              <w:textAlignment w:val="top"/>
              <w:rPr>
                <w:rFonts w:ascii="方正仿宋简体" w:hAnsi="方正仿宋简体" w:eastAsia="方正仿宋简体" w:cs="方正仿宋简体"/>
                <w:color w:val="auto"/>
                <w:sz w:val="28"/>
                <w:szCs w:val="28"/>
                <w:highlight w:val="none"/>
                <w:shd w:val="clear" w:color="auto" w:fill="auto"/>
              </w:rPr>
            </w:pPr>
          </w:p>
        </w:tc>
        <w:tc>
          <w:tcPr>
            <w:tcW w:w="1596" w:type="dxa"/>
            <w:tcBorders>
              <w:top w:val="nil"/>
              <w:left w:val="nil"/>
              <w:bottom w:val="single" w:color="000000" w:sz="8" w:space="0"/>
              <w:right w:val="single" w:color="000000" w:sz="8" w:space="0"/>
            </w:tcBorders>
            <w:noWrap w:val="0"/>
            <w:vAlign w:val="center"/>
          </w:tcPr>
          <w:p w14:paraId="779F0BAF">
            <w:pPr>
              <w:widowControl/>
              <w:spacing w:line="360" w:lineRule="exact"/>
              <w:ind w:firstLine="0" w:firstLineChars="0"/>
              <w:jc w:val="center"/>
              <w:textAlignment w:val="top"/>
              <w:rPr>
                <w:rFonts w:ascii="方正仿宋简体" w:hAnsi="方正仿宋简体" w:eastAsia="方正仿宋简体" w:cs="方正仿宋简体"/>
                <w:color w:val="auto"/>
                <w:sz w:val="28"/>
                <w:szCs w:val="28"/>
                <w:highlight w:val="none"/>
                <w:shd w:val="clear" w:color="auto" w:fill="auto"/>
              </w:rPr>
            </w:pPr>
            <w:r>
              <w:rPr>
                <w:rFonts w:hint="eastAsia" w:ascii="宋体" w:hAnsi="宋体" w:eastAsia="宋体" w:cs="宋体"/>
                <w:color w:val="auto"/>
                <w:kern w:val="0"/>
                <w:sz w:val="28"/>
                <w:szCs w:val="28"/>
                <w:highlight w:val="none"/>
                <w:shd w:val="clear" w:color="auto" w:fill="auto"/>
                <w:lang w:bidi="ar"/>
              </w:rPr>
              <w:t>1</w:t>
            </w:r>
            <w:r>
              <w:rPr>
                <w:rFonts w:ascii="方正仿宋简体" w:hAnsi="方正仿宋简体" w:eastAsia="方正仿宋简体" w:cs="方正仿宋简体"/>
                <w:color w:val="auto"/>
                <w:kern w:val="0"/>
                <w:sz w:val="28"/>
                <w:szCs w:val="28"/>
                <w:highlight w:val="none"/>
                <w:shd w:val="clear" w:color="auto" w:fill="auto"/>
                <w:lang w:bidi="ar"/>
              </w:rPr>
              <w:t>年</w:t>
            </w:r>
          </w:p>
        </w:tc>
        <w:tc>
          <w:tcPr>
            <w:tcW w:w="1590" w:type="dxa"/>
            <w:tcBorders>
              <w:top w:val="nil"/>
              <w:left w:val="nil"/>
              <w:bottom w:val="single" w:color="000000" w:sz="8" w:space="0"/>
              <w:right w:val="single" w:color="auto" w:sz="4" w:space="0"/>
            </w:tcBorders>
            <w:noWrap w:val="0"/>
            <w:vAlign w:val="center"/>
          </w:tcPr>
          <w:p w14:paraId="1A5BC721">
            <w:pPr>
              <w:widowControl/>
              <w:spacing w:line="360" w:lineRule="exact"/>
              <w:ind w:firstLine="0" w:firstLineChars="0"/>
              <w:jc w:val="center"/>
              <w:textAlignment w:val="top"/>
              <w:rPr>
                <w:rFonts w:ascii="方正仿宋简体" w:hAnsi="方正仿宋简体" w:eastAsia="方正仿宋简体" w:cs="方正仿宋简体"/>
                <w:color w:val="auto"/>
                <w:sz w:val="28"/>
                <w:szCs w:val="28"/>
                <w:highlight w:val="none"/>
                <w:shd w:val="clear" w:color="auto" w:fill="auto"/>
              </w:rPr>
            </w:pPr>
            <w:r>
              <w:rPr>
                <w:rFonts w:hint="eastAsia" w:ascii="宋体" w:hAnsi="宋体" w:eastAsia="宋体" w:cs="宋体"/>
                <w:color w:val="auto"/>
                <w:kern w:val="0"/>
                <w:sz w:val="28"/>
                <w:szCs w:val="28"/>
                <w:highlight w:val="none"/>
                <w:shd w:val="clear" w:color="auto" w:fill="auto"/>
                <w:lang w:bidi="ar"/>
              </w:rPr>
              <w:t>10</w:t>
            </w:r>
          </w:p>
        </w:tc>
        <w:tc>
          <w:tcPr>
            <w:tcW w:w="3420" w:type="dxa"/>
            <w:tcBorders>
              <w:top w:val="nil"/>
              <w:left w:val="single" w:color="auto" w:sz="4" w:space="0"/>
              <w:bottom w:val="single" w:color="000000" w:sz="8" w:space="0"/>
              <w:right w:val="single" w:color="000000" w:sz="8" w:space="0"/>
            </w:tcBorders>
            <w:noWrap w:val="0"/>
            <w:vAlign w:val="center"/>
          </w:tcPr>
          <w:p w14:paraId="2451BFB2">
            <w:pPr>
              <w:widowControl/>
              <w:spacing w:line="360" w:lineRule="exact"/>
              <w:ind w:firstLine="0" w:firstLineChars="0"/>
              <w:jc w:val="center"/>
              <w:textAlignment w:val="top"/>
              <w:rPr>
                <w:rFonts w:ascii="方正仿宋简体" w:hAnsi="方正仿宋简体" w:eastAsia="方正仿宋简体" w:cs="方正仿宋简体"/>
                <w:color w:val="auto"/>
                <w:sz w:val="28"/>
                <w:szCs w:val="28"/>
                <w:highlight w:val="none"/>
                <w:shd w:val="clear" w:color="auto" w:fill="auto"/>
              </w:rPr>
            </w:pPr>
            <w:r>
              <w:rPr>
                <w:rFonts w:hint="eastAsia" w:ascii="方正仿宋简体" w:hAnsi="方正仿宋简体" w:eastAsia="方正仿宋简体" w:cs="方正仿宋简体"/>
                <w:color w:val="auto"/>
                <w:sz w:val="28"/>
                <w:szCs w:val="28"/>
                <w:highlight w:val="none"/>
                <w:shd w:val="clear" w:color="auto" w:fill="auto"/>
              </w:rPr>
              <w:t>4万/人/年（含五险一金）</w:t>
            </w:r>
          </w:p>
        </w:tc>
      </w:tr>
      <w:tr w14:paraId="4EFB27F8">
        <w:tblPrEx>
          <w:tblCellMar>
            <w:top w:w="0" w:type="dxa"/>
            <w:left w:w="108" w:type="dxa"/>
            <w:bottom w:w="0" w:type="dxa"/>
            <w:right w:w="108" w:type="dxa"/>
          </w:tblCellMar>
        </w:tblPrEx>
        <w:trPr>
          <w:trHeight w:val="570" w:hRule="atLeast"/>
        </w:trPr>
        <w:tc>
          <w:tcPr>
            <w:tcW w:w="1710" w:type="dxa"/>
            <w:vMerge w:val="continue"/>
            <w:tcBorders>
              <w:left w:val="single" w:color="000000" w:sz="8" w:space="0"/>
              <w:right w:val="single" w:color="000000" w:sz="8" w:space="0"/>
            </w:tcBorders>
            <w:noWrap w:val="0"/>
            <w:vAlign w:val="center"/>
          </w:tcPr>
          <w:p w14:paraId="02C578D1">
            <w:pPr>
              <w:widowControl/>
              <w:spacing w:line="360" w:lineRule="exact"/>
              <w:ind w:firstLine="0" w:firstLineChars="0"/>
              <w:jc w:val="center"/>
              <w:textAlignment w:val="top"/>
              <w:rPr>
                <w:rFonts w:ascii="方正仿宋简体" w:hAnsi="方正仿宋简体" w:eastAsia="方正仿宋简体" w:cs="方正仿宋简体"/>
                <w:color w:val="auto"/>
                <w:sz w:val="28"/>
                <w:szCs w:val="28"/>
                <w:highlight w:val="none"/>
                <w:shd w:val="clear" w:color="auto" w:fill="auto"/>
              </w:rPr>
            </w:pPr>
          </w:p>
        </w:tc>
        <w:tc>
          <w:tcPr>
            <w:tcW w:w="3794" w:type="dxa"/>
            <w:tcBorders>
              <w:top w:val="nil"/>
              <w:left w:val="nil"/>
              <w:bottom w:val="single" w:color="000000" w:sz="8" w:space="0"/>
              <w:right w:val="single" w:color="000000" w:sz="8" w:space="0"/>
            </w:tcBorders>
            <w:noWrap w:val="0"/>
            <w:vAlign w:val="center"/>
          </w:tcPr>
          <w:p w14:paraId="39820CB9">
            <w:pPr>
              <w:widowControl/>
              <w:spacing w:line="360" w:lineRule="exact"/>
              <w:ind w:firstLine="0" w:firstLineChars="0"/>
              <w:jc w:val="center"/>
              <w:textAlignment w:val="top"/>
              <w:rPr>
                <w:rFonts w:ascii="方正仿宋简体" w:hAnsi="方正仿宋简体" w:eastAsia="方正仿宋简体" w:cs="方正仿宋简体"/>
                <w:color w:val="auto"/>
                <w:sz w:val="28"/>
                <w:szCs w:val="28"/>
                <w:highlight w:val="none"/>
                <w:shd w:val="clear" w:color="auto" w:fill="auto"/>
              </w:rPr>
            </w:pPr>
            <w:r>
              <w:rPr>
                <w:rFonts w:ascii="方正仿宋简体" w:hAnsi="方正仿宋简体" w:eastAsia="方正仿宋简体" w:cs="方正仿宋简体"/>
                <w:color w:val="auto"/>
                <w:kern w:val="0"/>
                <w:sz w:val="28"/>
                <w:szCs w:val="28"/>
                <w:highlight w:val="none"/>
                <w:shd w:val="clear" w:color="auto" w:fill="auto"/>
                <w:lang w:bidi="ar"/>
              </w:rPr>
              <w:t>成都市郫都区第二人民医院</w:t>
            </w:r>
          </w:p>
        </w:tc>
        <w:tc>
          <w:tcPr>
            <w:tcW w:w="2410" w:type="dxa"/>
            <w:vMerge w:val="continue"/>
            <w:tcBorders>
              <w:left w:val="nil"/>
              <w:right w:val="single" w:color="000000" w:sz="8" w:space="0"/>
            </w:tcBorders>
            <w:noWrap w:val="0"/>
            <w:vAlign w:val="center"/>
          </w:tcPr>
          <w:p w14:paraId="7A4F1474">
            <w:pPr>
              <w:widowControl/>
              <w:spacing w:line="360" w:lineRule="exact"/>
              <w:ind w:firstLine="0" w:firstLineChars="0"/>
              <w:jc w:val="center"/>
              <w:textAlignment w:val="top"/>
              <w:rPr>
                <w:rFonts w:ascii="方正仿宋简体" w:hAnsi="方正仿宋简体" w:eastAsia="方正仿宋简体" w:cs="方正仿宋简体"/>
                <w:color w:val="auto"/>
                <w:sz w:val="28"/>
                <w:szCs w:val="28"/>
                <w:highlight w:val="none"/>
                <w:shd w:val="clear" w:color="auto" w:fill="auto"/>
              </w:rPr>
            </w:pPr>
          </w:p>
        </w:tc>
        <w:tc>
          <w:tcPr>
            <w:tcW w:w="1596" w:type="dxa"/>
            <w:tcBorders>
              <w:top w:val="nil"/>
              <w:left w:val="nil"/>
              <w:bottom w:val="single" w:color="000000" w:sz="8" w:space="0"/>
              <w:right w:val="single" w:color="000000" w:sz="8" w:space="0"/>
            </w:tcBorders>
            <w:noWrap w:val="0"/>
            <w:vAlign w:val="center"/>
          </w:tcPr>
          <w:p w14:paraId="3622065A">
            <w:pPr>
              <w:widowControl/>
              <w:spacing w:line="360" w:lineRule="exact"/>
              <w:ind w:firstLine="0" w:firstLineChars="0"/>
              <w:jc w:val="center"/>
              <w:textAlignment w:val="top"/>
              <w:rPr>
                <w:rFonts w:ascii="方正仿宋简体" w:hAnsi="方正仿宋简体" w:eastAsia="方正仿宋简体" w:cs="方正仿宋简体"/>
                <w:color w:val="auto"/>
                <w:sz w:val="28"/>
                <w:szCs w:val="28"/>
                <w:highlight w:val="none"/>
                <w:shd w:val="clear" w:color="auto" w:fill="auto"/>
              </w:rPr>
            </w:pPr>
            <w:r>
              <w:rPr>
                <w:rFonts w:hint="eastAsia" w:ascii="宋体" w:hAnsi="宋体" w:eastAsia="宋体" w:cs="宋体"/>
                <w:color w:val="auto"/>
                <w:kern w:val="0"/>
                <w:sz w:val="28"/>
                <w:szCs w:val="28"/>
                <w:highlight w:val="none"/>
                <w:shd w:val="clear" w:color="auto" w:fill="auto"/>
                <w:lang w:bidi="ar"/>
              </w:rPr>
              <w:t>1</w:t>
            </w:r>
            <w:r>
              <w:rPr>
                <w:rFonts w:ascii="方正仿宋简体" w:hAnsi="方正仿宋简体" w:eastAsia="方正仿宋简体" w:cs="方正仿宋简体"/>
                <w:color w:val="auto"/>
                <w:kern w:val="0"/>
                <w:sz w:val="28"/>
                <w:szCs w:val="28"/>
                <w:highlight w:val="none"/>
                <w:shd w:val="clear" w:color="auto" w:fill="auto"/>
                <w:lang w:bidi="ar"/>
              </w:rPr>
              <w:t>年</w:t>
            </w:r>
          </w:p>
        </w:tc>
        <w:tc>
          <w:tcPr>
            <w:tcW w:w="1590" w:type="dxa"/>
            <w:tcBorders>
              <w:top w:val="nil"/>
              <w:left w:val="nil"/>
              <w:bottom w:val="single" w:color="000000" w:sz="8" w:space="0"/>
              <w:right w:val="single" w:color="auto" w:sz="4" w:space="0"/>
            </w:tcBorders>
            <w:noWrap w:val="0"/>
            <w:vAlign w:val="center"/>
          </w:tcPr>
          <w:p w14:paraId="7263B0E9">
            <w:pPr>
              <w:widowControl/>
              <w:spacing w:line="360" w:lineRule="exact"/>
              <w:ind w:firstLine="0" w:firstLineChars="0"/>
              <w:jc w:val="center"/>
              <w:textAlignment w:val="top"/>
              <w:rPr>
                <w:rFonts w:ascii="方正仿宋简体" w:hAnsi="方正仿宋简体" w:eastAsia="方正仿宋简体" w:cs="方正仿宋简体"/>
                <w:color w:val="auto"/>
                <w:sz w:val="28"/>
                <w:szCs w:val="28"/>
                <w:highlight w:val="none"/>
                <w:shd w:val="clear" w:color="auto" w:fill="auto"/>
              </w:rPr>
            </w:pPr>
            <w:r>
              <w:rPr>
                <w:rFonts w:hint="eastAsia" w:ascii="宋体" w:hAnsi="宋体" w:eastAsia="宋体" w:cs="宋体"/>
                <w:color w:val="auto"/>
                <w:kern w:val="0"/>
                <w:sz w:val="28"/>
                <w:szCs w:val="28"/>
                <w:highlight w:val="none"/>
                <w:shd w:val="clear" w:color="auto" w:fill="auto"/>
                <w:lang w:bidi="ar"/>
              </w:rPr>
              <w:t>5</w:t>
            </w:r>
          </w:p>
        </w:tc>
        <w:tc>
          <w:tcPr>
            <w:tcW w:w="3420" w:type="dxa"/>
            <w:tcBorders>
              <w:top w:val="nil"/>
              <w:left w:val="single" w:color="auto" w:sz="4" w:space="0"/>
              <w:bottom w:val="single" w:color="000000" w:sz="8" w:space="0"/>
              <w:right w:val="single" w:color="000000" w:sz="8" w:space="0"/>
            </w:tcBorders>
            <w:noWrap w:val="0"/>
            <w:vAlign w:val="center"/>
          </w:tcPr>
          <w:p w14:paraId="1BEA206D">
            <w:pPr>
              <w:widowControl/>
              <w:spacing w:line="360" w:lineRule="exact"/>
              <w:ind w:firstLine="0" w:firstLineChars="0"/>
              <w:jc w:val="center"/>
              <w:textAlignment w:val="top"/>
              <w:rPr>
                <w:rFonts w:ascii="方正仿宋简体" w:hAnsi="方正仿宋简体" w:eastAsia="方正仿宋简体" w:cs="方正仿宋简体"/>
                <w:color w:val="auto"/>
                <w:sz w:val="28"/>
                <w:szCs w:val="28"/>
                <w:highlight w:val="none"/>
                <w:shd w:val="clear" w:color="auto" w:fill="auto"/>
              </w:rPr>
            </w:pPr>
            <w:r>
              <w:rPr>
                <w:rFonts w:hint="eastAsia" w:ascii="方正仿宋简体" w:hAnsi="方正仿宋简体" w:eastAsia="方正仿宋简体" w:cs="方正仿宋简体"/>
                <w:color w:val="auto"/>
                <w:sz w:val="28"/>
                <w:szCs w:val="28"/>
                <w:highlight w:val="none"/>
                <w:shd w:val="clear" w:color="auto" w:fill="auto"/>
              </w:rPr>
              <w:t>4万/人/年（含五险一金）</w:t>
            </w:r>
          </w:p>
        </w:tc>
      </w:tr>
      <w:tr w14:paraId="307AD428">
        <w:tblPrEx>
          <w:tblCellMar>
            <w:top w:w="0" w:type="dxa"/>
            <w:left w:w="108" w:type="dxa"/>
            <w:bottom w:w="0" w:type="dxa"/>
            <w:right w:w="108" w:type="dxa"/>
          </w:tblCellMar>
        </w:tblPrEx>
        <w:trPr>
          <w:trHeight w:val="820" w:hRule="atLeast"/>
        </w:trPr>
        <w:tc>
          <w:tcPr>
            <w:tcW w:w="1710" w:type="dxa"/>
            <w:vMerge w:val="continue"/>
            <w:tcBorders>
              <w:left w:val="single" w:color="000000" w:sz="8" w:space="0"/>
              <w:right w:val="single" w:color="000000" w:sz="8" w:space="0"/>
            </w:tcBorders>
            <w:noWrap w:val="0"/>
            <w:vAlign w:val="center"/>
          </w:tcPr>
          <w:p w14:paraId="36F10088">
            <w:pPr>
              <w:widowControl/>
              <w:spacing w:line="360" w:lineRule="exact"/>
              <w:ind w:firstLine="0" w:firstLineChars="0"/>
              <w:jc w:val="center"/>
              <w:textAlignment w:val="top"/>
              <w:rPr>
                <w:rFonts w:ascii="方正仿宋简体" w:hAnsi="方正仿宋简体" w:eastAsia="方正仿宋简体" w:cs="方正仿宋简体"/>
                <w:color w:val="auto"/>
                <w:sz w:val="28"/>
                <w:szCs w:val="28"/>
                <w:highlight w:val="none"/>
                <w:shd w:val="clear" w:color="auto" w:fill="auto"/>
              </w:rPr>
            </w:pPr>
          </w:p>
        </w:tc>
        <w:tc>
          <w:tcPr>
            <w:tcW w:w="3794" w:type="dxa"/>
            <w:tcBorders>
              <w:top w:val="nil"/>
              <w:left w:val="nil"/>
              <w:bottom w:val="single" w:color="000000" w:sz="8" w:space="0"/>
              <w:right w:val="single" w:color="000000" w:sz="8" w:space="0"/>
            </w:tcBorders>
            <w:noWrap w:val="0"/>
            <w:vAlign w:val="center"/>
          </w:tcPr>
          <w:p w14:paraId="783B8C91">
            <w:pPr>
              <w:widowControl/>
              <w:spacing w:line="360" w:lineRule="exact"/>
              <w:ind w:firstLine="0" w:firstLineChars="0"/>
              <w:jc w:val="center"/>
              <w:textAlignment w:val="top"/>
              <w:rPr>
                <w:rFonts w:ascii="方正仿宋简体" w:hAnsi="方正仿宋简体" w:eastAsia="方正仿宋简体" w:cs="方正仿宋简体"/>
                <w:color w:val="auto"/>
                <w:sz w:val="28"/>
                <w:szCs w:val="28"/>
                <w:highlight w:val="none"/>
                <w:shd w:val="clear" w:color="auto" w:fill="auto"/>
              </w:rPr>
            </w:pPr>
            <w:r>
              <w:rPr>
                <w:rFonts w:ascii="方正仿宋简体" w:hAnsi="方正仿宋简体" w:eastAsia="方正仿宋简体" w:cs="方正仿宋简体"/>
                <w:color w:val="auto"/>
                <w:kern w:val="0"/>
                <w:sz w:val="28"/>
                <w:szCs w:val="28"/>
                <w:highlight w:val="none"/>
                <w:shd w:val="clear" w:color="auto" w:fill="auto"/>
                <w:lang w:bidi="ar"/>
              </w:rPr>
              <w:t>成都市郫都区犀浦街道社区卫生服务中心</w:t>
            </w:r>
          </w:p>
        </w:tc>
        <w:tc>
          <w:tcPr>
            <w:tcW w:w="2410" w:type="dxa"/>
            <w:vMerge w:val="continue"/>
            <w:tcBorders>
              <w:left w:val="nil"/>
              <w:right w:val="single" w:color="000000" w:sz="8" w:space="0"/>
            </w:tcBorders>
            <w:noWrap w:val="0"/>
            <w:vAlign w:val="center"/>
          </w:tcPr>
          <w:p w14:paraId="70B06E30">
            <w:pPr>
              <w:widowControl/>
              <w:spacing w:line="360" w:lineRule="exact"/>
              <w:ind w:firstLine="0" w:firstLineChars="0"/>
              <w:jc w:val="center"/>
              <w:textAlignment w:val="top"/>
              <w:rPr>
                <w:rFonts w:ascii="方正仿宋简体" w:hAnsi="方正仿宋简体" w:eastAsia="方正仿宋简体" w:cs="方正仿宋简体"/>
                <w:color w:val="auto"/>
                <w:sz w:val="28"/>
                <w:szCs w:val="28"/>
                <w:highlight w:val="none"/>
                <w:shd w:val="clear" w:color="auto" w:fill="auto"/>
              </w:rPr>
            </w:pPr>
          </w:p>
        </w:tc>
        <w:tc>
          <w:tcPr>
            <w:tcW w:w="1596" w:type="dxa"/>
            <w:tcBorders>
              <w:top w:val="nil"/>
              <w:left w:val="nil"/>
              <w:bottom w:val="single" w:color="000000" w:sz="8" w:space="0"/>
              <w:right w:val="single" w:color="000000" w:sz="8" w:space="0"/>
            </w:tcBorders>
            <w:noWrap w:val="0"/>
            <w:vAlign w:val="center"/>
          </w:tcPr>
          <w:p w14:paraId="18D49E8D">
            <w:pPr>
              <w:widowControl/>
              <w:spacing w:line="360" w:lineRule="exact"/>
              <w:ind w:firstLine="0" w:firstLineChars="0"/>
              <w:jc w:val="center"/>
              <w:textAlignment w:val="top"/>
              <w:rPr>
                <w:rFonts w:ascii="方正仿宋简体" w:hAnsi="方正仿宋简体" w:eastAsia="方正仿宋简体" w:cs="方正仿宋简体"/>
                <w:color w:val="auto"/>
                <w:sz w:val="28"/>
                <w:szCs w:val="28"/>
                <w:highlight w:val="none"/>
                <w:shd w:val="clear" w:color="auto" w:fill="auto"/>
              </w:rPr>
            </w:pPr>
            <w:r>
              <w:rPr>
                <w:rFonts w:hint="eastAsia" w:ascii="宋体" w:hAnsi="宋体" w:eastAsia="宋体" w:cs="宋体"/>
                <w:color w:val="auto"/>
                <w:kern w:val="0"/>
                <w:sz w:val="28"/>
                <w:szCs w:val="28"/>
                <w:highlight w:val="none"/>
                <w:shd w:val="clear" w:color="auto" w:fill="auto"/>
                <w:lang w:bidi="ar"/>
              </w:rPr>
              <w:t>1</w:t>
            </w:r>
            <w:r>
              <w:rPr>
                <w:rFonts w:ascii="方正仿宋简体" w:hAnsi="方正仿宋简体" w:eastAsia="方正仿宋简体" w:cs="方正仿宋简体"/>
                <w:color w:val="auto"/>
                <w:kern w:val="0"/>
                <w:sz w:val="28"/>
                <w:szCs w:val="28"/>
                <w:highlight w:val="none"/>
                <w:shd w:val="clear" w:color="auto" w:fill="auto"/>
                <w:lang w:bidi="ar"/>
              </w:rPr>
              <w:t>年</w:t>
            </w:r>
          </w:p>
        </w:tc>
        <w:tc>
          <w:tcPr>
            <w:tcW w:w="1590" w:type="dxa"/>
            <w:tcBorders>
              <w:top w:val="nil"/>
              <w:left w:val="nil"/>
              <w:bottom w:val="single" w:color="000000" w:sz="8" w:space="0"/>
              <w:right w:val="single" w:color="auto" w:sz="4" w:space="0"/>
            </w:tcBorders>
            <w:noWrap w:val="0"/>
            <w:vAlign w:val="center"/>
          </w:tcPr>
          <w:p w14:paraId="17BFAA06">
            <w:pPr>
              <w:widowControl/>
              <w:spacing w:line="360" w:lineRule="exact"/>
              <w:ind w:firstLine="0" w:firstLineChars="0"/>
              <w:jc w:val="center"/>
              <w:textAlignment w:val="top"/>
              <w:rPr>
                <w:rFonts w:ascii="方正仿宋简体" w:hAnsi="方正仿宋简体" w:eastAsia="方正仿宋简体" w:cs="方正仿宋简体"/>
                <w:color w:val="auto"/>
                <w:sz w:val="28"/>
                <w:szCs w:val="28"/>
                <w:highlight w:val="none"/>
                <w:shd w:val="clear" w:color="auto" w:fill="auto"/>
              </w:rPr>
            </w:pPr>
            <w:r>
              <w:rPr>
                <w:rFonts w:hint="eastAsia" w:ascii="宋体" w:hAnsi="宋体" w:eastAsia="宋体" w:cs="宋体"/>
                <w:color w:val="auto"/>
                <w:kern w:val="0"/>
                <w:sz w:val="28"/>
                <w:szCs w:val="28"/>
                <w:highlight w:val="none"/>
                <w:shd w:val="clear" w:color="auto" w:fill="auto"/>
                <w:lang w:bidi="ar"/>
              </w:rPr>
              <w:t>4</w:t>
            </w:r>
          </w:p>
        </w:tc>
        <w:tc>
          <w:tcPr>
            <w:tcW w:w="3420" w:type="dxa"/>
            <w:tcBorders>
              <w:top w:val="nil"/>
              <w:left w:val="single" w:color="auto" w:sz="4" w:space="0"/>
              <w:bottom w:val="single" w:color="000000" w:sz="8" w:space="0"/>
              <w:right w:val="single" w:color="000000" w:sz="8" w:space="0"/>
            </w:tcBorders>
            <w:noWrap w:val="0"/>
            <w:vAlign w:val="center"/>
          </w:tcPr>
          <w:p w14:paraId="432F8D9E">
            <w:pPr>
              <w:widowControl/>
              <w:spacing w:line="360" w:lineRule="exact"/>
              <w:ind w:firstLine="0" w:firstLineChars="0"/>
              <w:jc w:val="center"/>
              <w:textAlignment w:val="top"/>
              <w:rPr>
                <w:rFonts w:ascii="方正仿宋简体" w:hAnsi="方正仿宋简体" w:eastAsia="方正仿宋简体" w:cs="方正仿宋简体"/>
                <w:color w:val="auto"/>
                <w:sz w:val="28"/>
                <w:szCs w:val="28"/>
                <w:highlight w:val="none"/>
                <w:shd w:val="clear" w:color="auto" w:fill="auto"/>
              </w:rPr>
            </w:pPr>
            <w:r>
              <w:rPr>
                <w:rFonts w:hint="eastAsia" w:ascii="方正仿宋简体" w:hAnsi="方正仿宋简体" w:eastAsia="方正仿宋简体" w:cs="方正仿宋简体"/>
                <w:color w:val="auto"/>
                <w:sz w:val="28"/>
                <w:szCs w:val="28"/>
                <w:highlight w:val="none"/>
                <w:shd w:val="clear" w:color="auto" w:fill="auto"/>
              </w:rPr>
              <w:t>4万/人/年（含五险一金）</w:t>
            </w:r>
          </w:p>
        </w:tc>
      </w:tr>
      <w:tr w14:paraId="326FE2E0">
        <w:tblPrEx>
          <w:tblCellMar>
            <w:top w:w="0" w:type="dxa"/>
            <w:left w:w="108" w:type="dxa"/>
            <w:bottom w:w="0" w:type="dxa"/>
            <w:right w:w="108" w:type="dxa"/>
          </w:tblCellMar>
        </w:tblPrEx>
        <w:trPr>
          <w:trHeight w:val="820" w:hRule="atLeast"/>
        </w:trPr>
        <w:tc>
          <w:tcPr>
            <w:tcW w:w="1710" w:type="dxa"/>
            <w:vMerge w:val="continue"/>
            <w:tcBorders>
              <w:left w:val="single" w:color="000000" w:sz="8" w:space="0"/>
              <w:right w:val="single" w:color="000000" w:sz="8" w:space="0"/>
            </w:tcBorders>
            <w:noWrap w:val="0"/>
            <w:vAlign w:val="center"/>
          </w:tcPr>
          <w:p w14:paraId="68600068">
            <w:pPr>
              <w:widowControl/>
              <w:spacing w:line="360" w:lineRule="exact"/>
              <w:ind w:firstLine="0" w:firstLineChars="0"/>
              <w:jc w:val="center"/>
              <w:textAlignment w:val="top"/>
              <w:rPr>
                <w:rFonts w:ascii="方正仿宋简体" w:hAnsi="方正仿宋简体" w:eastAsia="方正仿宋简体" w:cs="方正仿宋简体"/>
                <w:color w:val="auto"/>
                <w:sz w:val="28"/>
                <w:szCs w:val="28"/>
                <w:highlight w:val="none"/>
                <w:shd w:val="clear" w:color="auto" w:fill="auto"/>
              </w:rPr>
            </w:pPr>
          </w:p>
        </w:tc>
        <w:tc>
          <w:tcPr>
            <w:tcW w:w="3794" w:type="dxa"/>
            <w:tcBorders>
              <w:top w:val="nil"/>
              <w:left w:val="nil"/>
              <w:bottom w:val="single" w:color="000000" w:sz="8" w:space="0"/>
              <w:right w:val="single" w:color="000000" w:sz="8" w:space="0"/>
            </w:tcBorders>
            <w:noWrap w:val="0"/>
            <w:vAlign w:val="center"/>
          </w:tcPr>
          <w:p w14:paraId="25E07B5B">
            <w:pPr>
              <w:widowControl/>
              <w:spacing w:line="360" w:lineRule="exact"/>
              <w:ind w:firstLine="0" w:firstLineChars="0"/>
              <w:jc w:val="center"/>
              <w:textAlignment w:val="top"/>
              <w:rPr>
                <w:rFonts w:ascii="方正仿宋简体" w:hAnsi="方正仿宋简体" w:eastAsia="方正仿宋简体" w:cs="方正仿宋简体"/>
                <w:color w:val="auto"/>
                <w:sz w:val="28"/>
                <w:szCs w:val="28"/>
                <w:highlight w:val="none"/>
                <w:shd w:val="clear" w:color="auto" w:fill="auto"/>
              </w:rPr>
            </w:pPr>
            <w:r>
              <w:rPr>
                <w:rFonts w:ascii="方正仿宋简体" w:hAnsi="方正仿宋简体" w:eastAsia="方正仿宋简体" w:cs="方正仿宋简体"/>
                <w:color w:val="auto"/>
                <w:kern w:val="0"/>
                <w:sz w:val="28"/>
                <w:szCs w:val="28"/>
                <w:highlight w:val="none"/>
                <w:shd w:val="clear" w:color="auto" w:fill="auto"/>
                <w:lang w:bidi="ar"/>
              </w:rPr>
              <w:t>成都市郫都区郫筒街道社区卫生服务中心</w:t>
            </w:r>
          </w:p>
        </w:tc>
        <w:tc>
          <w:tcPr>
            <w:tcW w:w="2410" w:type="dxa"/>
            <w:vMerge w:val="continue"/>
            <w:tcBorders>
              <w:left w:val="nil"/>
              <w:right w:val="single" w:color="000000" w:sz="8" w:space="0"/>
            </w:tcBorders>
            <w:noWrap w:val="0"/>
            <w:vAlign w:val="center"/>
          </w:tcPr>
          <w:p w14:paraId="18C98488">
            <w:pPr>
              <w:widowControl/>
              <w:spacing w:line="360" w:lineRule="exact"/>
              <w:ind w:firstLine="0" w:firstLineChars="0"/>
              <w:jc w:val="center"/>
              <w:textAlignment w:val="top"/>
              <w:rPr>
                <w:rFonts w:ascii="方正仿宋简体" w:hAnsi="方正仿宋简体" w:eastAsia="方正仿宋简体" w:cs="方正仿宋简体"/>
                <w:color w:val="auto"/>
                <w:sz w:val="28"/>
                <w:szCs w:val="28"/>
                <w:highlight w:val="none"/>
                <w:shd w:val="clear" w:color="auto" w:fill="auto"/>
              </w:rPr>
            </w:pPr>
          </w:p>
        </w:tc>
        <w:tc>
          <w:tcPr>
            <w:tcW w:w="1596" w:type="dxa"/>
            <w:tcBorders>
              <w:top w:val="nil"/>
              <w:left w:val="nil"/>
              <w:bottom w:val="single" w:color="000000" w:sz="8" w:space="0"/>
              <w:right w:val="single" w:color="000000" w:sz="8" w:space="0"/>
            </w:tcBorders>
            <w:noWrap w:val="0"/>
            <w:vAlign w:val="center"/>
          </w:tcPr>
          <w:p w14:paraId="4BBFB21F">
            <w:pPr>
              <w:widowControl/>
              <w:spacing w:line="360" w:lineRule="exact"/>
              <w:ind w:firstLine="0" w:firstLineChars="0"/>
              <w:jc w:val="center"/>
              <w:textAlignment w:val="top"/>
              <w:rPr>
                <w:rFonts w:ascii="方正仿宋简体" w:hAnsi="方正仿宋简体" w:eastAsia="方正仿宋简体" w:cs="方正仿宋简体"/>
                <w:color w:val="auto"/>
                <w:sz w:val="28"/>
                <w:szCs w:val="28"/>
                <w:highlight w:val="none"/>
                <w:shd w:val="clear" w:color="auto" w:fill="auto"/>
              </w:rPr>
            </w:pPr>
            <w:r>
              <w:rPr>
                <w:rFonts w:hint="eastAsia" w:ascii="宋体" w:hAnsi="宋体" w:eastAsia="宋体" w:cs="宋体"/>
                <w:color w:val="auto"/>
                <w:kern w:val="0"/>
                <w:sz w:val="28"/>
                <w:szCs w:val="28"/>
                <w:highlight w:val="none"/>
                <w:shd w:val="clear" w:color="auto" w:fill="auto"/>
                <w:lang w:bidi="ar"/>
              </w:rPr>
              <w:t>1</w:t>
            </w:r>
            <w:r>
              <w:rPr>
                <w:rFonts w:ascii="方正仿宋简体" w:hAnsi="方正仿宋简体" w:eastAsia="方正仿宋简体" w:cs="方正仿宋简体"/>
                <w:color w:val="auto"/>
                <w:kern w:val="0"/>
                <w:sz w:val="28"/>
                <w:szCs w:val="28"/>
                <w:highlight w:val="none"/>
                <w:shd w:val="clear" w:color="auto" w:fill="auto"/>
                <w:lang w:bidi="ar"/>
              </w:rPr>
              <w:t>年</w:t>
            </w:r>
          </w:p>
        </w:tc>
        <w:tc>
          <w:tcPr>
            <w:tcW w:w="1590" w:type="dxa"/>
            <w:tcBorders>
              <w:top w:val="nil"/>
              <w:left w:val="nil"/>
              <w:bottom w:val="single" w:color="000000" w:sz="8" w:space="0"/>
              <w:right w:val="single" w:color="auto" w:sz="4" w:space="0"/>
            </w:tcBorders>
            <w:noWrap w:val="0"/>
            <w:vAlign w:val="center"/>
          </w:tcPr>
          <w:p w14:paraId="4E7E1358">
            <w:pPr>
              <w:widowControl/>
              <w:spacing w:line="360" w:lineRule="exact"/>
              <w:ind w:firstLine="0" w:firstLineChars="0"/>
              <w:jc w:val="center"/>
              <w:textAlignment w:val="top"/>
              <w:rPr>
                <w:rFonts w:ascii="方正仿宋简体" w:hAnsi="方正仿宋简体" w:eastAsia="方正仿宋简体" w:cs="方正仿宋简体"/>
                <w:color w:val="auto"/>
                <w:sz w:val="28"/>
                <w:szCs w:val="28"/>
                <w:highlight w:val="none"/>
                <w:shd w:val="clear" w:color="auto" w:fill="auto"/>
              </w:rPr>
            </w:pPr>
            <w:r>
              <w:rPr>
                <w:rFonts w:hint="eastAsia" w:ascii="宋体" w:hAnsi="宋体" w:eastAsia="宋体" w:cs="宋体"/>
                <w:color w:val="auto"/>
                <w:kern w:val="0"/>
                <w:sz w:val="28"/>
                <w:szCs w:val="28"/>
                <w:highlight w:val="none"/>
                <w:shd w:val="clear" w:color="auto" w:fill="auto"/>
                <w:lang w:bidi="ar"/>
              </w:rPr>
              <w:t>3</w:t>
            </w:r>
          </w:p>
        </w:tc>
        <w:tc>
          <w:tcPr>
            <w:tcW w:w="3420" w:type="dxa"/>
            <w:tcBorders>
              <w:top w:val="nil"/>
              <w:left w:val="single" w:color="auto" w:sz="4" w:space="0"/>
              <w:bottom w:val="single" w:color="000000" w:sz="8" w:space="0"/>
              <w:right w:val="single" w:color="000000" w:sz="8" w:space="0"/>
            </w:tcBorders>
            <w:noWrap w:val="0"/>
            <w:vAlign w:val="center"/>
          </w:tcPr>
          <w:p w14:paraId="5F9A3BF2">
            <w:pPr>
              <w:widowControl/>
              <w:spacing w:line="360" w:lineRule="exact"/>
              <w:ind w:firstLine="0" w:firstLineChars="0"/>
              <w:jc w:val="center"/>
              <w:textAlignment w:val="top"/>
              <w:rPr>
                <w:rFonts w:ascii="方正仿宋简体" w:hAnsi="方正仿宋简体" w:eastAsia="方正仿宋简体" w:cs="方正仿宋简体"/>
                <w:color w:val="auto"/>
                <w:sz w:val="28"/>
                <w:szCs w:val="28"/>
                <w:highlight w:val="none"/>
                <w:shd w:val="clear" w:color="auto" w:fill="auto"/>
              </w:rPr>
            </w:pPr>
            <w:r>
              <w:rPr>
                <w:rFonts w:hint="eastAsia" w:ascii="方正仿宋简体" w:hAnsi="方正仿宋简体" w:eastAsia="方正仿宋简体" w:cs="方正仿宋简体"/>
                <w:color w:val="auto"/>
                <w:sz w:val="28"/>
                <w:szCs w:val="28"/>
                <w:highlight w:val="none"/>
                <w:shd w:val="clear" w:color="auto" w:fill="auto"/>
              </w:rPr>
              <w:t>4万/人/年（含五险一金）</w:t>
            </w:r>
          </w:p>
        </w:tc>
      </w:tr>
      <w:tr w14:paraId="53BE0372">
        <w:tblPrEx>
          <w:tblCellMar>
            <w:top w:w="0" w:type="dxa"/>
            <w:left w:w="108" w:type="dxa"/>
            <w:bottom w:w="0" w:type="dxa"/>
            <w:right w:w="108" w:type="dxa"/>
          </w:tblCellMar>
        </w:tblPrEx>
        <w:trPr>
          <w:trHeight w:val="760" w:hRule="atLeast"/>
        </w:trPr>
        <w:tc>
          <w:tcPr>
            <w:tcW w:w="1710" w:type="dxa"/>
            <w:vMerge w:val="continue"/>
            <w:tcBorders>
              <w:left w:val="single" w:color="000000" w:sz="8" w:space="0"/>
              <w:right w:val="single" w:color="000000" w:sz="8" w:space="0"/>
            </w:tcBorders>
            <w:noWrap w:val="0"/>
            <w:vAlign w:val="center"/>
          </w:tcPr>
          <w:p w14:paraId="35082555">
            <w:pPr>
              <w:widowControl/>
              <w:spacing w:line="360" w:lineRule="exact"/>
              <w:ind w:firstLine="0" w:firstLineChars="0"/>
              <w:jc w:val="center"/>
              <w:textAlignment w:val="top"/>
              <w:rPr>
                <w:rFonts w:ascii="方正仿宋简体" w:hAnsi="方正仿宋简体" w:eastAsia="方正仿宋简体" w:cs="方正仿宋简体"/>
                <w:color w:val="auto"/>
                <w:sz w:val="28"/>
                <w:szCs w:val="28"/>
                <w:highlight w:val="none"/>
                <w:shd w:val="clear" w:color="auto" w:fill="auto"/>
              </w:rPr>
            </w:pPr>
          </w:p>
        </w:tc>
        <w:tc>
          <w:tcPr>
            <w:tcW w:w="3794" w:type="dxa"/>
            <w:tcBorders>
              <w:top w:val="nil"/>
              <w:left w:val="nil"/>
              <w:bottom w:val="single" w:color="000000" w:sz="8" w:space="0"/>
              <w:right w:val="single" w:color="000000" w:sz="8" w:space="0"/>
            </w:tcBorders>
            <w:noWrap w:val="0"/>
            <w:vAlign w:val="center"/>
          </w:tcPr>
          <w:p w14:paraId="340325B3">
            <w:pPr>
              <w:widowControl/>
              <w:spacing w:line="360" w:lineRule="exact"/>
              <w:ind w:firstLine="0" w:firstLineChars="0"/>
              <w:jc w:val="center"/>
              <w:textAlignment w:val="top"/>
              <w:rPr>
                <w:rFonts w:ascii="方正仿宋简体" w:hAnsi="方正仿宋简体" w:eastAsia="方正仿宋简体" w:cs="方正仿宋简体"/>
                <w:color w:val="auto"/>
                <w:sz w:val="28"/>
                <w:szCs w:val="28"/>
                <w:highlight w:val="none"/>
                <w:shd w:val="clear" w:color="auto" w:fill="auto"/>
              </w:rPr>
            </w:pPr>
            <w:r>
              <w:rPr>
                <w:rFonts w:ascii="方正仿宋简体" w:hAnsi="方正仿宋简体" w:eastAsia="方正仿宋简体" w:cs="方正仿宋简体"/>
                <w:color w:val="auto"/>
                <w:kern w:val="0"/>
                <w:sz w:val="28"/>
                <w:szCs w:val="28"/>
                <w:highlight w:val="none"/>
                <w:shd w:val="clear" w:color="auto" w:fill="auto"/>
                <w:lang w:bidi="ar"/>
              </w:rPr>
              <w:t>成都市郫都区安靖街道社区卫生服务中心</w:t>
            </w:r>
          </w:p>
        </w:tc>
        <w:tc>
          <w:tcPr>
            <w:tcW w:w="2410" w:type="dxa"/>
            <w:vMerge w:val="continue"/>
            <w:tcBorders>
              <w:left w:val="nil"/>
              <w:right w:val="single" w:color="000000" w:sz="8" w:space="0"/>
            </w:tcBorders>
            <w:noWrap w:val="0"/>
            <w:vAlign w:val="center"/>
          </w:tcPr>
          <w:p w14:paraId="03E8CC1E">
            <w:pPr>
              <w:widowControl/>
              <w:spacing w:line="360" w:lineRule="exact"/>
              <w:ind w:firstLine="0" w:firstLineChars="0"/>
              <w:jc w:val="center"/>
              <w:textAlignment w:val="top"/>
              <w:rPr>
                <w:rFonts w:ascii="方正仿宋简体" w:hAnsi="方正仿宋简体" w:eastAsia="方正仿宋简体" w:cs="方正仿宋简体"/>
                <w:color w:val="auto"/>
                <w:sz w:val="28"/>
                <w:szCs w:val="28"/>
                <w:highlight w:val="none"/>
                <w:shd w:val="clear" w:color="auto" w:fill="auto"/>
              </w:rPr>
            </w:pPr>
          </w:p>
        </w:tc>
        <w:tc>
          <w:tcPr>
            <w:tcW w:w="1596" w:type="dxa"/>
            <w:tcBorders>
              <w:top w:val="nil"/>
              <w:left w:val="nil"/>
              <w:bottom w:val="single" w:color="000000" w:sz="8" w:space="0"/>
              <w:right w:val="single" w:color="000000" w:sz="8" w:space="0"/>
            </w:tcBorders>
            <w:noWrap w:val="0"/>
            <w:vAlign w:val="center"/>
          </w:tcPr>
          <w:p w14:paraId="4C22DFBC">
            <w:pPr>
              <w:widowControl/>
              <w:spacing w:line="360" w:lineRule="exact"/>
              <w:ind w:firstLine="0" w:firstLineChars="0"/>
              <w:jc w:val="center"/>
              <w:textAlignment w:val="top"/>
              <w:rPr>
                <w:rFonts w:ascii="方正仿宋简体" w:hAnsi="方正仿宋简体" w:eastAsia="方正仿宋简体" w:cs="方正仿宋简体"/>
                <w:color w:val="auto"/>
                <w:sz w:val="28"/>
                <w:szCs w:val="28"/>
                <w:highlight w:val="none"/>
                <w:shd w:val="clear" w:color="auto" w:fill="auto"/>
              </w:rPr>
            </w:pPr>
            <w:r>
              <w:rPr>
                <w:rFonts w:hint="eastAsia" w:ascii="宋体" w:hAnsi="宋体" w:eastAsia="宋体" w:cs="宋体"/>
                <w:color w:val="auto"/>
                <w:kern w:val="0"/>
                <w:sz w:val="28"/>
                <w:szCs w:val="28"/>
                <w:highlight w:val="none"/>
                <w:shd w:val="clear" w:color="auto" w:fill="auto"/>
                <w:lang w:bidi="ar"/>
              </w:rPr>
              <w:t>1</w:t>
            </w:r>
            <w:r>
              <w:rPr>
                <w:rFonts w:ascii="方正仿宋简体" w:hAnsi="方正仿宋简体" w:eastAsia="方正仿宋简体" w:cs="方正仿宋简体"/>
                <w:color w:val="auto"/>
                <w:kern w:val="0"/>
                <w:sz w:val="28"/>
                <w:szCs w:val="28"/>
                <w:highlight w:val="none"/>
                <w:shd w:val="clear" w:color="auto" w:fill="auto"/>
                <w:lang w:bidi="ar"/>
              </w:rPr>
              <w:t>年</w:t>
            </w:r>
          </w:p>
        </w:tc>
        <w:tc>
          <w:tcPr>
            <w:tcW w:w="1590" w:type="dxa"/>
            <w:tcBorders>
              <w:top w:val="nil"/>
              <w:left w:val="nil"/>
              <w:bottom w:val="single" w:color="000000" w:sz="8" w:space="0"/>
              <w:right w:val="single" w:color="auto" w:sz="4" w:space="0"/>
            </w:tcBorders>
            <w:noWrap w:val="0"/>
            <w:vAlign w:val="center"/>
          </w:tcPr>
          <w:p w14:paraId="0A9AE92D">
            <w:pPr>
              <w:widowControl/>
              <w:spacing w:line="360" w:lineRule="exact"/>
              <w:ind w:firstLine="0" w:firstLineChars="0"/>
              <w:jc w:val="center"/>
              <w:textAlignment w:val="top"/>
              <w:rPr>
                <w:rFonts w:ascii="方正仿宋简体" w:hAnsi="方正仿宋简体" w:eastAsia="方正仿宋简体" w:cs="方正仿宋简体"/>
                <w:color w:val="auto"/>
                <w:sz w:val="28"/>
                <w:szCs w:val="28"/>
                <w:highlight w:val="none"/>
                <w:shd w:val="clear" w:color="auto" w:fill="auto"/>
              </w:rPr>
            </w:pPr>
            <w:r>
              <w:rPr>
                <w:rFonts w:hint="eastAsia" w:ascii="宋体" w:hAnsi="宋体" w:eastAsia="宋体" w:cs="宋体"/>
                <w:color w:val="auto"/>
                <w:kern w:val="0"/>
                <w:sz w:val="28"/>
                <w:szCs w:val="28"/>
                <w:highlight w:val="none"/>
                <w:shd w:val="clear" w:color="auto" w:fill="auto"/>
                <w:lang w:bidi="ar"/>
              </w:rPr>
              <w:t>3</w:t>
            </w:r>
          </w:p>
        </w:tc>
        <w:tc>
          <w:tcPr>
            <w:tcW w:w="3420" w:type="dxa"/>
            <w:tcBorders>
              <w:top w:val="nil"/>
              <w:left w:val="single" w:color="auto" w:sz="4" w:space="0"/>
              <w:bottom w:val="single" w:color="000000" w:sz="8" w:space="0"/>
              <w:right w:val="single" w:color="000000" w:sz="8" w:space="0"/>
            </w:tcBorders>
            <w:noWrap w:val="0"/>
            <w:vAlign w:val="center"/>
          </w:tcPr>
          <w:p w14:paraId="0A2F0AAB">
            <w:pPr>
              <w:widowControl/>
              <w:spacing w:line="360" w:lineRule="exact"/>
              <w:ind w:firstLine="0" w:firstLineChars="0"/>
              <w:jc w:val="center"/>
              <w:textAlignment w:val="top"/>
              <w:rPr>
                <w:rFonts w:ascii="方正仿宋简体" w:hAnsi="方正仿宋简体" w:eastAsia="方正仿宋简体" w:cs="方正仿宋简体"/>
                <w:color w:val="auto"/>
                <w:sz w:val="28"/>
                <w:szCs w:val="28"/>
                <w:highlight w:val="none"/>
                <w:shd w:val="clear" w:color="auto" w:fill="auto"/>
              </w:rPr>
            </w:pPr>
            <w:r>
              <w:rPr>
                <w:rFonts w:hint="eastAsia" w:ascii="方正仿宋简体" w:hAnsi="方正仿宋简体" w:eastAsia="方正仿宋简体" w:cs="方正仿宋简体"/>
                <w:color w:val="auto"/>
                <w:sz w:val="28"/>
                <w:szCs w:val="28"/>
                <w:highlight w:val="none"/>
                <w:shd w:val="clear" w:color="auto" w:fill="auto"/>
              </w:rPr>
              <w:t>4万/人/年（含五险一金）</w:t>
            </w:r>
          </w:p>
        </w:tc>
      </w:tr>
      <w:tr w14:paraId="6B161F0A">
        <w:tblPrEx>
          <w:tblCellMar>
            <w:top w:w="0" w:type="dxa"/>
            <w:left w:w="108" w:type="dxa"/>
            <w:bottom w:w="0" w:type="dxa"/>
            <w:right w:w="108" w:type="dxa"/>
          </w:tblCellMar>
        </w:tblPrEx>
        <w:trPr>
          <w:trHeight w:val="383" w:hRule="atLeast"/>
        </w:trPr>
        <w:tc>
          <w:tcPr>
            <w:tcW w:w="1710" w:type="dxa"/>
            <w:vMerge w:val="continue"/>
            <w:tcBorders>
              <w:left w:val="single" w:color="000000" w:sz="8" w:space="0"/>
              <w:bottom w:val="single" w:color="000000" w:sz="8" w:space="0"/>
              <w:right w:val="single" w:color="000000" w:sz="8" w:space="0"/>
            </w:tcBorders>
            <w:noWrap w:val="0"/>
            <w:vAlign w:val="center"/>
          </w:tcPr>
          <w:p w14:paraId="03A85B49">
            <w:pPr>
              <w:widowControl/>
              <w:spacing w:line="360" w:lineRule="exact"/>
              <w:ind w:firstLine="0" w:firstLineChars="0"/>
              <w:jc w:val="center"/>
              <w:textAlignment w:val="top"/>
              <w:rPr>
                <w:rFonts w:ascii="方正仿宋简体" w:hAnsi="方正仿宋简体" w:eastAsia="方正仿宋简体" w:cs="方正仿宋简体"/>
                <w:color w:val="auto"/>
                <w:sz w:val="28"/>
                <w:szCs w:val="28"/>
                <w:highlight w:val="none"/>
                <w:shd w:val="clear" w:color="auto" w:fill="auto"/>
              </w:rPr>
            </w:pPr>
          </w:p>
        </w:tc>
        <w:tc>
          <w:tcPr>
            <w:tcW w:w="3794" w:type="dxa"/>
            <w:tcBorders>
              <w:top w:val="nil"/>
              <w:left w:val="nil"/>
              <w:bottom w:val="single" w:color="000000" w:sz="8" w:space="0"/>
              <w:right w:val="single" w:color="000000" w:sz="8" w:space="0"/>
            </w:tcBorders>
            <w:noWrap w:val="0"/>
            <w:vAlign w:val="center"/>
          </w:tcPr>
          <w:p w14:paraId="3449653D">
            <w:pPr>
              <w:widowControl/>
              <w:spacing w:line="360" w:lineRule="exact"/>
              <w:ind w:firstLine="0" w:firstLineChars="0"/>
              <w:jc w:val="center"/>
              <w:textAlignment w:val="top"/>
              <w:rPr>
                <w:rFonts w:ascii="方正仿宋简体" w:hAnsi="方正仿宋简体" w:eastAsia="方正仿宋简体" w:cs="方正仿宋简体"/>
                <w:color w:val="auto"/>
                <w:sz w:val="28"/>
                <w:szCs w:val="28"/>
                <w:highlight w:val="none"/>
                <w:shd w:val="clear" w:color="auto" w:fill="auto"/>
              </w:rPr>
            </w:pPr>
            <w:r>
              <w:rPr>
                <w:rFonts w:ascii="方正仿宋简体" w:hAnsi="方正仿宋简体" w:eastAsia="方正仿宋简体" w:cs="方正仿宋简体"/>
                <w:color w:val="auto"/>
                <w:kern w:val="0"/>
                <w:sz w:val="28"/>
                <w:szCs w:val="28"/>
                <w:highlight w:val="none"/>
                <w:shd w:val="clear" w:color="auto" w:fill="auto"/>
                <w:lang w:bidi="ar"/>
              </w:rPr>
              <w:t>成都市郫都区红光街道社区卫生服务中心</w:t>
            </w:r>
          </w:p>
        </w:tc>
        <w:tc>
          <w:tcPr>
            <w:tcW w:w="2410" w:type="dxa"/>
            <w:vMerge w:val="continue"/>
            <w:tcBorders>
              <w:left w:val="nil"/>
              <w:bottom w:val="single" w:color="000000" w:sz="8" w:space="0"/>
              <w:right w:val="single" w:color="000000" w:sz="8" w:space="0"/>
            </w:tcBorders>
            <w:noWrap w:val="0"/>
            <w:vAlign w:val="center"/>
          </w:tcPr>
          <w:p w14:paraId="7E8BC7AD">
            <w:pPr>
              <w:widowControl/>
              <w:spacing w:line="360" w:lineRule="exact"/>
              <w:ind w:firstLine="0" w:firstLineChars="0"/>
              <w:jc w:val="center"/>
              <w:textAlignment w:val="top"/>
              <w:rPr>
                <w:rFonts w:ascii="方正仿宋简体" w:hAnsi="方正仿宋简体" w:eastAsia="方正仿宋简体" w:cs="方正仿宋简体"/>
                <w:color w:val="auto"/>
                <w:sz w:val="28"/>
                <w:szCs w:val="28"/>
                <w:highlight w:val="none"/>
                <w:shd w:val="clear" w:color="auto" w:fill="auto"/>
              </w:rPr>
            </w:pPr>
          </w:p>
        </w:tc>
        <w:tc>
          <w:tcPr>
            <w:tcW w:w="1596" w:type="dxa"/>
            <w:tcBorders>
              <w:top w:val="nil"/>
              <w:left w:val="nil"/>
              <w:bottom w:val="single" w:color="000000" w:sz="8" w:space="0"/>
              <w:right w:val="single" w:color="000000" w:sz="8" w:space="0"/>
            </w:tcBorders>
            <w:noWrap w:val="0"/>
            <w:vAlign w:val="center"/>
          </w:tcPr>
          <w:p w14:paraId="690D7946">
            <w:pPr>
              <w:widowControl/>
              <w:spacing w:line="360" w:lineRule="exact"/>
              <w:ind w:firstLine="0" w:firstLineChars="0"/>
              <w:jc w:val="center"/>
              <w:textAlignment w:val="top"/>
              <w:rPr>
                <w:rFonts w:ascii="方正仿宋简体" w:hAnsi="方正仿宋简体" w:eastAsia="方正仿宋简体" w:cs="方正仿宋简体"/>
                <w:color w:val="auto"/>
                <w:sz w:val="28"/>
                <w:szCs w:val="28"/>
                <w:highlight w:val="none"/>
                <w:shd w:val="clear" w:color="auto" w:fill="auto"/>
              </w:rPr>
            </w:pPr>
            <w:r>
              <w:rPr>
                <w:rFonts w:hint="eastAsia" w:ascii="宋体" w:hAnsi="宋体" w:eastAsia="宋体" w:cs="宋体"/>
                <w:color w:val="auto"/>
                <w:kern w:val="0"/>
                <w:sz w:val="28"/>
                <w:szCs w:val="28"/>
                <w:highlight w:val="none"/>
                <w:shd w:val="clear" w:color="auto" w:fill="auto"/>
                <w:lang w:bidi="ar"/>
              </w:rPr>
              <w:t>1</w:t>
            </w:r>
            <w:r>
              <w:rPr>
                <w:rFonts w:ascii="方正仿宋简体" w:hAnsi="方正仿宋简体" w:eastAsia="方正仿宋简体" w:cs="方正仿宋简体"/>
                <w:color w:val="auto"/>
                <w:kern w:val="0"/>
                <w:sz w:val="28"/>
                <w:szCs w:val="28"/>
                <w:highlight w:val="none"/>
                <w:shd w:val="clear" w:color="auto" w:fill="auto"/>
                <w:lang w:bidi="ar"/>
              </w:rPr>
              <w:t>年</w:t>
            </w:r>
          </w:p>
        </w:tc>
        <w:tc>
          <w:tcPr>
            <w:tcW w:w="1590" w:type="dxa"/>
            <w:tcBorders>
              <w:top w:val="nil"/>
              <w:left w:val="nil"/>
              <w:bottom w:val="single" w:color="000000" w:sz="8" w:space="0"/>
              <w:right w:val="single" w:color="auto" w:sz="4" w:space="0"/>
            </w:tcBorders>
            <w:noWrap w:val="0"/>
            <w:vAlign w:val="center"/>
          </w:tcPr>
          <w:p w14:paraId="4DB2E8F4">
            <w:pPr>
              <w:widowControl/>
              <w:spacing w:line="360" w:lineRule="exact"/>
              <w:ind w:firstLine="0" w:firstLineChars="0"/>
              <w:jc w:val="center"/>
              <w:textAlignment w:val="top"/>
              <w:rPr>
                <w:rFonts w:ascii="方正仿宋简体" w:hAnsi="方正仿宋简体" w:eastAsia="方正仿宋简体" w:cs="方正仿宋简体"/>
                <w:color w:val="auto"/>
                <w:sz w:val="28"/>
                <w:szCs w:val="28"/>
                <w:highlight w:val="none"/>
                <w:shd w:val="clear" w:color="auto" w:fill="auto"/>
              </w:rPr>
            </w:pPr>
            <w:r>
              <w:rPr>
                <w:rFonts w:hint="eastAsia" w:ascii="宋体" w:hAnsi="宋体" w:eastAsia="宋体" w:cs="宋体"/>
                <w:color w:val="auto"/>
                <w:kern w:val="0"/>
                <w:sz w:val="28"/>
                <w:szCs w:val="28"/>
                <w:highlight w:val="none"/>
                <w:shd w:val="clear" w:color="auto" w:fill="auto"/>
                <w:lang w:bidi="ar"/>
              </w:rPr>
              <w:t>3</w:t>
            </w:r>
          </w:p>
        </w:tc>
        <w:tc>
          <w:tcPr>
            <w:tcW w:w="3420" w:type="dxa"/>
            <w:tcBorders>
              <w:top w:val="nil"/>
              <w:left w:val="single" w:color="auto" w:sz="4" w:space="0"/>
              <w:bottom w:val="single" w:color="000000" w:sz="8" w:space="0"/>
              <w:right w:val="single" w:color="000000" w:sz="8" w:space="0"/>
            </w:tcBorders>
            <w:noWrap w:val="0"/>
            <w:vAlign w:val="center"/>
          </w:tcPr>
          <w:p w14:paraId="6CA76E93">
            <w:pPr>
              <w:widowControl/>
              <w:spacing w:line="360" w:lineRule="exact"/>
              <w:ind w:firstLine="0" w:firstLineChars="0"/>
              <w:jc w:val="center"/>
              <w:textAlignment w:val="top"/>
              <w:rPr>
                <w:rFonts w:ascii="方正仿宋简体" w:hAnsi="方正仿宋简体" w:eastAsia="方正仿宋简体" w:cs="方正仿宋简体"/>
                <w:color w:val="auto"/>
                <w:sz w:val="28"/>
                <w:szCs w:val="28"/>
                <w:highlight w:val="none"/>
                <w:shd w:val="clear" w:color="auto" w:fill="auto"/>
              </w:rPr>
            </w:pPr>
            <w:r>
              <w:rPr>
                <w:rFonts w:hint="eastAsia" w:ascii="方正仿宋简体" w:hAnsi="方正仿宋简体" w:eastAsia="方正仿宋简体" w:cs="方正仿宋简体"/>
                <w:color w:val="auto"/>
                <w:sz w:val="28"/>
                <w:szCs w:val="28"/>
                <w:highlight w:val="none"/>
                <w:shd w:val="clear" w:color="auto" w:fill="auto"/>
              </w:rPr>
              <w:t>4万/人/年（含五险一金）</w:t>
            </w:r>
          </w:p>
        </w:tc>
      </w:tr>
    </w:tbl>
    <w:p w14:paraId="3098D6BB">
      <w:pPr>
        <w:ind w:left="0" w:leftChars="0" w:firstLine="0" w:firstLineChars="0"/>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BE64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40" w:firstLineChars="200"/>
    </w:pPr>
    <w:rPr>
      <w:rFonts w:ascii="仿宋_GB2312" w:hAnsi="黑体" w:eastAsia="仿宋_GB2312" w:cs="Times New Roman"/>
      <w:kern w:val="2"/>
      <w:sz w:val="32"/>
      <w:szCs w:val="3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style>
  <w:style w:type="paragraph" w:styleId="3">
    <w:name w:val="footer"/>
    <w:basedOn w:val="1"/>
    <w:qFormat/>
    <w:uiPriority w:val="99"/>
    <w:pPr>
      <w:tabs>
        <w:tab w:val="center" w:pos="4153"/>
        <w:tab w:val="right" w:pos="8306"/>
      </w:tabs>
      <w:snapToGrid w:val="0"/>
    </w:pPr>
    <w:rPr>
      <w:sz w:val="18"/>
      <w:szCs w:val="18"/>
    </w:rPr>
  </w:style>
  <w:style w:type="paragraph" w:styleId="4">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character" w:styleId="7">
    <w:name w:val="page number"/>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2025-07-31T07:25:07Z</dcterms:created>
  <dc:creator>tangtt</dc:creator>
  <cp:lastModifiedBy>唐亭亭.</cp:lastModifiedBy>
  <dcterms:modified xsi:type="dcterms:W3CDTF">2025-07-31T07:27:15Z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eyJoZGlkIjoiNWJlODEyZWE4NmQwYjUwZmQwZDYxNDk5ZDUyM2E3MzMiLCJ1c2VySWQiOiI3MDI1NjIyMjgifQ==</vt:lpwstr>
  </property>
  <property fmtid="{D5CDD505-2E9C-101B-9397-08002B2CF9AE}" pid="4" name="ICV">
    <vt:lpwstr>066E030B724A4A3B9FDE991BA1A5029C_12</vt:lpwstr>
  </property>
</Properties>
</file>