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napToGrid/>
        <w:spacing w:beforeAutospacing="0" w:after="0" w:afterAutospacing="0" w:line="600" w:lineRule="exact"/>
        <w:jc w:val="both"/>
        <w:textAlignment w:val="baseline"/>
        <w:rPr>
          <w:rFonts w:hint="default" w:ascii="Times New Roman" w:hAnsi="Times New Roman" w:eastAsia="黑体" w:cs="Times New Roman"/>
          <w:b w:val="0"/>
          <w:bCs/>
          <w:i w:val="0"/>
          <w:caps w:val="0"/>
          <w:spacing w:val="0"/>
          <w:w w:val="100"/>
          <w:sz w:val="32"/>
          <w:szCs w:val="32"/>
          <w:lang w:val="en-US" w:eastAsia="zh-CN"/>
        </w:rPr>
      </w:pPr>
      <w:r>
        <w:rPr>
          <w:rFonts w:hint="default" w:ascii="Times New Roman" w:hAnsi="Times New Roman" w:eastAsia="黑体" w:cs="Times New Roman"/>
          <w:b w:val="0"/>
          <w:bCs/>
          <w:i w:val="0"/>
          <w:caps w:val="0"/>
          <w:spacing w:val="0"/>
          <w:w w:val="100"/>
          <w:sz w:val="32"/>
          <w:szCs w:val="32"/>
          <w:lang w:val="en-US" w:eastAsia="zh-CN"/>
        </w:rPr>
        <w:t>附件2</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Arial Unicode MS" w:cs="Times New Roman"/>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Arial Unicode MS" w:cs="Times New Roman"/>
          <w:sz w:val="44"/>
          <w:szCs w:val="44"/>
        </w:rPr>
      </w:pPr>
      <w:r>
        <w:rPr>
          <w:rFonts w:hint="default" w:ascii="Times New Roman" w:hAnsi="Times New Roman" w:eastAsia="Arial Unicode MS" w:cs="Times New Roman"/>
          <w:sz w:val="44"/>
          <w:szCs w:val="44"/>
        </w:rPr>
        <w:t>诚信守法承诺书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Arial Unicode MS" w:cs="Times New Roman"/>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val="0"/>
        <w:wordWrap w:val="0"/>
        <w:overflowPunct/>
        <w:topLinePunct/>
        <w:autoSpaceDE w:val="0"/>
        <w:autoSpaceDN w:val="0"/>
        <w:bidi w:val="0"/>
        <w:adjustRightInd w:val="0"/>
        <w:snapToGrid w:val="0"/>
        <w:spacing w:after="0" w:line="600" w:lineRule="exact"/>
        <w:ind w:firstLine="620" w:firstLineChars="200"/>
        <w:textAlignment w:val="auto"/>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pPr>
    </w:p>
    <w:p>
      <w:pPr>
        <w:keepNext w:val="0"/>
        <w:keepLines w:val="0"/>
        <w:pageBreakBefore w:val="0"/>
        <w:widowControl w:val="0"/>
        <w:kinsoku w:val="0"/>
        <w:wordWrap w:val="0"/>
        <w:overflowPunct/>
        <w:topLinePunct/>
        <w:autoSpaceDE w:val="0"/>
        <w:autoSpaceDN w:val="0"/>
        <w:bidi w:val="0"/>
        <w:adjustRightInd w:val="0"/>
        <w:snapToGrid w:val="0"/>
        <w:spacing w:after="0" w:line="600" w:lineRule="exact"/>
        <w:ind w:firstLine="620" w:firstLineChars="200"/>
        <w:textAlignment w:val="auto"/>
        <w:rPr>
          <w:rFonts w:hint="default" w:ascii="Times New Roman" w:hAnsi="Times New Roman" w:eastAsia="Arial Unicode MS"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本人已认真阅读《临沧市临翔区定向招聘2025年度符合政府安排工作退役军士和义务兵到事业单位管理岗位或者专业技术岗位工作的公告》，清楚并理解其内容。在此我郑重承诺：</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本人确保</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符合公告</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中</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所明确</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的</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各项具体报名条件及</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岗位</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要求，保证</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所填写信息真实无误，</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所提供的相关证件</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及</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证明材料真实</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有效</w:t>
      </w:r>
      <w:r>
        <w:rPr>
          <w:rFonts w:hint="default" w:ascii="Times New Roman" w:hAnsi="Times New Roman" w:eastAsia="仿宋_GB2312" w:cs="Times New Roman"/>
          <w:sz w:val="32"/>
          <w:szCs w:val="32"/>
          <w:highlight w:val="none"/>
          <w:u w:val="none"/>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600" w:lineRule="exact"/>
        <w:ind w:left="0" w:leftChars="0" w:right="0" w:rightChars="0" w:firstLine="620" w:firstLineChars="200"/>
        <w:jc w:val="both"/>
        <w:textAlignment w:val="auto"/>
        <w:rPr>
          <w:rFonts w:hint="default" w:ascii="Times New Roman" w:hAnsi="Times New Roman" w:eastAsia="仿宋_GB2312" w:cs="Times New Roman"/>
          <w:i w:val="0"/>
          <w:iCs w:val="0"/>
          <w:caps w:val="0"/>
          <w:color w:val="333333"/>
          <w:spacing w:val="0"/>
          <w:sz w:val="31"/>
          <w:szCs w:val="31"/>
          <w:highlight w:val="none"/>
          <w:u w:val="none"/>
          <w:shd w:val="clear" w:color="auto" w:fill="FFFFFF"/>
        </w:rPr>
      </w:pPr>
      <w:r>
        <w:rPr>
          <w:rFonts w:hint="default" w:ascii="Times New Roman" w:hAnsi="Times New Roman" w:eastAsia="仿宋_GB2312" w:cs="Times New Roman"/>
          <w:i w:val="0"/>
          <w:iCs w:val="0"/>
          <w:caps w:val="0"/>
          <w:color w:val="333333"/>
          <w:spacing w:val="0"/>
          <w:kern w:val="0"/>
          <w:sz w:val="31"/>
          <w:szCs w:val="31"/>
          <w:shd w:val="clear" w:fill="FFFFFF"/>
          <w:lang w:val="en-US" w:eastAsia="zh-CN" w:bidi="ar"/>
        </w:rPr>
        <w:t>2.</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本人</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遵纪守法，无违法犯罪记录，无参加邪教组织行为，不属于依法列为失信联合惩戒对象，无影响</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临翔区</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事业单位</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定向招聘工作</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的情况。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600" w:lineRule="exact"/>
        <w:ind w:left="0" w:leftChars="0" w:right="0" w:rightChars="0" w:firstLine="620" w:firstLineChars="200"/>
        <w:jc w:val="both"/>
        <w:textAlignment w:val="auto"/>
        <w:rPr>
          <w:rFonts w:hint="default" w:ascii="Times New Roman" w:hAnsi="Times New Roman" w:eastAsia="仿宋_GB2312" w:cs="Times New Roman"/>
          <w:i w:val="0"/>
          <w:iCs w:val="0"/>
          <w:caps w:val="0"/>
          <w:color w:val="333333"/>
          <w:spacing w:val="0"/>
          <w:sz w:val="31"/>
          <w:szCs w:val="31"/>
          <w:highlight w:val="none"/>
          <w:u w:val="none"/>
          <w:shd w:val="clear" w:color="auto" w:fill="FFFFFF"/>
        </w:rPr>
      </w:pPr>
      <w:r>
        <w:rPr>
          <w:rFonts w:hint="default" w:ascii="Times New Roman" w:hAnsi="Times New Roman" w:eastAsia="仿宋_GB2312" w:cs="Times New Roman"/>
          <w:i w:val="0"/>
          <w:iCs w:val="0"/>
          <w:caps w:val="0"/>
          <w:color w:val="333333"/>
          <w:spacing w:val="0"/>
          <w:sz w:val="31"/>
          <w:szCs w:val="31"/>
          <w:highlight w:val="none"/>
          <w:u w:val="none"/>
          <w:shd w:val="clear" w:color="auto" w:fill="FFFFFF"/>
        </w:rPr>
        <w:t>本人</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承诺</w:t>
      </w:r>
      <w:bookmarkStart w:id="0" w:name="OLE_LINK1"/>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自觉遵守</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临翔区</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事业单位定向招聘工作的有关政策</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及要求</w:t>
      </w:r>
      <w:bookmarkEnd w:id="0"/>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对违反以上承诺所造成的后果，本人自愿承担相应责任。</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line="600" w:lineRule="exact"/>
        <w:ind w:firstLine="1860" w:firstLineChars="6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承诺人签字及</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val="en-US" w:eastAsia="zh-CN"/>
        </w:rPr>
        <w:t>手</w:t>
      </w:r>
      <w:r>
        <w:rPr>
          <w:rFonts w:hint="default" w:ascii="Times New Roman" w:hAnsi="Times New Roman" w:eastAsia="仿宋_GB2312" w:cs="Times New Roman"/>
          <w:i w:val="0"/>
          <w:iCs w:val="0"/>
          <w:caps w:val="0"/>
          <w:color w:val="333333"/>
          <w:spacing w:val="0"/>
          <w:sz w:val="31"/>
          <w:szCs w:val="31"/>
          <w:highlight w:val="none"/>
          <w:u w:val="none"/>
          <w:shd w:val="clear" w:color="auto" w:fill="FFFFFF"/>
          <w:lang w:eastAsia="zh-CN"/>
        </w:rPr>
        <w:t>印：</w:t>
      </w:r>
      <w:r>
        <w:rPr>
          <w:rFonts w:hint="default" w:ascii="Times New Roman" w:hAnsi="Times New Roman" w:eastAsia="仿宋_GB2312" w:cs="Times New Roman"/>
          <w:sz w:val="32"/>
          <w:szCs w:val="32"/>
          <w:u w:val="single"/>
        </w:rPr>
        <w:t xml:space="preserve">                 </w:t>
      </w:r>
    </w:p>
    <w:p>
      <w:pPr>
        <w:keepNext w:val="0"/>
        <w:keepLines w:val="0"/>
        <w:pageBreakBefore w:val="0"/>
        <w:overflowPunct/>
        <w:bidi w:val="0"/>
        <w:spacing w:line="600" w:lineRule="exact"/>
        <w:ind w:firstLine="5920" w:firstLineChars="18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ZDJhNzljMzA5NmRiZDYzNTk1M2NkYWNiNDBkMzUifQ=="/>
  </w:docVars>
  <w:rsids>
    <w:rsidRoot w:val="5F9075DF"/>
    <w:rsid w:val="5F907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临沧市直属党政机关单位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2025-08-07T01:35:00Z</dcterms:created>
  <dc:creator>恏運來~~~~</dc:creator>
  <cp:lastModifiedBy>恏運來~~~~</cp:lastModifiedBy>
  <dcterms:modified xsi:type="dcterms:W3CDTF">2025-08-07T01:35:13Z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71570064EB1141048865AF59777230FF_11</vt:lpwstr>
  </property>
</Properties>
</file>