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 w:fill="FFFFFF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河南具身智能产业发展有限公司招聘岗位一览表</w:t>
      </w:r>
    </w:p>
    <w:bookmarkEnd w:id="0"/>
    <w:tbl>
      <w:tblPr>
        <w:tblStyle w:val="16"/>
        <w:tblW w:w="1457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956"/>
        <w:gridCol w:w="778"/>
        <w:gridCol w:w="778"/>
        <w:gridCol w:w="5465"/>
        <w:gridCol w:w="5859"/>
      </w:tblGrid>
      <w:tr w14:paraId="27F38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Header/>
        </w:trPr>
        <w:tc>
          <w:tcPr>
            <w:tcW w:w="741" w:type="dxa"/>
            <w:vAlign w:val="center"/>
          </w:tcPr>
          <w:p w14:paraId="539772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部门名称</w:t>
            </w:r>
          </w:p>
        </w:tc>
        <w:tc>
          <w:tcPr>
            <w:tcW w:w="956" w:type="dxa"/>
            <w:vAlign w:val="center"/>
          </w:tcPr>
          <w:p w14:paraId="145EDB6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778" w:type="dxa"/>
            <w:vAlign w:val="center"/>
          </w:tcPr>
          <w:p w14:paraId="1824C0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778" w:type="dxa"/>
            <w:vAlign w:val="center"/>
          </w:tcPr>
          <w:p w14:paraId="196C4FF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465" w:type="dxa"/>
            <w:vAlign w:val="center"/>
          </w:tcPr>
          <w:p w14:paraId="0DBC04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859" w:type="dxa"/>
            <w:vAlign w:val="center"/>
          </w:tcPr>
          <w:p w14:paraId="4A1AC61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469C5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1" w:type="dxa"/>
            <w:vAlign w:val="center"/>
          </w:tcPr>
          <w:p w14:paraId="431774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</w:t>
            </w:r>
          </w:p>
          <w:p w14:paraId="2F4F64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</w:t>
            </w:r>
          </w:p>
          <w:p w14:paraId="57CD03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</w:t>
            </w:r>
          </w:p>
          <w:p w14:paraId="7FBA8A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</w:t>
            </w:r>
          </w:p>
        </w:tc>
        <w:tc>
          <w:tcPr>
            <w:tcW w:w="956" w:type="dxa"/>
            <w:vAlign w:val="center"/>
          </w:tcPr>
          <w:p w14:paraId="32E709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778" w:type="dxa"/>
            <w:vAlign w:val="center"/>
          </w:tcPr>
          <w:p w14:paraId="6C8E69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vAlign w:val="center"/>
          </w:tcPr>
          <w:p w14:paraId="1BA89D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bottom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</w:t>
            </w:r>
          </w:p>
          <w:p w14:paraId="63691B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</w:tc>
        <w:tc>
          <w:tcPr>
            <w:tcW w:w="5465" w:type="dxa"/>
            <w:vAlign w:val="center"/>
          </w:tcPr>
          <w:p w14:paraId="30306B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1.战略规划与执行：根据市场环境和公司实际情况，制定公司的长期发展战略和年度经营计划，明确公司发展方向和目标。定期分析市场趋势和竞争对手动态，及时调整公司发展战略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5ABB98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业务管理与拓展：全面负责公司各项业务发展，推动数据销售业务的拓展，主导垂类模型研发工作，关注行业技术发展动态，积极探索新技术、新应用在公司业务中的应用可能性，推动公司技术创新和产品升级，提升公司的核心竞争力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7BF878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3.团队建设与管理：组建和培养高素质的管理团队和专业人才队伍，制定合理的人才招聘、培养和激励机制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5497AB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4.财务管理与风险控制：监督公司的财务状况，制定合理的预算和成本控制措施，建立健全公司风险管理体系，制定相应的风险控制措施，确保公司运营的安全性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76D12A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5.对外关系与合作：维护与政府、客户、供应商良好关系，拓展与科研机构、高校的合作，建立产学研合作机制，提升公司技术创新能力和行业影响力。</w:t>
            </w:r>
          </w:p>
        </w:tc>
        <w:tc>
          <w:tcPr>
            <w:tcW w:w="5859" w:type="dxa"/>
            <w:vAlign w:val="center"/>
          </w:tcPr>
          <w:p w14:paraId="11D1EB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.年龄：45周岁以内；</w:t>
            </w:r>
          </w:p>
          <w:p w14:paraId="6D43CB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2.学历：硕士研究生学历（博士优先考虑），国内985或境外QS100 院校毕业优先考虑；</w:t>
            </w:r>
          </w:p>
          <w:p w14:paraId="3E7FC0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3.专业：人工智能、计算机科学、机器人工程、自动化等相关理工科专业背景，具备扎实的理论基础；</w:t>
            </w:r>
          </w:p>
          <w:p w14:paraId="3F27B4F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4.工作经验：</w:t>
            </w:r>
          </w:p>
          <w:p w14:paraId="66E750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（1）拥有 10 年以上人工智能、大数据、云计算等相关领域工作经验，深度理解行业发展趋势；5 年以上科技企业管理经历，具备丰富的团队管理、业务拓展和战略决策经验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4956B3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（2）对具身智能产业商业化路径有独到见解，主导过至少2个项目从立项到落地的全过程者优先考虑；</w:t>
            </w:r>
          </w:p>
          <w:p w14:paraId="63D45ED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（3）具有垂类应用模型开发、设计研发具身机器人相关经验；</w:t>
            </w:r>
          </w:p>
          <w:p w14:paraId="0760D83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5.技能与素质：</w:t>
            </w:r>
          </w:p>
          <w:p w14:paraId="0F3FB0B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（1）拥有优秀的沟通与谈判能力，擅长跨层级、跨文化沟通，能快速与技术极客、企业家、投资人建立深度信任关系，为公司引入优质资源和合作伙伴；</w:t>
            </w:r>
          </w:p>
          <w:p w14:paraId="106BE0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（2）能够与政府、科研机构建立良好的合作关系，积极争取政策支持和技术合作机会，提升公司的行业影响力和社会形象；</w:t>
            </w:r>
          </w:p>
          <w:p w14:paraId="1E7C555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（3）拥有丰富的团队建设经验，能够吸引、培养和留住优秀技术人才；具备优秀的团队领导能力，能够组建、激励和管理技术团队；</w:t>
            </w:r>
          </w:p>
          <w:p w14:paraId="76B77B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（4）具有良好的职业道德和操守，能够保守公司商业秘密和技术秘密；</w:t>
            </w:r>
          </w:p>
          <w:p w14:paraId="7A1A9AD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（5）有参与行业标准制定、申请核心专利等经验者优先考虑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</w:tr>
      <w:tr w14:paraId="43DEE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4" w:hRule="atLeast"/>
        </w:trPr>
        <w:tc>
          <w:tcPr>
            <w:tcW w:w="741" w:type="dxa"/>
            <w:vAlign w:val="center"/>
          </w:tcPr>
          <w:p w14:paraId="63A8BED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市</w:t>
            </w:r>
          </w:p>
          <w:p w14:paraId="401E2A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场</w:t>
            </w:r>
          </w:p>
          <w:p w14:paraId="3363C67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运</w:t>
            </w:r>
          </w:p>
          <w:p w14:paraId="39C654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营</w:t>
            </w:r>
          </w:p>
          <w:p w14:paraId="35B847C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部</w:t>
            </w:r>
          </w:p>
        </w:tc>
        <w:tc>
          <w:tcPr>
            <w:tcW w:w="956" w:type="dxa"/>
            <w:vAlign w:val="center"/>
          </w:tcPr>
          <w:p w14:paraId="4EE9DB1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市场拓展岗</w:t>
            </w:r>
          </w:p>
        </w:tc>
        <w:tc>
          <w:tcPr>
            <w:tcW w:w="778" w:type="dxa"/>
            <w:vAlign w:val="center"/>
          </w:tcPr>
          <w:p w14:paraId="3D2F924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78" w:type="dxa"/>
            <w:vAlign w:val="center"/>
          </w:tcPr>
          <w:p w14:paraId="7572947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</w:t>
            </w:r>
          </w:p>
          <w:p w14:paraId="09A7F5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招聘</w:t>
            </w:r>
          </w:p>
        </w:tc>
        <w:tc>
          <w:tcPr>
            <w:tcW w:w="5465" w:type="dxa"/>
            <w:vAlign w:val="center"/>
          </w:tcPr>
          <w:p w14:paraId="5C5DBA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.分析目标市场规模、增长率及用户需求变化，形成市场分析报告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1F580F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2.结合企业年度经营目标，制定市场运营中长期规划，明确市场定位、运营模式及资源投入方向。牵头编制年度市场运营计划，分解用户拉新、品牌曝光、销售额等核心指标；</w:t>
            </w:r>
          </w:p>
          <w:p w14:paraId="2B4165F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收集用户反馈、竞品动态及行业趋势，形成《市场需求分析报告》，为产品研发、功能优化提供依据。</w:t>
            </w:r>
          </w:p>
          <w:p w14:paraId="01AB3B7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4.负责机器人 4S 店的市场渠道开拓工作，积极寻找并对接各类潜在合作伙伴，建立稳定的合作关系。拓展线上线下销售渠道，扩大门店产品的市场覆盖范围。</w:t>
            </w:r>
          </w:p>
          <w:p w14:paraId="0AAF33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5.结合机器人产品特点和市场需求，策划并组织各类市场推广及销售活动，确保活动方案具有针对性和吸引力，能够有效提升门店知名度和产品销量，并对活动效果进行跟踪、评估与总结。</w:t>
            </w:r>
          </w:p>
        </w:tc>
        <w:tc>
          <w:tcPr>
            <w:tcW w:w="5859" w:type="dxa"/>
            <w:vAlign w:val="center"/>
          </w:tcPr>
          <w:p w14:paraId="346A5B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年龄：45周岁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以内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266CE6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2.学历：本科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及以上学历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76E115E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3.专业：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市场营销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类相关专业优先考虑；</w:t>
            </w:r>
          </w:p>
          <w:p w14:paraId="114767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4.职称或职业资格：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具有相关专业中级及以上职称或相关岗位职（执）业资格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优先考虑；</w:t>
            </w:r>
          </w:p>
          <w:p w14:paraId="10E755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5.工作经验：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具有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年以上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市场拓展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相关工作经验；</w:t>
            </w:r>
          </w:p>
          <w:p w14:paraId="562F15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技能与素质：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具备基本的数据分析能力，能通过市场数据、客户反馈等信息评估拓展效果，优化拓展策略，提升市场拓展效率和质量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71640F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634C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741" w:type="dxa"/>
            <w:shd w:val="clear" w:color="auto" w:fill="auto"/>
            <w:vAlign w:val="center"/>
          </w:tcPr>
          <w:p w14:paraId="74BDD1D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技</w:t>
            </w:r>
          </w:p>
          <w:p w14:paraId="5E8955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术</w:t>
            </w:r>
          </w:p>
          <w:p w14:paraId="3DEB0B0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研</w:t>
            </w:r>
          </w:p>
          <w:p w14:paraId="438E61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发</w:t>
            </w:r>
          </w:p>
          <w:p w14:paraId="61B7866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部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5E590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技术研发岗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3A99B50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1C8307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</w:t>
            </w:r>
          </w:p>
          <w:p w14:paraId="51E76C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招聘</w:t>
            </w:r>
          </w:p>
        </w:tc>
        <w:tc>
          <w:tcPr>
            <w:tcW w:w="5465" w:type="dxa"/>
            <w:shd w:val="clear" w:color="auto" w:fill="auto"/>
            <w:vAlign w:val="center"/>
          </w:tcPr>
          <w:p w14:paraId="5B9AB117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根据研发项目计划，承担机器人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训练数据采集过程中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关键技术的研究与开发工作，完成代码编写、模型搭建、图纸绘制等具体任务；</w:t>
            </w:r>
          </w:p>
          <w:p w14:paraId="4A7D9CFD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2.负责公司科创服务生态体系搭建、模型训练研究与维护、企业资质申报及专利维护、训练算法框架优化、技术创新及数据采集技术支持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；</w:t>
            </w:r>
          </w:p>
          <w:p w14:paraId="6132A97C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.跟踪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具身智能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领域前沿技术动态，提出技术创新想法与改进建议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；</w:t>
            </w:r>
          </w:p>
          <w:p w14:paraId="1E51D338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.协助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人形机器人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训练场进行新产品试产，提供技术指导，解决生产过程中的技术问题；配合市场部门完成产品技术讲解与客户技术支持工作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；</w:t>
            </w:r>
          </w:p>
          <w:p w14:paraId="6FB56F66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5.主导人形机器人训练场训练驱动技术迭代、开发垂类应用模型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。</w:t>
            </w:r>
          </w:p>
        </w:tc>
        <w:tc>
          <w:tcPr>
            <w:tcW w:w="5859" w:type="dxa"/>
            <w:shd w:val="clear" w:color="auto" w:fill="auto"/>
            <w:vAlign w:val="center"/>
          </w:tcPr>
          <w:p w14:paraId="51305E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1.年龄：45周岁以内；</w:t>
            </w:r>
          </w:p>
          <w:p w14:paraId="24698E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2.学历：硕士研究生学历；</w:t>
            </w:r>
          </w:p>
          <w:p w14:paraId="4BF1C4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3.专业：机械工程、自动化、控制工程、计算机科学与技术、电子信息工程、人工智能、机器人工程等相关专业优先考虑；</w:t>
            </w:r>
          </w:p>
          <w:p w14:paraId="04A013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4职称或职业资格：具有相关专业中级及以上职称者优先考虑；</w:t>
            </w:r>
          </w:p>
          <w:p w14:paraId="774CCC8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5.工作经验：具有3年以上智能制造、机器人研发工作经验；</w:t>
            </w:r>
          </w:p>
          <w:p w14:paraId="269CAA1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技能与素质：</w:t>
            </w:r>
          </w:p>
          <w:p w14:paraId="6079A1C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具备扎实的智能制造、机器人研发业务知识背景，熟悉相应研发流程；</w:t>
            </w:r>
          </w:p>
          <w:p w14:paraId="009F00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（2）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具备扎实的编程与算法实现能力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能独立完成算法设计、代码开发、性能调试等全流程工作，确保技术方案的可行性与高效性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  <w:p w14:paraId="1BB049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A793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1" w:hRule="atLeast"/>
        </w:trPr>
        <w:tc>
          <w:tcPr>
            <w:tcW w:w="741" w:type="dxa"/>
            <w:shd w:val="clear" w:color="auto" w:fill="auto"/>
            <w:vAlign w:val="center"/>
          </w:tcPr>
          <w:p w14:paraId="3CD1C2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技</w:t>
            </w:r>
          </w:p>
          <w:p w14:paraId="2502531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术</w:t>
            </w:r>
          </w:p>
          <w:p w14:paraId="4145524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研</w:t>
            </w:r>
          </w:p>
          <w:p w14:paraId="03C3619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发</w:t>
            </w:r>
          </w:p>
          <w:p w14:paraId="2A16A2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部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C0F194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技术管理岗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2273050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616AFC2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</w:t>
            </w:r>
          </w:p>
          <w:p w14:paraId="2AC6B5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招聘</w:t>
            </w:r>
          </w:p>
        </w:tc>
        <w:tc>
          <w:tcPr>
            <w:tcW w:w="5465" w:type="dxa"/>
            <w:shd w:val="clear" w:color="auto" w:fill="auto"/>
            <w:vAlign w:val="center"/>
          </w:tcPr>
          <w:p w14:paraId="1C86645A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协助制定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机器人训练数采系统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研发项目计划，实时监控研发项目进度，收集项目进展数据，分析偏差原因，及时协调资源解决项目推进中的问题，保障项目按时交付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6DF41420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2.为公司业务部门提供日常技术支持，快速响应并解决各类技术问题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7FF5F90B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3.参与技术成果评估，协助筛选具有市场潜力的研发成果，制定成果转化方案，推动技术成果向产品或服务转化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5A4BC374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4.关注行业技术发展趋势和前沿技术动态，结合公司业务特点进行技术调研和评估，探索新技术在公司业务中的应用可能性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26A474B2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5.负责公司业务相关系统的日常运维工作，包括系统监控、性能巡检、安全防护等，确保系统稳定、高效运行。</w:t>
            </w:r>
          </w:p>
        </w:tc>
        <w:tc>
          <w:tcPr>
            <w:tcW w:w="5859" w:type="dxa"/>
            <w:shd w:val="clear" w:color="auto" w:fill="auto"/>
            <w:vAlign w:val="center"/>
          </w:tcPr>
          <w:p w14:paraId="73175743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1.年龄：45周岁以内；</w:t>
            </w:r>
          </w:p>
          <w:p w14:paraId="01F8B46D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2.学历：硕士研究生学历；</w:t>
            </w:r>
          </w:p>
          <w:p w14:paraId="6A837754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3.专业：机械工程、自动化、计算机科学与技术、工业工程、项目管理等相关专业优先考虑；</w:t>
            </w:r>
          </w:p>
          <w:p w14:paraId="644670CA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4.职称或职业资格：具有相关专业中级及以上职称者优先考虑；</w:t>
            </w:r>
          </w:p>
          <w:p w14:paraId="6E647044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5.工作经验：具有3年以上智能制造、机器人研发工作经验；</w:t>
            </w:r>
          </w:p>
          <w:p w14:paraId="61B3C35E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6.技能与素质：</w:t>
            </w:r>
          </w:p>
          <w:p w14:paraId="53C04690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（1）具备敏锐的问题洞察能力和快速响应能力，能及时发现技术运营中的问题，快速协调资源解决问题，保障业务连续性；</w:t>
            </w:r>
          </w:p>
          <w:p w14:paraId="7E4C2DC6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（2）熟悉机器人研发流程及关键技术（运动控制、机器视觉、人工智能算法等），了解机器人行业发展趋势与市场动态。</w:t>
            </w:r>
          </w:p>
          <w:p w14:paraId="21F99328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6972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4" w:hRule="atLeast"/>
        </w:trPr>
        <w:tc>
          <w:tcPr>
            <w:tcW w:w="741" w:type="dxa"/>
            <w:shd w:val="clear" w:color="auto" w:fill="auto"/>
            <w:vAlign w:val="center"/>
          </w:tcPr>
          <w:p w14:paraId="6CADD2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训</w:t>
            </w:r>
          </w:p>
          <w:p w14:paraId="1F5466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练</w:t>
            </w:r>
          </w:p>
          <w:p w14:paraId="7C0201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事</w:t>
            </w:r>
          </w:p>
          <w:p w14:paraId="7E8798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业</w:t>
            </w:r>
          </w:p>
          <w:p w14:paraId="51F8EE1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部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F10F1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数据管理岗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322212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40F39F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</w:t>
            </w:r>
          </w:p>
          <w:p w14:paraId="7C1C05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招聘</w:t>
            </w:r>
          </w:p>
        </w:tc>
        <w:tc>
          <w:tcPr>
            <w:tcW w:w="5465" w:type="dxa"/>
            <w:shd w:val="clear" w:color="auto" w:fill="auto"/>
            <w:vAlign w:val="center"/>
          </w:tcPr>
          <w:p w14:paraId="19E174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bottom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1.数据全生命周期管理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：数据采集与整合、数据存储与维护、数据标注与治理、数据共享与应用；</w:t>
            </w:r>
          </w:p>
          <w:p w14:paraId="65D106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2.数据平台与工具运维：负责机器人数据训练平台的日常运维，监控平台运行状态，保障平台稳定运行；</w:t>
            </w:r>
          </w:p>
          <w:p w14:paraId="0EBC83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负责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针对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机器人训练数据进行深度分析，挖掘数据特征与规律，为训练策略调整、算法优化提供数据依据；</w:t>
            </w:r>
          </w:p>
          <w:p w14:paraId="21C3AF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4.负责与技术部门紧密合作，理解算法训练数据需求，提供针对性的数据支持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  <w:tc>
          <w:tcPr>
            <w:tcW w:w="5859" w:type="dxa"/>
            <w:shd w:val="clear" w:color="auto" w:fill="auto"/>
            <w:vAlign w:val="center"/>
          </w:tcPr>
          <w:p w14:paraId="135B29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1.年龄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：45周岁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以内；</w:t>
            </w:r>
          </w:p>
          <w:p w14:paraId="7C7A389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2.学历：本科及以上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学历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63CA0A9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计算机科学与技术、数据科学与大数据技术、电子信息、自动化等相关专业优先考虑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666208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职称或职业资格：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具有相关专业中级及以上职称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优先考虑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172AA0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5.工作经验：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具有3年以上数据管理工作经验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3192FAA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6.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技能与素质：</w:t>
            </w:r>
          </w:p>
          <w:p w14:paraId="624C8EE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（1）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熟悉数据采集、清洗、标注、分析全流程技术与方法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768F20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（2）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熟悉云计算、大数据平台的架构与运维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42B33E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（3）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具备较强的逻辑思维和系统规划能力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 w14:paraId="45E0F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741" w:type="dxa"/>
            <w:shd w:val="clear" w:color="auto" w:fill="auto"/>
            <w:vAlign w:val="center"/>
          </w:tcPr>
          <w:p w14:paraId="323A4B5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训</w:t>
            </w:r>
          </w:p>
          <w:p w14:paraId="3A320D7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练</w:t>
            </w:r>
          </w:p>
          <w:p w14:paraId="1579ED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事</w:t>
            </w:r>
          </w:p>
          <w:p w14:paraId="5F4D92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业</w:t>
            </w:r>
          </w:p>
          <w:p w14:paraId="216499D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部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13DEF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资产管理岗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06A9C7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748289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</w:t>
            </w:r>
          </w:p>
          <w:p w14:paraId="122D3D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招聘</w:t>
            </w:r>
          </w:p>
        </w:tc>
        <w:tc>
          <w:tcPr>
            <w:tcW w:w="5465" w:type="dxa"/>
            <w:shd w:val="clear" w:color="auto" w:fill="auto"/>
            <w:vAlign w:val="center"/>
          </w:tcPr>
          <w:p w14:paraId="753A81EC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1.负责结合训练场业务发展战略，分析数据采集、处理、存储等环节对设备、软件、硬件设施的需求，制定中长期资产配置规划与年度采购计划；</w:t>
            </w:r>
          </w:p>
          <w:p w14:paraId="5992CA37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2.负责人形机器人训练场资产登记与入库、资产调拨与使用监管、资产维护与保养、资产处置与报废；</w:t>
            </w:r>
          </w:p>
          <w:p w14:paraId="58CF61AA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3.负责制定数据资产使用规范，管理数据资产共享、授权使用流程；评估数据资产应用效果，推动数据资产的增值与价值转化；</w:t>
            </w:r>
          </w:p>
          <w:p w14:paraId="02BE399E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4.负责对资产使用效率、维护成本、价值变动等进行数据分析。</w:t>
            </w:r>
          </w:p>
        </w:tc>
        <w:tc>
          <w:tcPr>
            <w:tcW w:w="5859" w:type="dxa"/>
            <w:shd w:val="clear" w:color="auto" w:fill="auto"/>
            <w:vAlign w:val="center"/>
          </w:tcPr>
          <w:p w14:paraId="194F3CC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1.年龄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：45周岁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以内；</w:t>
            </w:r>
          </w:p>
          <w:p w14:paraId="3BB876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硕士研究生学历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5C8265A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3.专业：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资产管理、会计学、财务管理、工业工程、计算机科学与技术等相关专业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优先考虑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2371FF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4.职称或职业资格：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具有相关专业中级及以上职称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优先考虑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195DE4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5.工作经验：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具有3年以上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资产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管理工作经验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14A9A2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6.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技能与素质：</w:t>
            </w:r>
          </w:p>
          <w:p w14:paraId="52D9F4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（1）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熟练使用办公自动化软件进行资产管理数据自动化处理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01382F9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（2）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具备较强的逻辑思维和统筹规划能力，能从公司战略和业务需求出发构建资产管理体系，平衡资产使用效率与成本控制，支撑业务场景的资产保障需求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0AF13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741" w:type="dxa"/>
            <w:shd w:val="clear" w:color="auto" w:fill="auto"/>
            <w:vAlign w:val="center"/>
          </w:tcPr>
          <w:p w14:paraId="03EF87F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训</w:t>
            </w:r>
          </w:p>
          <w:p w14:paraId="3CDFF7E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练</w:t>
            </w:r>
          </w:p>
          <w:p w14:paraId="1E655E5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事</w:t>
            </w:r>
          </w:p>
          <w:p w14:paraId="2AA0BB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业</w:t>
            </w:r>
          </w:p>
          <w:p w14:paraId="2B2B10A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部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62A7F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信息技术岗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49C2861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36624C6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</w:t>
            </w:r>
          </w:p>
          <w:p w14:paraId="5FC1E15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招聘</w:t>
            </w:r>
          </w:p>
        </w:tc>
        <w:tc>
          <w:tcPr>
            <w:tcW w:w="5465" w:type="dxa"/>
            <w:shd w:val="clear" w:color="auto" w:fill="auto"/>
            <w:vAlign w:val="center"/>
          </w:tcPr>
          <w:p w14:paraId="56A6F9E5">
            <w:pPr>
              <w:pStyle w:val="9"/>
              <w:numPr>
                <w:ilvl w:val="0"/>
                <w:numId w:val="0"/>
              </w:numPr>
              <w:ind w:firstLine="0" w:firstLineChars="0"/>
              <w:jc w:val="both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负责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结合机器人数据训练业务需求，制定信息技术发展规划，规划数据采集、存储、处理、训练等环节的系统架构与技术方案；</w:t>
            </w:r>
          </w:p>
          <w:p w14:paraId="5861C896">
            <w:pPr>
              <w:pStyle w:val="9"/>
              <w:numPr>
                <w:ilvl w:val="0"/>
                <w:numId w:val="0"/>
              </w:numPr>
              <w:jc w:val="both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2.负责人形机器人训练场各类信息系统的日常运维，实时监控系统运行状态。解决数据传输、软件使用、算法训练环境配置等技术问题，优化系统使用体验；</w:t>
            </w:r>
          </w:p>
          <w:p w14:paraId="23B80BED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构建数据训练场网络安全防护体系，部署防火墙、入侵检测、防病毒等安全设备，定期进行网络安全漏洞扫描与风险评估，防范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706AFB7B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跟踪人工智能、大数据、云计算等前沿技术发展趋势，探索新技术在机器人数据训练中的应用场景，推动技术创新与系统升级。</w:t>
            </w:r>
          </w:p>
        </w:tc>
        <w:tc>
          <w:tcPr>
            <w:tcW w:w="5859" w:type="dxa"/>
            <w:shd w:val="clear" w:color="auto" w:fill="auto"/>
            <w:vAlign w:val="center"/>
          </w:tcPr>
          <w:p w14:paraId="2B4A6DD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年龄：45周岁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以内；</w:t>
            </w:r>
          </w:p>
          <w:p w14:paraId="0765E7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硕士研究生学历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11CEB6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3.专业：计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算机科学与技术、软件工程、网络工程、信息安全、人工智能等相关专业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优先考虑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3F14A0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职称或职业资格：具有相关专业中级及以上职称者优先考虑；</w:t>
            </w:r>
          </w:p>
          <w:p w14:paraId="73F37F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5.工作经验：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具有3年以上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网络安全或信息技术运营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工作经验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19A9F11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6.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技能与素质：</w:t>
            </w:r>
          </w:p>
          <w:p w14:paraId="1E0EAF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（1）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熟悉网络安全技术、数据加密算法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优先考虑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3FF1DA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（2）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精通计算机网络原理、操作系统、数据库管理等基础知识，熟悉云计算、大数据技术架构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60002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741" w:type="dxa"/>
            <w:shd w:val="clear" w:color="auto" w:fill="auto"/>
            <w:vAlign w:val="center"/>
          </w:tcPr>
          <w:p w14:paraId="12713C5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技</w:t>
            </w:r>
          </w:p>
          <w:p w14:paraId="30F5630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术</w:t>
            </w:r>
          </w:p>
          <w:p w14:paraId="090123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研</w:t>
            </w:r>
          </w:p>
          <w:p w14:paraId="644F6A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发</w:t>
            </w:r>
          </w:p>
          <w:p w14:paraId="6D25F15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部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5B4FDC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主任岗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13418F9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347CB3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</w:t>
            </w:r>
          </w:p>
          <w:p w14:paraId="5CED79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招聘</w:t>
            </w:r>
          </w:p>
        </w:tc>
        <w:tc>
          <w:tcPr>
            <w:tcW w:w="5465" w:type="dxa"/>
            <w:shd w:val="clear" w:color="auto" w:fill="auto"/>
            <w:vAlign w:val="center"/>
          </w:tcPr>
          <w:p w14:paraId="38415AEC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1.全面负责机器人训练体系搭建与优化，主导模型开发全流程，包括算法设计、训练策略制定及性能迭代，确保模型在复杂场景下的稳定性与高效性；</w:t>
            </w:r>
          </w:p>
          <w:p w14:paraId="1C5DFED3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2.统筹软硬件开发工作，牵头机器人训练场数据采集模型的研发与维护，设计科学的数据采集方案，保障数据质量，为模型训练提供高质量数据支撑；</w:t>
            </w:r>
          </w:p>
          <w:p w14:paraId="1F95AF6E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3.聚焦行业需求开发垂类应用模型，结合不同场景特点定制针对性解决方案，推动技术成果在实际场景中落地应用；</w:t>
            </w:r>
          </w:p>
          <w:p w14:paraId="2838AF9F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4.主导具身机器人的设计研发，从概念设计到原型测试全流程把控，确保产品符合市场需求与技术标准；​</w:t>
            </w:r>
          </w:p>
          <w:p w14:paraId="62AAE859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5.负责技术研发项目的整体规划与实施，制定项目计划、把控项目进度与质量，及时解决项目推进过程中的技术问题与风险；</w:t>
            </w:r>
          </w:p>
          <w:p w14:paraId="14614396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6.推动技术成果的专利申请、技术标准制定，保护公司知识产权，提升行业影响力。</w:t>
            </w:r>
          </w:p>
        </w:tc>
        <w:tc>
          <w:tcPr>
            <w:tcW w:w="5859" w:type="dxa"/>
            <w:shd w:val="clear" w:color="auto" w:fill="auto"/>
            <w:vAlign w:val="center"/>
          </w:tcPr>
          <w:p w14:paraId="468DB2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1.年龄：45周岁以内；</w:t>
            </w:r>
          </w:p>
          <w:p w14:paraId="43AA78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2.学历：硕士研究生学历；</w:t>
            </w:r>
          </w:p>
          <w:p w14:paraId="255744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3.专业：计算机科学、人工智能、机器人、自动化、电子工程等相关专业；</w:t>
            </w:r>
          </w:p>
          <w:p w14:paraId="09DCA4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4.职称或职业资格：具有相关专业高级职称者优先考虑；</w:t>
            </w:r>
          </w:p>
          <w:p w14:paraId="768055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5.工作经验：</w:t>
            </w:r>
          </w:p>
          <w:p w14:paraId="028947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（1）具有 8 年以上机器人、人工智能、机器学习等相关领域研发经验，其中至少 3 年以上团队管理经验；</w:t>
            </w:r>
          </w:p>
          <w:p w14:paraId="55014E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（2）主导或深度参与过机器人训练、模型开发、软硬件开发等相关项目的全流程工作，有从项目规划到落地实施的成功案例；</w:t>
            </w:r>
          </w:p>
          <w:p w14:paraId="114AEE9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（3）开发过垂类应用模型、设计研发具身机器人的经验的优先；</w:t>
            </w:r>
          </w:p>
          <w:p w14:paraId="7D8AB1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（4）有在机器人训练场进行数据采集模型研发与维护的经验，熟悉数据采集流程、数据标注及数据质量控制等环节；</w:t>
            </w:r>
          </w:p>
          <w:p w14:paraId="32C1D0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6.技能与素质</w:t>
            </w:r>
          </w:p>
          <w:p w14:paraId="2B4107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（1）熟练掌握 Python、C++ 等编程语言、熟悉常用的深度学习框架、了解具身智能相关技术方案，并能将其应用于实际项目中；</w:t>
            </w:r>
          </w:p>
          <w:p w14:paraId="5379BD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（2）精通机器人相关技术及机器人硬件开发；</w:t>
            </w:r>
          </w:p>
          <w:p w14:paraId="1019537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（3）了解 AI 芯片（如英伟达 Jetson、地平线征程等）的部署优化，能够将训练好的模型在硬件平台上高效运行；</w:t>
            </w:r>
          </w:p>
          <w:p w14:paraId="56ED64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（4）拥有丰富的团队建设经验，能够吸引、培养和留住优秀技术人才；具备优秀的团队领导能力，能够组建、激励和管理技术团队；</w:t>
            </w:r>
          </w:p>
          <w:p w14:paraId="1606AE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（5）具有良好的职业道德和操守，能够保守公司商业机密和技术秘密；</w:t>
            </w:r>
          </w:p>
          <w:p w14:paraId="36AD7E8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（6）有参与行业标准制定、申请核心专利等经验者优先考虑。</w:t>
            </w:r>
          </w:p>
        </w:tc>
      </w:tr>
    </w:tbl>
    <w:p w14:paraId="45916D16">
      <w:pPr>
        <w:spacing w:line="206" w:lineRule="exact"/>
        <w:rPr>
          <w:sz w:val="28"/>
          <w:szCs w:val="28"/>
        </w:rPr>
      </w:pPr>
    </w:p>
    <w:p w14:paraId="47F8E31D">
      <w:pPr>
        <w:pStyle w:val="4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3CB40726-DC7B-4E56-8EEE-526C5DA1B09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7FEA770-FC1C-46B6-BF35-850CEBA8E0E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3B60B64-3499-4E78-ADDF-75BC8257167F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2420E41"/>
    <w:rsid w:val="02AE5F3C"/>
    <w:rsid w:val="06AEC026"/>
    <w:rsid w:val="080E21DF"/>
    <w:rsid w:val="0C2F5D01"/>
    <w:rsid w:val="12A8221C"/>
    <w:rsid w:val="14201AB9"/>
    <w:rsid w:val="15F630D7"/>
    <w:rsid w:val="18046BEB"/>
    <w:rsid w:val="202B483F"/>
    <w:rsid w:val="229D6DB5"/>
    <w:rsid w:val="2959155B"/>
    <w:rsid w:val="2C46226B"/>
    <w:rsid w:val="2F5EAB29"/>
    <w:rsid w:val="37774B1D"/>
    <w:rsid w:val="39FB91C5"/>
    <w:rsid w:val="3B4F5639"/>
    <w:rsid w:val="3BD72D2D"/>
    <w:rsid w:val="3CBA2D97"/>
    <w:rsid w:val="3F1E169C"/>
    <w:rsid w:val="3FBE2D4D"/>
    <w:rsid w:val="3FF9A408"/>
    <w:rsid w:val="3FFB9B3E"/>
    <w:rsid w:val="43F23617"/>
    <w:rsid w:val="44676030"/>
    <w:rsid w:val="47711833"/>
    <w:rsid w:val="49AE2DA6"/>
    <w:rsid w:val="4BB92BF1"/>
    <w:rsid w:val="51C148FE"/>
    <w:rsid w:val="529F794A"/>
    <w:rsid w:val="53E235C1"/>
    <w:rsid w:val="55AC5EFA"/>
    <w:rsid w:val="57A5488B"/>
    <w:rsid w:val="5B445604"/>
    <w:rsid w:val="5E75608A"/>
    <w:rsid w:val="5E7F5A96"/>
    <w:rsid w:val="5EFF0890"/>
    <w:rsid w:val="5FDF7706"/>
    <w:rsid w:val="5FFA97BD"/>
    <w:rsid w:val="5FFE1D18"/>
    <w:rsid w:val="65EC423A"/>
    <w:rsid w:val="65F32DBA"/>
    <w:rsid w:val="66F23DCD"/>
    <w:rsid w:val="673952F9"/>
    <w:rsid w:val="6CFF19AB"/>
    <w:rsid w:val="6F7A0C21"/>
    <w:rsid w:val="6FBD7945"/>
    <w:rsid w:val="726427EF"/>
    <w:rsid w:val="752416D5"/>
    <w:rsid w:val="75BE75B3"/>
    <w:rsid w:val="77450CAB"/>
    <w:rsid w:val="78FFC760"/>
    <w:rsid w:val="7D647DD0"/>
    <w:rsid w:val="7DEE6C12"/>
    <w:rsid w:val="7E5611B7"/>
    <w:rsid w:val="7FBA9366"/>
    <w:rsid w:val="7FBDB0E8"/>
    <w:rsid w:val="7FBE3641"/>
    <w:rsid w:val="7FE7D1F6"/>
    <w:rsid w:val="7FF76F6F"/>
    <w:rsid w:val="7FFF6967"/>
    <w:rsid w:val="A9DE0E02"/>
    <w:rsid w:val="B27BDB7C"/>
    <w:rsid w:val="B7E754F1"/>
    <w:rsid w:val="B7FF06E1"/>
    <w:rsid w:val="BBB8FAEC"/>
    <w:rsid w:val="BCFF279D"/>
    <w:rsid w:val="BEBAE00A"/>
    <w:rsid w:val="BF778914"/>
    <w:rsid w:val="BFD1B697"/>
    <w:rsid w:val="C9FF0015"/>
    <w:rsid w:val="DDF794DB"/>
    <w:rsid w:val="DF1D6CE3"/>
    <w:rsid w:val="DFEF5EFA"/>
    <w:rsid w:val="E6679623"/>
    <w:rsid w:val="EFBEA0B5"/>
    <w:rsid w:val="EFFBB300"/>
    <w:rsid w:val="F05E40CB"/>
    <w:rsid w:val="F56F0E6C"/>
    <w:rsid w:val="F6EF02CF"/>
    <w:rsid w:val="F6FE30B1"/>
    <w:rsid w:val="F6FF2240"/>
    <w:rsid w:val="F7BD986A"/>
    <w:rsid w:val="FBF79F42"/>
    <w:rsid w:val="FBFCFF1D"/>
    <w:rsid w:val="FDF758F3"/>
    <w:rsid w:val="FE6F1057"/>
    <w:rsid w:val="FEF9E49B"/>
    <w:rsid w:val="FFC600B1"/>
    <w:rsid w:val="FFFD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7"/>
    <w:qFormat/>
    <w:uiPriority w:val="0"/>
    <w:pPr>
      <w:ind w:firstLine="0" w:firstLineChars="0"/>
    </w:pPr>
    <w:rPr>
      <w:rFonts w:ascii="Times New Roman" w:hAnsi="Times New Roman" w:eastAsia="仿宋"/>
      <w:sz w:val="3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正文文本首行缩进1"/>
    <w:basedOn w:val="5"/>
    <w:next w:val="14"/>
    <w:qFormat/>
    <w:uiPriority w:val="0"/>
    <w:pPr>
      <w:ind w:firstLine="420" w:firstLineChars="100"/>
    </w:pPr>
  </w:style>
  <w:style w:type="paragraph" w:customStyle="1" w:styleId="14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5">
    <w:name w:val="标题 2 Char"/>
    <w:link w:val="3"/>
    <w:qFormat/>
    <w:uiPriority w:val="0"/>
    <w:rPr>
      <w:rFonts w:ascii="Arial" w:hAnsi="Arial" w:eastAsia="楷体_GB2312"/>
      <w:b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5651</Words>
  <Characters>5826</Characters>
  <Lines>0</Lines>
  <Paragraphs>0</Paragraphs>
  <TotalTime>37</TotalTime>
  <ScaleCrop>false</ScaleCrop>
  <LinksUpToDate>false</LinksUpToDate>
  <CharactersWithSpaces>5845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2020-05-14T01:44:00Z</dcterms:created>
  <dc:creator>Jing</dc:creator>
  <cp:lastModifiedBy>木木</cp:lastModifiedBy>
  <dcterms:modified xsi:type="dcterms:W3CDTF">2025-08-08T11:52:43Z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eyJoZGlkIjoiMWRhYmY4N2ZmMDY0OWMxZTQ1NDA0NTYzMTMxZDZlOTgiLCJ1c2VySWQiOiIxNDAwMDQ2Mjc1In0=</vt:lpwstr>
  </property>
  <property fmtid="{D5CDD505-2E9C-101B-9397-08002B2CF9AE}" pid="4" name="ICV">
    <vt:lpwstr>D146FCC0CCC54DE2AB285CF43C5AFF14_13</vt:lpwstr>
  </property>
</Properties>
</file>