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7D0B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附件1：沧州市博施康养集团有限公司教育项目部2025年度公开招聘员工岗位需求表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55"/>
        <w:gridCol w:w="2700"/>
        <w:gridCol w:w="5921"/>
      </w:tblGrid>
      <w:tr w14:paraId="564F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2FF7726B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55" w:type="dxa"/>
            <w:vAlign w:val="center"/>
          </w:tcPr>
          <w:p w14:paraId="716E62E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招聘数量</w:t>
            </w:r>
          </w:p>
        </w:tc>
        <w:tc>
          <w:tcPr>
            <w:tcW w:w="2700" w:type="dxa"/>
            <w:vAlign w:val="center"/>
          </w:tcPr>
          <w:p w14:paraId="20B24F4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任职条件</w:t>
            </w:r>
          </w:p>
        </w:tc>
        <w:tc>
          <w:tcPr>
            <w:tcW w:w="5921" w:type="dxa"/>
            <w:vAlign w:val="center"/>
          </w:tcPr>
          <w:p w14:paraId="21E9132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岗位职责</w:t>
            </w:r>
          </w:p>
        </w:tc>
      </w:tr>
      <w:tr w14:paraId="4AE6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1512" w:type="dxa"/>
            <w:vAlign w:val="center"/>
          </w:tcPr>
          <w:p w14:paraId="019DE7E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教师</w:t>
            </w:r>
          </w:p>
        </w:tc>
        <w:tc>
          <w:tcPr>
            <w:tcW w:w="855" w:type="dxa"/>
            <w:vAlign w:val="center"/>
          </w:tcPr>
          <w:p w14:paraId="2805007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14:paraId="3F3E6633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学历：全日制本科及以上学历，往届毕业生；</w:t>
            </w:r>
          </w:p>
          <w:p w14:paraId="21D89F21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要求取得师范院校毕业证和学位证；</w:t>
            </w:r>
          </w:p>
          <w:p w14:paraId="7DD5AB36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要求三年及以上教学经验。</w:t>
            </w:r>
          </w:p>
          <w:p w14:paraId="09B7172B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入职两年内需取得教师资格证。</w:t>
            </w:r>
          </w:p>
        </w:tc>
        <w:tc>
          <w:tcPr>
            <w:tcW w:w="5921" w:type="dxa"/>
            <w:vAlign w:val="center"/>
          </w:tcPr>
          <w:p w14:paraId="01DE7B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1.教学职责：备课、授课、作业批改、教学评估、调整教学方法；</w:t>
            </w:r>
          </w:p>
          <w:p w14:paraId="7FFCC3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2.学生管理：关注学生的身心健康和成长，帮助学生解决学习、生活中的困难，提供学业指导与心理支持。维护班级秩序，开展班级活动，增强班级凝聚力。</w:t>
            </w:r>
          </w:p>
          <w:p w14:paraId="0CFC43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3.教研活动：参与学科教学研究，分享教学经验，与同事共同探讨教育教学问题，不断提升自己的教学能力，保持专业成长。</w:t>
            </w:r>
          </w:p>
          <w:p w14:paraId="0E7877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4.行政管理与协作：完成教学记录、学生考勤、会议等行政工作；与家长、同事保持沟通，了解学生的情况并及时与家长反馈。</w:t>
            </w:r>
          </w:p>
          <w:p w14:paraId="02A614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5.育人职责：培养学生的综合素质，注重学生的个性发展，促进学生的全面健康发展。</w:t>
            </w:r>
          </w:p>
        </w:tc>
      </w:tr>
      <w:tr w14:paraId="02C8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6" w:hRule="atLeast"/>
        </w:trPr>
        <w:tc>
          <w:tcPr>
            <w:tcW w:w="1512" w:type="dxa"/>
            <w:vAlign w:val="center"/>
          </w:tcPr>
          <w:p w14:paraId="50521AB4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幼师</w:t>
            </w:r>
          </w:p>
        </w:tc>
        <w:tc>
          <w:tcPr>
            <w:tcW w:w="855" w:type="dxa"/>
            <w:vAlign w:val="center"/>
          </w:tcPr>
          <w:p w14:paraId="7E190164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14:paraId="4DB3535D">
            <w:pPr>
              <w:tabs>
                <w:tab w:val="left" w:pos="312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1.学历：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全日制本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科及以上学历，</w:t>
            </w:r>
            <w:r>
              <w:rPr>
                <w:rFonts w:hint="eastAsia"/>
                <w:sz w:val="24"/>
                <w:szCs w:val="24"/>
              </w:rPr>
              <w:t>往届毕业生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；</w:t>
            </w:r>
          </w:p>
          <w:p w14:paraId="1A499AA7">
            <w:pPr>
              <w:tabs>
                <w:tab w:val="left" w:pos="312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2.专业：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学前教育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</w:p>
          <w:p w14:paraId="4EADD4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3.要求取得师范院校毕业证和学位证；</w:t>
            </w:r>
          </w:p>
          <w:p w14:paraId="45717A1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4.要求三年及以上教学经验。</w:t>
            </w:r>
          </w:p>
          <w:p w14:paraId="7FBA43C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5.入职两年内需取得教师资格证。</w:t>
            </w:r>
          </w:p>
        </w:tc>
        <w:tc>
          <w:tcPr>
            <w:tcW w:w="5921" w:type="dxa"/>
            <w:vAlign w:val="center"/>
          </w:tcPr>
          <w:p w14:paraId="0E0CE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1.教学职责：制定教学计划、组织教学活动、课堂管理、教学评估；</w:t>
            </w:r>
          </w:p>
          <w:p w14:paraId="404E20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2.学生管理：日常照料、情感支持、健康管理。</w:t>
            </w:r>
          </w:p>
          <w:p w14:paraId="50018D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3.教研活动：参与学科教学研究，分享教学经验，与同事共同探讨教育教学问题，不断提升自己的教学能力，保持专业成长。</w:t>
            </w:r>
          </w:p>
          <w:p w14:paraId="42085A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4.行政管理与协作：完成教学记录、学生考勤、会议等行政工作；与家长、同事保持沟通，了解学生的情况并及时与家长反馈。</w:t>
            </w:r>
          </w:p>
          <w:p w14:paraId="55E6EA5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5.育人职责：培养学生的综合素质，注重学生的个性发展，促进学生的全面健康发展。</w:t>
            </w:r>
          </w:p>
        </w:tc>
      </w:tr>
    </w:tbl>
    <w:p w14:paraId="334F1A12"/>
    <w:sectPr>
      <w:footerReference r:id="rId3" w:type="default"/>
      <w:pgSz w:w="11906" w:h="16838"/>
      <w:pgMar w:top="850" w:right="567" w:bottom="850" w:left="56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C66F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896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D896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F0244"/>
    <w:multiLevelType w:val="singleLevel"/>
    <w:tmpl w:val="4EEF02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A"/>
    <w:rsid w:val="00174C98"/>
    <w:rsid w:val="004B214A"/>
    <w:rsid w:val="00547506"/>
    <w:rsid w:val="00615C51"/>
    <w:rsid w:val="00810169"/>
    <w:rsid w:val="009078FF"/>
    <w:rsid w:val="00973D3A"/>
    <w:rsid w:val="009B19B6"/>
    <w:rsid w:val="00A72BD3"/>
    <w:rsid w:val="00DA7708"/>
    <w:rsid w:val="064B7F41"/>
    <w:rsid w:val="14367725"/>
    <w:rsid w:val="16A3687A"/>
    <w:rsid w:val="3D437CA1"/>
    <w:rsid w:val="43CB6267"/>
    <w:rsid w:val="4B8B7404"/>
    <w:rsid w:val="4C2F183D"/>
    <w:rsid w:val="55142530"/>
    <w:rsid w:val="5D774C0D"/>
    <w:rsid w:val="5E553DFC"/>
    <w:rsid w:val="78700063"/>
    <w:rsid w:val="7A8C6E3E"/>
    <w:rsid w:val="7CA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660</Characters>
  <Lines>4</Lines>
  <Paragraphs>1</Paragraphs>
  <TotalTime>1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2025-08-08T08:02:00Z</dcterms:created>
  <dc:creator>BoShi</dc:creator>
  <cp:lastModifiedBy>医务部小高</cp:lastModifiedBy>
  <dcterms:modified xsi:type="dcterms:W3CDTF">2025-08-08T08:44:11Z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eyJoZGlkIjoiMzYxY2NlODhlNjIyOTFlYTc0YzQxMzM4Y2QzNzRhYmQiLCJ1c2VySWQiOiIxMTM3NjkwNDY5In0=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7C66A7BC89804EE692687FEC3D74E381_12</vt:lpwstr>
  </property>
</Properties>
</file>