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BADBC">
      <w:pPr>
        <w:widowControl/>
        <w:wordWrap w:val="0"/>
        <w:spacing w:line="570" w:lineRule="atLeast"/>
        <w:ind w:right="640"/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</w:rPr>
        <w:t>附表1</w:t>
      </w:r>
    </w:p>
    <w:p w14:paraId="12F0BC78">
      <w:pPr>
        <w:widowControl/>
        <w:wordWrap w:val="0"/>
        <w:spacing w:line="570" w:lineRule="atLeast"/>
        <w:ind w:right="640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w w:val="99"/>
          <w:sz w:val="44"/>
          <w:szCs w:val="44"/>
          <w:lang w:val="en-US" w:eastAsia="zh-CN"/>
        </w:rPr>
        <w:t>松原石化园区金泰基础设施开发建设有限公司</w:t>
      </w:r>
      <w:r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  <w:t>招聘岗位表</w:t>
      </w:r>
    </w:p>
    <w:p w14:paraId="1C0202A9">
      <w:pPr>
        <w:widowControl/>
        <w:wordWrap w:val="0"/>
        <w:spacing w:line="570" w:lineRule="atLeast"/>
        <w:ind w:right="640"/>
        <w:jc w:val="center"/>
        <w:rPr>
          <w:rFonts w:hint="eastAsia" w:ascii="黑体" w:hAnsi="黑体" w:eastAsia="黑体" w:cs="黑体"/>
          <w:color w:val="auto"/>
          <w:sz w:val="44"/>
          <w:szCs w:val="44"/>
          <w:lang w:val="en-US" w:eastAsia="zh-CN"/>
        </w:rPr>
      </w:pPr>
    </w:p>
    <w:tbl>
      <w:tblPr>
        <w:tblStyle w:val="6"/>
        <w:tblW w:w="878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536"/>
        <w:gridCol w:w="1096"/>
        <w:gridCol w:w="5496"/>
      </w:tblGrid>
      <w:tr w14:paraId="68EE9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6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C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A0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职责</w:t>
            </w:r>
          </w:p>
        </w:tc>
      </w:tr>
      <w:tr w14:paraId="14F9B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CE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C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工程资料员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8E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2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1.项目的规范化管理，完善项目工作程序及流程；</w:t>
            </w:r>
          </w:p>
          <w:p w14:paraId="51FF7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2.各种工程信息(的收集、传递、反馈，必要时及时向领导汇报等；</w:t>
            </w:r>
          </w:p>
          <w:p w14:paraId="587CE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3.建立健全文件和资料有效控制和各种记录，防止文件和资料损坏、丢失；</w:t>
            </w:r>
          </w:p>
          <w:p w14:paraId="65E16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4.确保收集项目工作资料的完整性和有效性；</w:t>
            </w:r>
          </w:p>
          <w:p w14:paraId="6553B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5.协助配合项目流程及审核等相关事务性工作的开展，</w:t>
            </w:r>
          </w:p>
          <w:p w14:paraId="3957D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做好项目后勤服务工作。</w:t>
            </w:r>
          </w:p>
        </w:tc>
      </w:tr>
      <w:tr w14:paraId="0B5F1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5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工程统计员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8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E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1.编制并上报统计表；</w:t>
            </w:r>
          </w:p>
          <w:p w14:paraId="6612AC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2.做好统计资料的保密和归档以及产品的录单工作；</w:t>
            </w:r>
          </w:p>
          <w:p w14:paraId="2E0BC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3.结合统计指标体系，完善和改进统计方法；</w:t>
            </w:r>
          </w:p>
          <w:p w14:paraId="7A197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4.协调管理统计信息系统，维护和更新统计数据平台。</w:t>
            </w:r>
          </w:p>
        </w:tc>
      </w:tr>
      <w:tr w14:paraId="55DAE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35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37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规划员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C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4E9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参与项目前期工程改造。并对项目资料进行收集；</w:t>
            </w:r>
          </w:p>
          <w:p w14:paraId="7393654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全面协调建筑规划、主导施工过程中的设计协调、技术问题和设计漏洞处理，控制设计变更；</w:t>
            </w:r>
          </w:p>
          <w:p w14:paraId="27FDFC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研究、了解和跟踪国内外同类建筑在规划、设计方面的发展趋势；能独立果断地判断出概念设计方案并能遵循大市场定位、国际时尚风格走向等；</w:t>
            </w:r>
          </w:p>
          <w:p w14:paraId="3BBDC52E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参加项目工程例会，跟进各系统工程施工过程并给予建议；</w:t>
            </w:r>
          </w:p>
          <w:p w14:paraId="13EEF99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进行项目接管验收工作，并对工程缺陷统计及跟进；</w:t>
            </w:r>
          </w:p>
          <w:p w14:paraId="049469F6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完成领导交办的其他任务。</w:t>
            </w:r>
          </w:p>
        </w:tc>
      </w:tr>
      <w:tr w14:paraId="580E8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43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材料保管员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86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5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1.负责材料的接收、验收、入库、出库、发放等工作，确保材料的安全、准确和及时供应。</w:t>
            </w:r>
          </w:p>
          <w:p w14:paraId="57906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2.根据领导的安排，制定并执行材料的保管计划和库存管理制度，确保材料的合理使用和消耗。</w:t>
            </w:r>
          </w:p>
          <w:p w14:paraId="69C27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3.负责材料的分类、整理、标识和存放；</w:t>
            </w:r>
          </w:p>
          <w:p w14:paraId="15C79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5.负责材料的调拨、调配和库存的调整，确保各部门的材料需求得到满足。</w:t>
            </w:r>
          </w:p>
        </w:tc>
      </w:tr>
      <w:tr w14:paraId="778B6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A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3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环卫大队</w:t>
            </w:r>
          </w:p>
          <w:p w14:paraId="346BF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管理人员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93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058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1、依据公司工作方针，管理一线环卫作业人员:</w:t>
            </w:r>
          </w:p>
          <w:p w14:paraId="60895D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2、结合环卫业务运行中存在的问题，提出改善性建议；</w:t>
            </w:r>
          </w:p>
          <w:p w14:paraId="023410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3、负责环卫工人的工作指导、监督、检查并落实考核制度。</w:t>
            </w:r>
          </w:p>
          <w:p w14:paraId="3157212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4、负责清环卫人员的调配、管理、考核、加班核实工作；</w:t>
            </w:r>
          </w:p>
          <w:p w14:paraId="024C30D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5、合理安排环卫职工的工作量，保障清扫工作的正常完成。</w:t>
            </w:r>
          </w:p>
        </w:tc>
      </w:tr>
      <w:tr w14:paraId="42AB0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9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A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危化品停车场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运营工作人员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4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BA84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负责危化品停车场日常运营管理，包括车辆进出登记、停放秩序维护及安全巡查；</w:t>
            </w:r>
          </w:p>
          <w:p w14:paraId="2DF1643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严格执行危化品存储安全规范，定期检查消防、防爆设施完好性；</w:t>
            </w:r>
          </w:p>
          <w:p w14:paraId="08B1DE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 对接客户需求，协调车辆调度，确保停车场高效运转；</w:t>
            </w:r>
          </w:p>
          <w:p w14:paraId="6967A9A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 记录运营数据，协助制定应急预案并参与演练。</w:t>
            </w:r>
          </w:p>
        </w:tc>
      </w:tr>
      <w:tr w14:paraId="1D8B9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9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6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办公室文员</w:t>
            </w:r>
          </w:p>
        </w:tc>
        <w:tc>
          <w:tcPr>
            <w:tcW w:w="1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F1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45853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有文字功底，熟练使用办公软件，负责公司的文件处理；</w:t>
            </w:r>
          </w:p>
          <w:p w14:paraId="391CCDC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做好会前准备、会议记录和会后内容整理工作；</w:t>
            </w:r>
          </w:p>
          <w:p w14:paraId="6C38987F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负责办公室的信息、机要和保密工作，做好办公室档案收集、整理工作；</w:t>
            </w:r>
          </w:p>
          <w:p w14:paraId="24A2991B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完成领导交办的其他工作任务。</w:t>
            </w:r>
          </w:p>
        </w:tc>
      </w:tr>
    </w:tbl>
    <w:p w14:paraId="1AB05F93"/>
    <w:p w14:paraId="045DE320">
      <w:pPr>
        <w:widowControl/>
        <w:wordWrap w:val="0"/>
        <w:spacing w:line="570" w:lineRule="atLeast"/>
        <w:ind w:right="640"/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</w:rPr>
      </w:pPr>
    </w:p>
    <w:p w14:paraId="2043E1D8">
      <w:pPr>
        <w:widowControl/>
        <w:wordWrap w:val="0"/>
        <w:spacing w:line="570" w:lineRule="atLeast"/>
        <w:ind w:right="640"/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</w:rPr>
      </w:pPr>
    </w:p>
    <w:p w14:paraId="143E169E">
      <w:pPr>
        <w:widowControl/>
        <w:wordWrap w:val="0"/>
        <w:spacing w:line="570" w:lineRule="atLeast"/>
        <w:ind w:right="640"/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</w:rPr>
      </w:pPr>
    </w:p>
    <w:p w14:paraId="4191945C">
      <w:pPr>
        <w:widowControl/>
        <w:wordWrap w:val="0"/>
        <w:spacing w:line="570" w:lineRule="atLeast"/>
        <w:ind w:right="640"/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</w:rPr>
      </w:pPr>
    </w:p>
    <w:p w14:paraId="3D90D184">
      <w:pPr>
        <w:widowControl/>
        <w:wordWrap w:val="0"/>
        <w:spacing w:line="570" w:lineRule="atLeast"/>
        <w:ind w:right="640"/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</w:rPr>
      </w:pPr>
    </w:p>
    <w:p w14:paraId="69EEA8FB">
      <w:pPr>
        <w:widowControl/>
        <w:wordWrap w:val="0"/>
        <w:spacing w:line="570" w:lineRule="atLeast"/>
        <w:ind w:right="640"/>
        <w:jc w:val="both"/>
        <w:rPr>
          <w:rFonts w:hint="default" w:ascii="Times New Roman" w:hAnsi="Times New Roman" w:eastAsia="黑体" w:cs="Times New Roman"/>
          <w:color w:val="auto"/>
          <w:kern w:val="0"/>
          <w:sz w:val="28"/>
          <w:szCs w:val="28"/>
        </w:rPr>
      </w:pPr>
    </w:p>
    <w:p w14:paraId="0811912C">
      <w:pPr>
        <w:rPr>
          <w:rFonts w:hint="default" w:ascii="Times New Roman" w:hAnsi="Times New Roman" w:cs="Times New Roman"/>
          <w:color w:val="auto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B2CE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B9FA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4B9FA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8B486"/>
    <w:multiLevelType w:val="singleLevel"/>
    <w:tmpl w:val="D068B48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45C318"/>
    <w:multiLevelType w:val="singleLevel"/>
    <w:tmpl w:val="7945C3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xMDc0OWM4OGViY2NhMmY5MGQ5NWM1NzdkM2M0MTAifQ=="/>
  </w:docVars>
  <w:rsids>
    <w:rsidRoot w:val="00D4687D"/>
    <w:rsid w:val="000353AB"/>
    <w:rsid w:val="00037040"/>
    <w:rsid w:val="00061152"/>
    <w:rsid w:val="000A00AD"/>
    <w:rsid w:val="000E0F3F"/>
    <w:rsid w:val="00100AE2"/>
    <w:rsid w:val="00113EB9"/>
    <w:rsid w:val="00270981"/>
    <w:rsid w:val="002E28A2"/>
    <w:rsid w:val="00344E92"/>
    <w:rsid w:val="00346479"/>
    <w:rsid w:val="00366058"/>
    <w:rsid w:val="00386A8B"/>
    <w:rsid w:val="003A7B69"/>
    <w:rsid w:val="003E1DB8"/>
    <w:rsid w:val="00457372"/>
    <w:rsid w:val="004A39D9"/>
    <w:rsid w:val="00593D7C"/>
    <w:rsid w:val="006133BD"/>
    <w:rsid w:val="006C295D"/>
    <w:rsid w:val="006D2388"/>
    <w:rsid w:val="006F3670"/>
    <w:rsid w:val="007675A0"/>
    <w:rsid w:val="008244E8"/>
    <w:rsid w:val="008B017C"/>
    <w:rsid w:val="00954BE1"/>
    <w:rsid w:val="009716A9"/>
    <w:rsid w:val="00A038F3"/>
    <w:rsid w:val="00A40F1D"/>
    <w:rsid w:val="00A81A6D"/>
    <w:rsid w:val="00A876D0"/>
    <w:rsid w:val="00B35379"/>
    <w:rsid w:val="00B743D8"/>
    <w:rsid w:val="00B90196"/>
    <w:rsid w:val="00C72080"/>
    <w:rsid w:val="00D4687D"/>
    <w:rsid w:val="00D67F6B"/>
    <w:rsid w:val="00D75477"/>
    <w:rsid w:val="00DD0CF3"/>
    <w:rsid w:val="00E51C41"/>
    <w:rsid w:val="00E56287"/>
    <w:rsid w:val="00F87F11"/>
    <w:rsid w:val="00FB50A6"/>
    <w:rsid w:val="00FC3FC1"/>
    <w:rsid w:val="00FD157E"/>
    <w:rsid w:val="00FF2197"/>
    <w:rsid w:val="01790138"/>
    <w:rsid w:val="01877B89"/>
    <w:rsid w:val="01B92955"/>
    <w:rsid w:val="021B4775"/>
    <w:rsid w:val="02441F1E"/>
    <w:rsid w:val="03082F4B"/>
    <w:rsid w:val="033A0C2B"/>
    <w:rsid w:val="047F59D6"/>
    <w:rsid w:val="04E372E5"/>
    <w:rsid w:val="05545379"/>
    <w:rsid w:val="057B7A05"/>
    <w:rsid w:val="061533B8"/>
    <w:rsid w:val="075802B8"/>
    <w:rsid w:val="076572ED"/>
    <w:rsid w:val="077246DD"/>
    <w:rsid w:val="08396629"/>
    <w:rsid w:val="088F2812"/>
    <w:rsid w:val="09510A7C"/>
    <w:rsid w:val="099512B1"/>
    <w:rsid w:val="09B16E07"/>
    <w:rsid w:val="0A301D2B"/>
    <w:rsid w:val="0A6025E6"/>
    <w:rsid w:val="0A6439D4"/>
    <w:rsid w:val="0B882CAE"/>
    <w:rsid w:val="0BB43C70"/>
    <w:rsid w:val="0BC40C87"/>
    <w:rsid w:val="0C210908"/>
    <w:rsid w:val="0C300E1D"/>
    <w:rsid w:val="0C5D0178"/>
    <w:rsid w:val="0C610813"/>
    <w:rsid w:val="0CEC36D6"/>
    <w:rsid w:val="0DB00A57"/>
    <w:rsid w:val="0DCD1733"/>
    <w:rsid w:val="0DE56032"/>
    <w:rsid w:val="0DED7033"/>
    <w:rsid w:val="0EDD528C"/>
    <w:rsid w:val="0EED8CBA"/>
    <w:rsid w:val="0F6E2388"/>
    <w:rsid w:val="0FFB3478"/>
    <w:rsid w:val="100B5E29"/>
    <w:rsid w:val="10544E2A"/>
    <w:rsid w:val="10E21C91"/>
    <w:rsid w:val="113B273E"/>
    <w:rsid w:val="114710E3"/>
    <w:rsid w:val="13077910"/>
    <w:rsid w:val="13426006"/>
    <w:rsid w:val="13953BA6"/>
    <w:rsid w:val="14165046"/>
    <w:rsid w:val="1448242A"/>
    <w:rsid w:val="144A7AA2"/>
    <w:rsid w:val="153100E0"/>
    <w:rsid w:val="16726C02"/>
    <w:rsid w:val="167A5F15"/>
    <w:rsid w:val="16BF6222"/>
    <w:rsid w:val="17D27359"/>
    <w:rsid w:val="18000307"/>
    <w:rsid w:val="18A84904"/>
    <w:rsid w:val="193E0B05"/>
    <w:rsid w:val="19D40D8B"/>
    <w:rsid w:val="1A5C6698"/>
    <w:rsid w:val="1AB8721D"/>
    <w:rsid w:val="1B384FE9"/>
    <w:rsid w:val="1B794B46"/>
    <w:rsid w:val="1BB76E65"/>
    <w:rsid w:val="1E0A0CE9"/>
    <w:rsid w:val="1E5037DD"/>
    <w:rsid w:val="1EA64687"/>
    <w:rsid w:val="1F75506D"/>
    <w:rsid w:val="1FD47FE6"/>
    <w:rsid w:val="20537E66"/>
    <w:rsid w:val="20942805"/>
    <w:rsid w:val="224A1114"/>
    <w:rsid w:val="2288155B"/>
    <w:rsid w:val="236C012A"/>
    <w:rsid w:val="237B3745"/>
    <w:rsid w:val="24E97629"/>
    <w:rsid w:val="250A1BCA"/>
    <w:rsid w:val="253E78DE"/>
    <w:rsid w:val="25902155"/>
    <w:rsid w:val="25A27644"/>
    <w:rsid w:val="287B5AA5"/>
    <w:rsid w:val="2AA645F3"/>
    <w:rsid w:val="2B5D3585"/>
    <w:rsid w:val="2C9375ED"/>
    <w:rsid w:val="2D3F2880"/>
    <w:rsid w:val="2D652BC5"/>
    <w:rsid w:val="2EF530F2"/>
    <w:rsid w:val="2F6A2714"/>
    <w:rsid w:val="301710E7"/>
    <w:rsid w:val="31BF72CD"/>
    <w:rsid w:val="322E446B"/>
    <w:rsid w:val="327610F4"/>
    <w:rsid w:val="32BC1249"/>
    <w:rsid w:val="32FF69F4"/>
    <w:rsid w:val="33114C55"/>
    <w:rsid w:val="3344327C"/>
    <w:rsid w:val="335E433E"/>
    <w:rsid w:val="345B6AD0"/>
    <w:rsid w:val="35352E7D"/>
    <w:rsid w:val="36057CA7"/>
    <w:rsid w:val="36946070"/>
    <w:rsid w:val="371016FD"/>
    <w:rsid w:val="37207D0E"/>
    <w:rsid w:val="378B2E2A"/>
    <w:rsid w:val="39D74761"/>
    <w:rsid w:val="3C3E0FC9"/>
    <w:rsid w:val="3C620642"/>
    <w:rsid w:val="3D0A4E94"/>
    <w:rsid w:val="3D7309E6"/>
    <w:rsid w:val="3E634D97"/>
    <w:rsid w:val="40C72E25"/>
    <w:rsid w:val="41980582"/>
    <w:rsid w:val="42BC4BDD"/>
    <w:rsid w:val="43657023"/>
    <w:rsid w:val="452E1696"/>
    <w:rsid w:val="45DC10F2"/>
    <w:rsid w:val="461B1C1B"/>
    <w:rsid w:val="46CC73B9"/>
    <w:rsid w:val="46DF6A86"/>
    <w:rsid w:val="4792415F"/>
    <w:rsid w:val="47BA5463"/>
    <w:rsid w:val="47E837E0"/>
    <w:rsid w:val="482E33A4"/>
    <w:rsid w:val="484E277B"/>
    <w:rsid w:val="48F576E9"/>
    <w:rsid w:val="493A685C"/>
    <w:rsid w:val="4B35377F"/>
    <w:rsid w:val="4B74705C"/>
    <w:rsid w:val="4C70692F"/>
    <w:rsid w:val="4CFF2296"/>
    <w:rsid w:val="4D1473C4"/>
    <w:rsid w:val="4D414974"/>
    <w:rsid w:val="4DA420EE"/>
    <w:rsid w:val="4DC40DEA"/>
    <w:rsid w:val="4E641EED"/>
    <w:rsid w:val="4E8460B4"/>
    <w:rsid w:val="4F2317FF"/>
    <w:rsid w:val="4F275AD4"/>
    <w:rsid w:val="4F982C4B"/>
    <w:rsid w:val="4F9C0232"/>
    <w:rsid w:val="51B573C7"/>
    <w:rsid w:val="52701540"/>
    <w:rsid w:val="527D35E3"/>
    <w:rsid w:val="529345D6"/>
    <w:rsid w:val="529E36CC"/>
    <w:rsid w:val="52D832B1"/>
    <w:rsid w:val="552A2F13"/>
    <w:rsid w:val="558D4AC0"/>
    <w:rsid w:val="55F16041"/>
    <w:rsid w:val="57296F7C"/>
    <w:rsid w:val="57A008EC"/>
    <w:rsid w:val="5847378C"/>
    <w:rsid w:val="5898664C"/>
    <w:rsid w:val="59044790"/>
    <w:rsid w:val="5999798B"/>
    <w:rsid w:val="59A51311"/>
    <w:rsid w:val="59CD1026"/>
    <w:rsid w:val="5A201A9E"/>
    <w:rsid w:val="5A957D96"/>
    <w:rsid w:val="5AE66247"/>
    <w:rsid w:val="5C291F79"/>
    <w:rsid w:val="5CFA0C68"/>
    <w:rsid w:val="5D650B55"/>
    <w:rsid w:val="6018780C"/>
    <w:rsid w:val="611F485D"/>
    <w:rsid w:val="637349EC"/>
    <w:rsid w:val="640D755E"/>
    <w:rsid w:val="64874DC0"/>
    <w:rsid w:val="65416BD4"/>
    <w:rsid w:val="65BE476D"/>
    <w:rsid w:val="665A00E6"/>
    <w:rsid w:val="67DA0A89"/>
    <w:rsid w:val="6813340C"/>
    <w:rsid w:val="68DF07EA"/>
    <w:rsid w:val="68F148CF"/>
    <w:rsid w:val="68FB7B3F"/>
    <w:rsid w:val="69362744"/>
    <w:rsid w:val="69C641B4"/>
    <w:rsid w:val="6AA656A7"/>
    <w:rsid w:val="6D7C18E2"/>
    <w:rsid w:val="6ED00F45"/>
    <w:rsid w:val="705B0CE2"/>
    <w:rsid w:val="70BE026B"/>
    <w:rsid w:val="70ED5317"/>
    <w:rsid w:val="71285068"/>
    <w:rsid w:val="716051C3"/>
    <w:rsid w:val="71AA7FFA"/>
    <w:rsid w:val="71FB466F"/>
    <w:rsid w:val="72B0523F"/>
    <w:rsid w:val="73986F29"/>
    <w:rsid w:val="73D74D8C"/>
    <w:rsid w:val="74136E22"/>
    <w:rsid w:val="7417508E"/>
    <w:rsid w:val="74950491"/>
    <w:rsid w:val="75FA0295"/>
    <w:rsid w:val="76C75323"/>
    <w:rsid w:val="7710646D"/>
    <w:rsid w:val="78941DBB"/>
    <w:rsid w:val="78B2790D"/>
    <w:rsid w:val="78E51A91"/>
    <w:rsid w:val="79861920"/>
    <w:rsid w:val="7A211B90"/>
    <w:rsid w:val="7A57076C"/>
    <w:rsid w:val="7C170317"/>
    <w:rsid w:val="7C9E6941"/>
    <w:rsid w:val="7D3B30ED"/>
    <w:rsid w:val="7D5E1E12"/>
    <w:rsid w:val="7D9D55DC"/>
    <w:rsid w:val="7FEC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widowControl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autoRedefine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2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basedOn w:val="8"/>
    <w:autoRedefine/>
    <w:semiHidden/>
    <w:unhideWhenUsed/>
    <w:qFormat/>
    <w:uiPriority w:val="99"/>
    <w:rPr>
      <w:color w:val="333333"/>
      <w:u w:val="none"/>
    </w:rPr>
  </w:style>
  <w:style w:type="character" w:customStyle="1" w:styleId="11">
    <w:name w:val="Subtle Emphasis"/>
    <w:basedOn w:val="8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2">
    <w:name w:val="Intense Emphasis"/>
    <w:basedOn w:val="8"/>
    <w:autoRedefine/>
    <w:qFormat/>
    <w:uiPriority w:val="21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13">
    <w:name w:val="Subtle Reference"/>
    <w:basedOn w:val="8"/>
    <w:autoRedefine/>
    <w:qFormat/>
    <w:uiPriority w:val="31"/>
    <w:rPr>
      <w:smallCaps/>
      <w:color w:val="ED7D31" w:themeColor="accent2"/>
      <w:u w:val="single"/>
      <w14:textFill>
        <w14:solidFill>
          <w14:schemeClr w14:val="accent2"/>
        </w14:solidFill>
      </w14:textFill>
    </w:rPr>
  </w:style>
  <w:style w:type="character" w:customStyle="1" w:styleId="14">
    <w:name w:val="Intense Reference"/>
    <w:basedOn w:val="8"/>
    <w:autoRedefine/>
    <w:qFormat/>
    <w:uiPriority w:val="32"/>
    <w:rPr>
      <w:b/>
      <w:bCs/>
      <w:smallCaps/>
      <w:color w:val="ED7D31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5">
    <w:name w:val="Book Title"/>
    <w:basedOn w:val="8"/>
    <w:autoRedefine/>
    <w:qFormat/>
    <w:uiPriority w:val="33"/>
    <w:rPr>
      <w:b/>
      <w:bCs/>
      <w:smallCaps/>
      <w:spacing w:val="5"/>
    </w:rPr>
  </w:style>
  <w:style w:type="character" w:customStyle="1" w:styleId="16">
    <w:name w:val="标题 1 Char"/>
    <w:basedOn w:val="8"/>
    <w:link w:val="2"/>
    <w:autoRedefine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日期 Char"/>
    <w:basedOn w:val="8"/>
    <w:link w:val="3"/>
    <w:autoRedefine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19">
    <w:name w:val="页眉 Char"/>
    <w:basedOn w:val="8"/>
    <w:link w:val="5"/>
    <w:autoRedefine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0">
    <w:name w:val="页脚 Char"/>
    <w:basedOn w:val="8"/>
    <w:link w:val="4"/>
    <w:autoRedefine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966</Words>
  <Characters>983</Characters>
  <Lines>18</Lines>
  <Paragraphs>5</Paragraphs>
  <TotalTime>5</TotalTime>
  <ScaleCrop>false</ScaleCrop>
  <LinksUpToDate>false</LinksUpToDate>
  <CharactersWithSpaces>987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2021-07-02T16:14:00Z</dcterms:created>
  <dc:creator>Administrator</dc:creator>
  <cp:lastModifiedBy>紫杉解语</cp:lastModifiedBy>
  <cp:lastPrinted>2025-08-11T10:00:00Z</cp:lastPrinted>
  <dcterms:modified xsi:type="dcterms:W3CDTF">2025-08-12T02:51:22Z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ADE0615070CA4CDD801DDC96EFB87EE0_13</vt:lpwstr>
  </property>
  <property fmtid="{D5CDD505-2E9C-101B-9397-08002B2CF9AE}" pid="4" name="KSOTemplateDocerSaveRecord">
    <vt:lpwstr>eyJoZGlkIjoiM2ExMDJiMzY1NDhlMDI0ZDIxNWI0OTU5NWU5ZDljNjgiLCJ1c2VySWQiOiIzMDU3Mzc5MDcifQ==</vt:lpwstr>
  </property>
</Properties>
</file>